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DD8583" w14:textId="77777777" w:rsidR="00CC2D8F" w:rsidRDefault="007958FC">
      <w:pPr>
        <w:spacing w:after="240" w:line="259" w:lineRule="auto"/>
        <w:ind w:left="14" w:right="0"/>
        <w:jc w:val="left"/>
      </w:pPr>
      <w:r>
        <w:rPr>
          <w:rFonts w:ascii="Calibri" w:eastAsia="Calibri" w:hAnsi="Calibri" w:cs="Calibri"/>
          <w:sz w:val="18"/>
        </w:rPr>
        <w:t xml:space="preserve"> </w:t>
      </w:r>
    </w:p>
    <w:p w14:paraId="0A57E41C" w14:textId="77777777" w:rsidR="00CC2D8F" w:rsidRDefault="007958FC">
      <w:pPr>
        <w:spacing w:after="0" w:line="259" w:lineRule="auto"/>
        <w:ind w:right="848"/>
        <w:jc w:val="right"/>
      </w:pPr>
      <w:r>
        <w:rPr>
          <w:noProof/>
          <w:lang w:val="en-US" w:eastAsia="en-US"/>
        </w:rPr>
        <w:drawing>
          <wp:inline distT="0" distB="0" distL="0" distR="0" wp14:anchorId="70AA2EC4" wp14:editId="4BD10CB7">
            <wp:extent cx="5800725" cy="1247775"/>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7"/>
                    <a:stretch>
                      <a:fillRect/>
                    </a:stretch>
                  </pic:blipFill>
                  <pic:spPr>
                    <a:xfrm>
                      <a:off x="0" y="0"/>
                      <a:ext cx="5800725" cy="1247775"/>
                    </a:xfrm>
                    <a:prstGeom prst="rect">
                      <a:avLst/>
                    </a:prstGeom>
                  </pic:spPr>
                </pic:pic>
              </a:graphicData>
            </a:graphic>
          </wp:inline>
        </w:drawing>
      </w:r>
      <w:r>
        <w:t xml:space="preserve"> </w:t>
      </w:r>
    </w:p>
    <w:p w14:paraId="68D6C0C3" w14:textId="77777777" w:rsidR="00CC2D8F" w:rsidRDefault="007958FC">
      <w:pPr>
        <w:spacing w:after="0" w:line="259" w:lineRule="auto"/>
        <w:ind w:left="14" w:right="0"/>
        <w:jc w:val="left"/>
      </w:pPr>
      <w:r>
        <w:t xml:space="preserve"> </w:t>
      </w:r>
    </w:p>
    <w:p w14:paraId="11ADFAB2" w14:textId="77777777" w:rsidR="00CC2D8F" w:rsidRDefault="007958FC">
      <w:pPr>
        <w:spacing w:after="0" w:line="259" w:lineRule="auto"/>
        <w:ind w:left="14" w:right="0"/>
        <w:jc w:val="left"/>
      </w:pPr>
      <w:r>
        <w:t xml:space="preserve"> </w:t>
      </w:r>
    </w:p>
    <w:p w14:paraId="5A7729D2" w14:textId="77777777" w:rsidR="00CC2D8F" w:rsidRDefault="007958FC">
      <w:pPr>
        <w:spacing w:after="2" w:line="255" w:lineRule="auto"/>
        <w:ind w:left="14" w:right="9998"/>
        <w:jc w:val="left"/>
      </w:pPr>
      <w:r>
        <w:t xml:space="preserve">  </w:t>
      </w:r>
    </w:p>
    <w:p w14:paraId="288C4F1B" w14:textId="77777777" w:rsidR="00CC2D8F" w:rsidRDefault="007958FC">
      <w:pPr>
        <w:spacing w:after="0" w:line="259" w:lineRule="auto"/>
        <w:ind w:left="14" w:right="0"/>
        <w:jc w:val="left"/>
      </w:pPr>
      <w:r>
        <w:t xml:space="preserve"> </w:t>
      </w:r>
    </w:p>
    <w:p w14:paraId="29C39547" w14:textId="77777777" w:rsidR="00CC2D8F" w:rsidRDefault="007958FC">
      <w:pPr>
        <w:spacing w:after="430" w:line="259" w:lineRule="auto"/>
        <w:ind w:left="14" w:right="0"/>
        <w:jc w:val="left"/>
      </w:pPr>
      <w:r>
        <w:t xml:space="preserve"> </w:t>
      </w:r>
    </w:p>
    <w:p w14:paraId="4F428FCC" w14:textId="77777777" w:rsidR="00CC2D8F" w:rsidRDefault="007958FC">
      <w:pPr>
        <w:spacing w:after="0" w:line="259" w:lineRule="auto"/>
        <w:ind w:left="266" w:right="0"/>
        <w:jc w:val="left"/>
      </w:pPr>
      <w:r>
        <w:rPr>
          <w:b/>
          <w:sz w:val="60"/>
        </w:rPr>
        <w:t xml:space="preserve">ДИСЦИПЛИНСКИ ПРАВИЛНИК </w:t>
      </w:r>
    </w:p>
    <w:p w14:paraId="47935821" w14:textId="77777777" w:rsidR="00CC2D8F" w:rsidRDefault="007958FC">
      <w:pPr>
        <w:spacing w:after="0" w:line="259" w:lineRule="auto"/>
        <w:ind w:left="14" w:right="0"/>
        <w:jc w:val="left"/>
      </w:pPr>
      <w:r>
        <w:t xml:space="preserve"> </w:t>
      </w:r>
    </w:p>
    <w:p w14:paraId="7AA8CDB7" w14:textId="77777777" w:rsidR="00CC2D8F" w:rsidRDefault="007958FC">
      <w:pPr>
        <w:spacing w:after="227" w:line="259" w:lineRule="auto"/>
        <w:ind w:left="14" w:right="0"/>
        <w:jc w:val="left"/>
      </w:pPr>
      <w:r>
        <w:t xml:space="preserve"> </w:t>
      </w:r>
    </w:p>
    <w:p w14:paraId="38E8DC9E" w14:textId="77777777" w:rsidR="00CC2D8F" w:rsidRDefault="007958FC">
      <w:pPr>
        <w:spacing w:after="100" w:line="259" w:lineRule="auto"/>
        <w:ind w:left="10" w:right="29" w:hanging="10"/>
        <w:jc w:val="center"/>
      </w:pPr>
      <w:r>
        <w:rPr>
          <w:b/>
          <w:sz w:val="52"/>
        </w:rPr>
        <w:t xml:space="preserve">КОШАРКАШКОГ САВЕЗА </w:t>
      </w:r>
    </w:p>
    <w:p w14:paraId="58646C0B" w14:textId="77777777" w:rsidR="00CC2D8F" w:rsidRDefault="007958FC">
      <w:pPr>
        <w:spacing w:after="0" w:line="259" w:lineRule="auto"/>
        <w:ind w:left="10" w:right="22" w:hanging="10"/>
        <w:jc w:val="center"/>
      </w:pPr>
      <w:r>
        <w:rPr>
          <w:b/>
          <w:sz w:val="52"/>
        </w:rPr>
        <w:t xml:space="preserve">РЕПУБЛИКЕ СРПСКЕ </w:t>
      </w:r>
    </w:p>
    <w:p w14:paraId="1F91C940" w14:textId="77777777" w:rsidR="00CC2D8F" w:rsidRDefault="007958FC">
      <w:pPr>
        <w:spacing w:after="0" w:line="259" w:lineRule="auto"/>
        <w:ind w:left="14" w:right="0"/>
        <w:jc w:val="left"/>
      </w:pPr>
      <w:r>
        <w:t xml:space="preserve"> </w:t>
      </w:r>
    </w:p>
    <w:p w14:paraId="36E25B44" w14:textId="77777777" w:rsidR="00CC2D8F" w:rsidRDefault="007958FC">
      <w:pPr>
        <w:spacing w:after="0" w:line="259" w:lineRule="auto"/>
        <w:ind w:left="14" w:right="0"/>
        <w:jc w:val="left"/>
      </w:pPr>
      <w:r>
        <w:t xml:space="preserve"> </w:t>
      </w:r>
    </w:p>
    <w:p w14:paraId="24D41054" w14:textId="77777777" w:rsidR="00CC2D8F" w:rsidRDefault="007958FC">
      <w:pPr>
        <w:spacing w:after="0" w:line="259" w:lineRule="auto"/>
        <w:ind w:left="14" w:right="0"/>
        <w:jc w:val="left"/>
      </w:pPr>
      <w:r>
        <w:t xml:space="preserve"> </w:t>
      </w:r>
    </w:p>
    <w:p w14:paraId="76832B12" w14:textId="77777777" w:rsidR="00CC2D8F" w:rsidRDefault="007958FC">
      <w:pPr>
        <w:spacing w:after="2" w:line="255" w:lineRule="auto"/>
        <w:ind w:left="14" w:right="9998"/>
        <w:jc w:val="left"/>
      </w:pPr>
      <w:r>
        <w:t xml:space="preserve">  </w:t>
      </w:r>
    </w:p>
    <w:p w14:paraId="21185976" w14:textId="77777777" w:rsidR="00CC2D8F" w:rsidRDefault="007958FC">
      <w:pPr>
        <w:spacing w:after="0" w:line="259" w:lineRule="auto"/>
        <w:ind w:left="14" w:right="0"/>
        <w:jc w:val="left"/>
      </w:pPr>
      <w:r>
        <w:t xml:space="preserve"> </w:t>
      </w:r>
    </w:p>
    <w:p w14:paraId="3E2CCA86" w14:textId="77777777" w:rsidR="00CC2D8F" w:rsidRDefault="007958FC">
      <w:pPr>
        <w:spacing w:after="0" w:line="259" w:lineRule="auto"/>
        <w:ind w:left="14" w:right="0"/>
        <w:jc w:val="left"/>
      </w:pPr>
      <w:r>
        <w:t xml:space="preserve"> </w:t>
      </w:r>
    </w:p>
    <w:p w14:paraId="57625B88" w14:textId="77777777" w:rsidR="00CC2D8F" w:rsidRDefault="007958FC">
      <w:pPr>
        <w:spacing w:after="2" w:line="255" w:lineRule="auto"/>
        <w:ind w:left="14" w:right="9998"/>
        <w:jc w:val="left"/>
      </w:pPr>
      <w:r>
        <w:t xml:space="preserve">  </w:t>
      </w:r>
    </w:p>
    <w:p w14:paraId="735E5CF9" w14:textId="77777777" w:rsidR="00CC2D8F" w:rsidRDefault="007958FC">
      <w:pPr>
        <w:spacing w:after="0" w:line="259" w:lineRule="auto"/>
        <w:ind w:left="14" w:right="0"/>
        <w:jc w:val="left"/>
      </w:pPr>
      <w:r>
        <w:t xml:space="preserve"> </w:t>
      </w:r>
    </w:p>
    <w:p w14:paraId="0621C43B" w14:textId="77777777" w:rsidR="00CC2D8F" w:rsidRDefault="007958FC">
      <w:pPr>
        <w:spacing w:after="0" w:line="259" w:lineRule="auto"/>
        <w:ind w:left="14" w:right="0"/>
        <w:jc w:val="left"/>
      </w:pPr>
      <w:r>
        <w:t xml:space="preserve"> </w:t>
      </w:r>
    </w:p>
    <w:p w14:paraId="5871C401" w14:textId="77777777" w:rsidR="00CC2D8F" w:rsidRDefault="007958FC">
      <w:pPr>
        <w:spacing w:after="0" w:line="259" w:lineRule="auto"/>
        <w:ind w:left="14" w:right="0"/>
        <w:jc w:val="left"/>
      </w:pPr>
      <w:r>
        <w:t xml:space="preserve"> </w:t>
      </w:r>
    </w:p>
    <w:p w14:paraId="1F793986" w14:textId="77777777" w:rsidR="00CC2D8F" w:rsidRDefault="007958FC">
      <w:pPr>
        <w:spacing w:after="2" w:line="255" w:lineRule="auto"/>
        <w:ind w:left="14" w:right="9998"/>
        <w:jc w:val="left"/>
      </w:pPr>
      <w:r>
        <w:t xml:space="preserve">  </w:t>
      </w:r>
    </w:p>
    <w:p w14:paraId="08A09762" w14:textId="77777777" w:rsidR="00CC2D8F" w:rsidRDefault="007958FC">
      <w:pPr>
        <w:spacing w:after="0" w:line="259" w:lineRule="auto"/>
        <w:ind w:left="14" w:right="0"/>
        <w:jc w:val="left"/>
      </w:pPr>
      <w:r>
        <w:t xml:space="preserve"> </w:t>
      </w:r>
    </w:p>
    <w:p w14:paraId="13DC4BF1" w14:textId="77777777" w:rsidR="00CC2D8F" w:rsidRDefault="007958FC">
      <w:pPr>
        <w:spacing w:after="0" w:line="259" w:lineRule="auto"/>
        <w:ind w:left="14" w:right="0"/>
        <w:jc w:val="left"/>
      </w:pPr>
      <w:r>
        <w:t xml:space="preserve"> </w:t>
      </w:r>
    </w:p>
    <w:p w14:paraId="055A1F04" w14:textId="77777777" w:rsidR="00CC2D8F" w:rsidRDefault="007958FC">
      <w:pPr>
        <w:spacing w:after="0" w:line="255" w:lineRule="auto"/>
        <w:ind w:left="14" w:right="9998"/>
        <w:jc w:val="left"/>
      </w:pPr>
      <w:r>
        <w:t xml:space="preserve">  </w:t>
      </w:r>
    </w:p>
    <w:p w14:paraId="6D649459" w14:textId="69CF4B1A" w:rsidR="00CC2D8F" w:rsidRPr="005F2AD2" w:rsidRDefault="007958FC">
      <w:pPr>
        <w:spacing w:after="0" w:line="259" w:lineRule="auto"/>
        <w:jc w:val="center"/>
        <w:rPr>
          <w:i/>
          <w:sz w:val="24"/>
          <w:szCs w:val="24"/>
        </w:rPr>
      </w:pPr>
      <w:r w:rsidRPr="005F2AD2">
        <w:rPr>
          <w:i/>
          <w:sz w:val="24"/>
          <w:szCs w:val="24"/>
        </w:rPr>
        <w:t xml:space="preserve">Бања Лука, </w:t>
      </w:r>
      <w:r w:rsidR="00B326DF" w:rsidRPr="005F2AD2">
        <w:rPr>
          <w:i/>
          <w:sz w:val="24"/>
          <w:szCs w:val="24"/>
          <w:lang w:val="sr-Cyrl-BA"/>
        </w:rPr>
        <w:t>септембар</w:t>
      </w:r>
      <w:r w:rsidRPr="005F2AD2">
        <w:rPr>
          <w:i/>
          <w:sz w:val="24"/>
          <w:szCs w:val="24"/>
        </w:rPr>
        <w:t xml:space="preserve"> 20</w:t>
      </w:r>
      <w:r w:rsidR="00B326DF" w:rsidRPr="005F2AD2">
        <w:rPr>
          <w:i/>
          <w:sz w:val="24"/>
          <w:szCs w:val="24"/>
          <w:lang w:val="sr-Cyrl-BA"/>
        </w:rPr>
        <w:t>2</w:t>
      </w:r>
      <w:r w:rsidRPr="005F2AD2">
        <w:rPr>
          <w:i/>
          <w:sz w:val="24"/>
          <w:szCs w:val="24"/>
        </w:rPr>
        <w:t>6. године</w:t>
      </w:r>
      <w:r w:rsidR="00B326DF" w:rsidRPr="005F2AD2">
        <w:rPr>
          <w:i/>
          <w:sz w:val="24"/>
          <w:szCs w:val="24"/>
          <w:lang w:val="sr-Cyrl-BA"/>
        </w:rPr>
        <w:t xml:space="preserve"> </w:t>
      </w:r>
      <w:r w:rsidRPr="005F2AD2">
        <w:rPr>
          <w:i/>
          <w:sz w:val="24"/>
          <w:szCs w:val="24"/>
        </w:rPr>
        <w:t xml:space="preserve"> </w:t>
      </w:r>
    </w:p>
    <w:p w14:paraId="0D9C9B09" w14:textId="77777777" w:rsidR="001B268A" w:rsidRDefault="001B268A">
      <w:pPr>
        <w:spacing w:after="43" w:line="259" w:lineRule="auto"/>
        <w:ind w:left="10" w:hanging="10"/>
        <w:jc w:val="center"/>
      </w:pPr>
    </w:p>
    <w:p w14:paraId="6974B0BF" w14:textId="34E89334" w:rsidR="00EC760A" w:rsidRPr="00EC760A" w:rsidRDefault="007958FC" w:rsidP="00EC760A">
      <w:pPr>
        <w:rPr>
          <w:szCs w:val="28"/>
          <w:lang w:val="sr-Cyrl-BA"/>
        </w:rPr>
      </w:pPr>
      <w:r w:rsidRPr="00EC760A">
        <w:rPr>
          <w:szCs w:val="28"/>
        </w:rPr>
        <w:lastRenderedPageBreak/>
        <w:t xml:space="preserve">На основу члана </w:t>
      </w:r>
      <w:r w:rsidR="00C23305" w:rsidRPr="00EC760A">
        <w:rPr>
          <w:szCs w:val="28"/>
        </w:rPr>
        <w:t>20</w:t>
      </w:r>
      <w:r w:rsidRPr="00EC760A">
        <w:rPr>
          <w:szCs w:val="28"/>
        </w:rPr>
        <w:t>. став 1. тачка 5. Статута Кошаркашког савеза Републике Српске</w:t>
      </w:r>
      <w:r w:rsidR="00EC760A" w:rsidRPr="00EC760A">
        <w:rPr>
          <w:szCs w:val="28"/>
          <w:lang w:val="sr-Cyrl-BA"/>
        </w:rPr>
        <w:t xml:space="preserve"> (б</w:t>
      </w:r>
      <w:r w:rsidR="00EC760A" w:rsidRPr="00EC760A">
        <w:rPr>
          <w:szCs w:val="28"/>
        </w:rPr>
        <w:t>рој:</w:t>
      </w:r>
      <w:r w:rsidR="00EC760A" w:rsidRPr="00EC760A">
        <w:rPr>
          <w:szCs w:val="28"/>
          <w:lang w:val="sr-Cyrl-BA"/>
        </w:rPr>
        <w:t xml:space="preserve"> 20-1-2-04/25 од 26.04.</w:t>
      </w:r>
      <w:r w:rsidR="00EC760A" w:rsidRPr="00EC760A">
        <w:rPr>
          <w:szCs w:val="28"/>
        </w:rPr>
        <w:t>2025. године</w:t>
      </w:r>
      <w:r w:rsidR="00EC760A" w:rsidRPr="00EC760A">
        <w:rPr>
          <w:szCs w:val="28"/>
          <w:lang w:val="sr-Cyrl-BA"/>
        </w:rPr>
        <w:t>)</w:t>
      </w:r>
      <w:r w:rsidR="00C23305" w:rsidRPr="00EC760A">
        <w:rPr>
          <w:szCs w:val="28"/>
          <w:lang w:val="sr-Cyrl-BA"/>
        </w:rPr>
        <w:t xml:space="preserve"> и члана 19. и 20</w:t>
      </w:r>
      <w:r w:rsidR="00EC760A">
        <w:rPr>
          <w:szCs w:val="28"/>
          <w:lang w:val="sr-Cyrl-BA"/>
        </w:rPr>
        <w:t>.</w:t>
      </w:r>
      <w:r w:rsidR="00C23305" w:rsidRPr="00EC760A">
        <w:rPr>
          <w:szCs w:val="28"/>
          <w:lang w:val="sr-Cyrl-BA"/>
        </w:rPr>
        <w:t xml:space="preserve"> Закона о спорту Републике Српске</w:t>
      </w:r>
      <w:r w:rsidR="00EC760A">
        <w:rPr>
          <w:szCs w:val="28"/>
          <w:lang w:val="sr-Cyrl-BA"/>
        </w:rPr>
        <w:t xml:space="preserve"> („Службени гласник РС“ број 79/20)</w:t>
      </w:r>
      <w:r w:rsidRPr="00EC760A">
        <w:rPr>
          <w:szCs w:val="28"/>
        </w:rPr>
        <w:t xml:space="preserve">, </w:t>
      </w:r>
      <w:r w:rsidR="00C23305" w:rsidRPr="00EC760A">
        <w:rPr>
          <w:szCs w:val="28"/>
          <w:lang w:val="sr-Cyrl-BA"/>
        </w:rPr>
        <w:t>Управни</w:t>
      </w:r>
      <w:r w:rsidRPr="00EC760A">
        <w:rPr>
          <w:szCs w:val="28"/>
        </w:rPr>
        <w:t xml:space="preserve"> одбор Кошаркашког савеза Републике Српске на </w:t>
      </w:r>
      <w:r w:rsidR="00955001">
        <w:rPr>
          <w:szCs w:val="28"/>
          <w:lang w:val="sr-Cyrl-BA"/>
        </w:rPr>
        <w:t>6.</w:t>
      </w:r>
      <w:r w:rsidRPr="00EC760A">
        <w:rPr>
          <w:szCs w:val="28"/>
        </w:rPr>
        <w:t xml:space="preserve">сједници одржаној дана </w:t>
      </w:r>
      <w:r w:rsidR="00955001">
        <w:rPr>
          <w:szCs w:val="28"/>
          <w:lang w:val="sr-Cyrl-BA"/>
        </w:rPr>
        <w:t>1</w:t>
      </w:r>
      <w:r w:rsidR="00955001">
        <w:rPr>
          <w:szCs w:val="28"/>
        </w:rPr>
        <w:t>5.09.</w:t>
      </w:r>
      <w:r w:rsidRPr="00EC760A">
        <w:rPr>
          <w:szCs w:val="28"/>
        </w:rPr>
        <w:t>20</w:t>
      </w:r>
      <w:r w:rsidR="00C23305" w:rsidRPr="00EC760A">
        <w:rPr>
          <w:szCs w:val="28"/>
          <w:lang w:val="sr-Cyrl-BA"/>
        </w:rPr>
        <w:t>2</w:t>
      </w:r>
      <w:r w:rsidRPr="00EC760A">
        <w:rPr>
          <w:szCs w:val="28"/>
        </w:rPr>
        <w:t>6. године у Бања Луци доноси</w:t>
      </w:r>
      <w:r w:rsidRPr="00EC760A">
        <w:rPr>
          <w:i/>
          <w:szCs w:val="28"/>
        </w:rPr>
        <w:t xml:space="preserve"> </w:t>
      </w:r>
      <w:r w:rsidR="00EC760A">
        <w:rPr>
          <w:i/>
          <w:szCs w:val="28"/>
          <w:lang w:val="sr-Cyrl-BA"/>
        </w:rPr>
        <w:t xml:space="preserve"> </w:t>
      </w:r>
    </w:p>
    <w:p w14:paraId="1F6E9EAB" w14:textId="77777777" w:rsidR="00CC2D8F" w:rsidRDefault="007958FC">
      <w:pPr>
        <w:spacing w:after="201" w:line="259" w:lineRule="auto"/>
        <w:ind w:left="14" w:right="0"/>
        <w:jc w:val="left"/>
      </w:pPr>
      <w:r>
        <w:t xml:space="preserve"> </w:t>
      </w:r>
    </w:p>
    <w:p w14:paraId="71C9B805" w14:textId="77777777" w:rsidR="00CC2D8F" w:rsidRDefault="007958FC">
      <w:pPr>
        <w:spacing w:after="0" w:line="301" w:lineRule="auto"/>
        <w:ind w:left="123" w:right="0"/>
        <w:jc w:val="center"/>
      </w:pPr>
      <w:r>
        <w:rPr>
          <w:b/>
          <w:sz w:val="40"/>
        </w:rPr>
        <w:t xml:space="preserve">ДИСЦИПЛИНСКИ ПРАВИЛНИК  КОШАРКАШКОГ САВЕЗА РЕПУБЛИКЕ СРПСКЕ </w:t>
      </w:r>
    </w:p>
    <w:p w14:paraId="62A596F8" w14:textId="77777777" w:rsidR="00CC2D8F" w:rsidRDefault="007958FC">
      <w:pPr>
        <w:spacing w:after="51" w:line="259" w:lineRule="auto"/>
        <w:ind w:left="14" w:right="0"/>
        <w:jc w:val="left"/>
      </w:pPr>
      <w:r>
        <w:t xml:space="preserve"> </w:t>
      </w:r>
    </w:p>
    <w:p w14:paraId="059D8B61" w14:textId="77777777" w:rsidR="00CC2D8F" w:rsidRDefault="007958FC">
      <w:pPr>
        <w:spacing w:after="0" w:line="259" w:lineRule="auto"/>
        <w:ind w:left="175" w:right="188" w:hanging="10"/>
        <w:jc w:val="center"/>
      </w:pPr>
      <w:r>
        <w:rPr>
          <w:b/>
        </w:rPr>
        <w:t xml:space="preserve">I -   ОПШТЕ ОДРЕДБЕ </w:t>
      </w:r>
    </w:p>
    <w:p w14:paraId="07F8AF34" w14:textId="77777777" w:rsidR="00CC2D8F" w:rsidRDefault="007958FC">
      <w:pPr>
        <w:spacing w:after="61" w:line="259" w:lineRule="auto"/>
        <w:ind w:left="14" w:right="0"/>
        <w:jc w:val="left"/>
      </w:pPr>
      <w:r>
        <w:t xml:space="preserve"> </w:t>
      </w:r>
    </w:p>
    <w:p w14:paraId="6A6622BF" w14:textId="77777777" w:rsidR="00CC2D8F" w:rsidRDefault="007958FC">
      <w:pPr>
        <w:spacing w:after="50" w:line="259" w:lineRule="auto"/>
        <w:ind w:left="175" w:right="196" w:hanging="10"/>
        <w:jc w:val="center"/>
      </w:pPr>
      <w:r>
        <w:rPr>
          <w:b/>
        </w:rPr>
        <w:t xml:space="preserve">Члан 1.  </w:t>
      </w:r>
    </w:p>
    <w:p w14:paraId="6B4FF6D0" w14:textId="1DB44BA3" w:rsidR="00CC2D8F" w:rsidRDefault="007958FC">
      <w:pPr>
        <w:ind w:left="9" w:right="33"/>
      </w:pPr>
      <w:r>
        <w:t xml:space="preserve">Дисциплински правилник Кошаркашког савеза Републике Српске (у даљем тексту: Правилник) утврђује прекршаје, одговорности, санкције и поступак за њихово изрицање, као и друга питања у случајевима непоштовања нормативних аката и одлука органа Кошаркашког савеза Републике Српске (у даљем тексту: КСРС), </w:t>
      </w:r>
      <w:r w:rsidRPr="00EA5506">
        <w:rPr>
          <w:bCs/>
        </w:rPr>
        <w:t>Кошаркашког савеза Босне и Херцеговине (у даљем тексту: КСБиХ) које су у надлежности КСРС,</w:t>
      </w:r>
      <w:r>
        <w:t xml:space="preserve"> као и прописа ФИБА и осталих важећих међународних конвенција које се односе на спорт. </w:t>
      </w:r>
    </w:p>
    <w:p w14:paraId="2BB482AE" w14:textId="77777777" w:rsidR="009D647C" w:rsidRPr="009D647C" w:rsidRDefault="009D647C">
      <w:pPr>
        <w:ind w:left="9" w:right="33"/>
      </w:pPr>
    </w:p>
    <w:p w14:paraId="06C65F73" w14:textId="45FE56B2" w:rsidR="009D647C" w:rsidRDefault="009D647C" w:rsidP="009D647C">
      <w:r w:rsidRPr="009D647C">
        <w:t>Овај правилник примјењује се на клубове чланице КСРС, подручне кошаркашке савезе, удружења у саставу КСРС, играче, тренере, судије, помоћне судије, делегате, контролоре, функционере, медицинско и друго особље, као и на друга регистрована, лиценцирана или</w:t>
      </w:r>
      <w:r>
        <w:t xml:space="preserve"> ангажована лица у систему КСРС, </w:t>
      </w:r>
      <w:r>
        <w:rPr>
          <w:lang w:val="sr-Cyrl-BA"/>
        </w:rPr>
        <w:t xml:space="preserve">као и на </w:t>
      </w:r>
      <w:r w:rsidRPr="009D647C">
        <w:t>страна лица док су регистрована, лиценцирана или ангажована у систему КСРС.</w:t>
      </w:r>
    </w:p>
    <w:p w14:paraId="479722DA" w14:textId="77777777" w:rsidR="009D647C" w:rsidRDefault="009D647C" w:rsidP="009D647C"/>
    <w:p w14:paraId="6037799B" w14:textId="40C5CA89" w:rsidR="00EA5506" w:rsidRPr="009D647C" w:rsidRDefault="009D647C" w:rsidP="009D647C">
      <w:pPr>
        <w:spacing w:after="50" w:line="259" w:lineRule="auto"/>
        <w:ind w:left="175" w:right="196" w:hanging="10"/>
        <w:jc w:val="center"/>
      </w:pPr>
      <w:r>
        <w:rPr>
          <w:b/>
        </w:rPr>
        <w:t xml:space="preserve">Члан 2.  </w:t>
      </w:r>
    </w:p>
    <w:p w14:paraId="75BC8C4F" w14:textId="28C67306" w:rsidR="00CC2D8F" w:rsidRDefault="007958FC" w:rsidP="00EA5506">
      <w:pPr>
        <w:ind w:left="9" w:right="33"/>
      </w:pPr>
      <w:r w:rsidRPr="009D647C">
        <w:t>КСРС може својим општим</w:t>
      </w:r>
      <w:r>
        <w:t xml:space="preserve"> актима утврђивати и друге прекршаје и прописивати казне за те прекршаје предвиђене овим Правилником, за повреду општих аката које је донио КСРС. </w:t>
      </w:r>
    </w:p>
    <w:p w14:paraId="165EA2C5" w14:textId="77777777" w:rsidR="009D647C" w:rsidRDefault="009D647C" w:rsidP="009D647C">
      <w:pPr>
        <w:spacing w:after="60" w:line="259" w:lineRule="auto"/>
        <w:ind w:right="0"/>
        <w:jc w:val="left"/>
      </w:pPr>
    </w:p>
    <w:p w14:paraId="0974FD16" w14:textId="03DE34EA" w:rsidR="00CC2D8F" w:rsidRDefault="007958FC" w:rsidP="009D647C">
      <w:pPr>
        <w:spacing w:after="60" w:line="259" w:lineRule="auto"/>
        <w:ind w:right="0"/>
      </w:pPr>
      <w:r>
        <w:t>Пропозицијама такмичења могу се утврђивати и други прекршаји и прописивати санкције за те прекршаје, под услово</w:t>
      </w:r>
      <w:r w:rsidR="009D647C">
        <w:t xml:space="preserve">м да нису у супротности са овим </w:t>
      </w:r>
      <w:r>
        <w:t xml:space="preserve">Правилником.  </w:t>
      </w:r>
    </w:p>
    <w:p w14:paraId="681DF85A" w14:textId="77777777" w:rsidR="00CC2D8F" w:rsidRDefault="007958FC">
      <w:pPr>
        <w:spacing w:after="60" w:line="259" w:lineRule="auto"/>
        <w:ind w:left="14" w:right="0"/>
        <w:jc w:val="left"/>
      </w:pPr>
      <w:r>
        <w:t xml:space="preserve"> </w:t>
      </w:r>
    </w:p>
    <w:p w14:paraId="60CD79D9" w14:textId="77777777" w:rsidR="00CC2D8F" w:rsidRDefault="007958FC">
      <w:pPr>
        <w:spacing w:after="50" w:line="259" w:lineRule="auto"/>
        <w:ind w:left="175" w:right="196" w:hanging="10"/>
        <w:jc w:val="center"/>
      </w:pPr>
      <w:r>
        <w:rPr>
          <w:b/>
        </w:rPr>
        <w:lastRenderedPageBreak/>
        <w:t xml:space="preserve">Члан 3.  </w:t>
      </w:r>
    </w:p>
    <w:p w14:paraId="45C85BEA" w14:textId="7113B181" w:rsidR="00CC2D8F" w:rsidRDefault="007958FC" w:rsidP="009D647C">
      <w:pPr>
        <w:spacing w:after="120"/>
        <w:ind w:left="9" w:right="33"/>
      </w:pPr>
      <w:r>
        <w:t>Клубови својим нормативним актима уређују питања дисциплинске одговорности за кршење клубске дисциплине, а одговорност за прекршаје клубске дисциплине не искључују дисциплинску</w:t>
      </w:r>
      <w:r w:rsidR="009D647C">
        <w:t xml:space="preserve"> одговорност по овом Правилнику. </w:t>
      </w:r>
    </w:p>
    <w:p w14:paraId="327AF0EE" w14:textId="4F81B267" w:rsidR="00CC2D8F" w:rsidRDefault="007958FC">
      <w:pPr>
        <w:ind w:left="9" w:right="33"/>
      </w:pPr>
      <w:r>
        <w:t xml:space="preserve">Дисциплинске санкције изречене по нормативном акту клуба, дјелују само у оквиру клуба, осим ако то није другачије предвиђено нормативним актом КСРС.  </w:t>
      </w:r>
    </w:p>
    <w:p w14:paraId="3179BAE5" w14:textId="77777777" w:rsidR="00CC2D8F" w:rsidRDefault="007958FC">
      <w:pPr>
        <w:spacing w:after="54" w:line="259" w:lineRule="auto"/>
        <w:ind w:left="866" w:right="0"/>
        <w:jc w:val="left"/>
      </w:pPr>
      <w:r>
        <w:t xml:space="preserve"> </w:t>
      </w:r>
    </w:p>
    <w:p w14:paraId="2603B444" w14:textId="77777777" w:rsidR="00CC2D8F" w:rsidRDefault="007958FC">
      <w:pPr>
        <w:spacing w:after="50" w:line="259" w:lineRule="auto"/>
        <w:ind w:left="175" w:right="196" w:hanging="10"/>
        <w:jc w:val="center"/>
      </w:pPr>
      <w:r>
        <w:rPr>
          <w:b/>
        </w:rPr>
        <w:t xml:space="preserve">Члан 4.   </w:t>
      </w:r>
    </w:p>
    <w:p w14:paraId="77275CB5" w14:textId="3DA5F5BB" w:rsidR="00CC2D8F" w:rsidRDefault="007958FC">
      <w:pPr>
        <w:ind w:left="9" w:right="33"/>
      </w:pPr>
      <w:r>
        <w:t xml:space="preserve">Дисциплински органи КСРС воде поступак за прекршаје учињене од стране својих чланова, клубова и удружења КСРС, односно за прекршаје учињене на такмичењима којима руководе органи КСРС, осим ако посебним општим актом није другачије прописано.  </w:t>
      </w:r>
    </w:p>
    <w:p w14:paraId="3C1C7AF3" w14:textId="77777777" w:rsidR="00CC2D8F" w:rsidRDefault="007958FC" w:rsidP="009D647C">
      <w:pPr>
        <w:spacing w:after="0" w:line="259" w:lineRule="auto"/>
        <w:ind w:left="14" w:right="0"/>
        <w:jc w:val="left"/>
      </w:pPr>
      <w:r>
        <w:t xml:space="preserve"> </w:t>
      </w:r>
    </w:p>
    <w:p w14:paraId="2BA58509" w14:textId="77777777" w:rsidR="00CC2D8F" w:rsidRDefault="007958FC">
      <w:pPr>
        <w:spacing w:after="50" w:line="259" w:lineRule="auto"/>
        <w:ind w:left="175" w:right="196" w:hanging="10"/>
        <w:jc w:val="center"/>
      </w:pPr>
      <w:r>
        <w:rPr>
          <w:b/>
        </w:rPr>
        <w:t xml:space="preserve">Члан 5.  </w:t>
      </w:r>
    </w:p>
    <w:p w14:paraId="5DA42EC9" w14:textId="245E2E9D" w:rsidR="00EA5506" w:rsidRPr="009D647C" w:rsidRDefault="007958FC" w:rsidP="00EA5506">
      <w:pPr>
        <w:spacing w:after="8" w:line="287" w:lineRule="auto"/>
        <w:ind w:left="9" w:right="33" w:hanging="10"/>
        <w:rPr>
          <w:lang w:val="sr-Cyrl-BA"/>
        </w:rPr>
      </w:pPr>
      <w:r>
        <w:t>Члану кошаркашке организације не може бити изречена санкција за прекршај који пре него што је учињен није био Правилником или другим општим актом</w:t>
      </w:r>
      <w:r w:rsidR="00EA5506">
        <w:rPr>
          <w:lang w:val="sr-Cyrl-BA"/>
        </w:rPr>
        <w:t xml:space="preserve"> </w:t>
      </w:r>
      <w:r>
        <w:t xml:space="preserve">одређен као прекршај, за који на исти начин и није била прописана санкција.  </w:t>
      </w:r>
      <w:r w:rsidR="009D647C">
        <w:rPr>
          <w:lang w:val="sr-Cyrl-BA"/>
        </w:rPr>
        <w:t xml:space="preserve"> </w:t>
      </w:r>
    </w:p>
    <w:p w14:paraId="6C941042" w14:textId="77777777" w:rsidR="00EA5506" w:rsidRDefault="00EA5506">
      <w:pPr>
        <w:spacing w:after="8" w:line="287" w:lineRule="auto"/>
        <w:ind w:left="9" w:right="33" w:hanging="10"/>
        <w:jc w:val="left"/>
        <w:rPr>
          <w:lang w:val="sr-Cyrl-BA"/>
        </w:rPr>
      </w:pPr>
    </w:p>
    <w:p w14:paraId="07ED6C0F" w14:textId="0740A798" w:rsidR="00CC2D8F" w:rsidRDefault="007958FC" w:rsidP="00EA5506">
      <w:pPr>
        <w:spacing w:after="8" w:line="287" w:lineRule="auto"/>
        <w:ind w:left="9" w:right="33" w:hanging="10"/>
        <w:jc w:val="center"/>
      </w:pPr>
      <w:r>
        <w:rPr>
          <w:b/>
        </w:rPr>
        <w:t>Члан 6.</w:t>
      </w:r>
    </w:p>
    <w:p w14:paraId="3A57415C" w14:textId="566A302F" w:rsidR="00CC2D8F" w:rsidRDefault="007958FC">
      <w:pPr>
        <w:ind w:left="9" w:right="33"/>
      </w:pPr>
      <w:r>
        <w:t xml:space="preserve">Нико не може бити сматран учиниоцем прекршаја пре него што се то утврди правоснажном одлуком надлежног органа.  </w:t>
      </w:r>
    </w:p>
    <w:p w14:paraId="40732BF5" w14:textId="77777777" w:rsidR="00CC2D8F" w:rsidRDefault="007958FC">
      <w:pPr>
        <w:spacing w:after="61" w:line="259" w:lineRule="auto"/>
        <w:ind w:left="866" w:right="0"/>
        <w:jc w:val="left"/>
      </w:pPr>
      <w:r>
        <w:t xml:space="preserve"> </w:t>
      </w:r>
    </w:p>
    <w:p w14:paraId="1D6A1F10" w14:textId="77777777" w:rsidR="00CC2D8F" w:rsidRDefault="007958FC">
      <w:pPr>
        <w:spacing w:after="50" w:line="259" w:lineRule="auto"/>
        <w:ind w:left="175" w:right="196" w:hanging="10"/>
        <w:jc w:val="center"/>
      </w:pPr>
      <w:r>
        <w:rPr>
          <w:b/>
        </w:rPr>
        <w:t xml:space="preserve">Члан 7.  </w:t>
      </w:r>
    </w:p>
    <w:p w14:paraId="0B36601D" w14:textId="070ED964" w:rsidR="00CC2D8F" w:rsidRDefault="007958FC">
      <w:pPr>
        <w:ind w:left="9" w:right="33"/>
      </w:pPr>
      <w:r>
        <w:t xml:space="preserve">За прекршај који учине одговорна лица у члановима КСРС као организационим облицима, казниће се тај организациони облик односно одговорна лица у том организационом облику. </w:t>
      </w:r>
    </w:p>
    <w:p w14:paraId="4A625699" w14:textId="77777777" w:rsidR="00414ABC" w:rsidRDefault="00414ABC">
      <w:pPr>
        <w:ind w:left="9" w:right="33"/>
      </w:pPr>
    </w:p>
    <w:p w14:paraId="4011EDF6" w14:textId="5FB68F38" w:rsidR="00CC2D8F" w:rsidRDefault="007958FC">
      <w:pPr>
        <w:ind w:left="9" w:right="33"/>
      </w:pPr>
      <w:r>
        <w:t xml:space="preserve">Одговорним лицем сматра се лице коме је повјерен одређени круг послова кошаркашке организације.  </w:t>
      </w:r>
    </w:p>
    <w:p w14:paraId="39A11262" w14:textId="77777777" w:rsidR="00414ABC" w:rsidRDefault="00414ABC">
      <w:pPr>
        <w:ind w:left="9" w:right="33"/>
      </w:pPr>
    </w:p>
    <w:p w14:paraId="0AE2BD67" w14:textId="79A13287" w:rsidR="00CC2D8F" w:rsidRDefault="007958FC">
      <w:pPr>
        <w:ind w:left="9" w:right="33"/>
      </w:pPr>
      <w:r>
        <w:t xml:space="preserve">За прекршаје које учине клубови, чланови клуба и одговорна лица у тим клубовима, одговарају клубови и одговорна лица у тим клубовима.  </w:t>
      </w:r>
    </w:p>
    <w:p w14:paraId="3788D363" w14:textId="77777777" w:rsidR="00CC2D8F" w:rsidRDefault="007958FC">
      <w:pPr>
        <w:spacing w:after="60" w:line="259" w:lineRule="auto"/>
        <w:ind w:left="14" w:right="0"/>
        <w:jc w:val="left"/>
      </w:pPr>
      <w:r>
        <w:t xml:space="preserve"> </w:t>
      </w:r>
    </w:p>
    <w:p w14:paraId="4C2F0138" w14:textId="77777777" w:rsidR="009D647C" w:rsidRDefault="009D647C">
      <w:pPr>
        <w:spacing w:after="60" w:line="259" w:lineRule="auto"/>
        <w:ind w:left="14" w:right="0"/>
        <w:jc w:val="left"/>
      </w:pPr>
    </w:p>
    <w:p w14:paraId="172254EF" w14:textId="77777777" w:rsidR="00CC2D8F" w:rsidRDefault="007958FC">
      <w:pPr>
        <w:spacing w:after="50" w:line="259" w:lineRule="auto"/>
        <w:ind w:left="175" w:right="196" w:hanging="10"/>
        <w:jc w:val="center"/>
      </w:pPr>
      <w:r>
        <w:rPr>
          <w:b/>
        </w:rPr>
        <w:lastRenderedPageBreak/>
        <w:t xml:space="preserve">Члан 8.  </w:t>
      </w:r>
    </w:p>
    <w:p w14:paraId="1B2111BE" w14:textId="381C676B" w:rsidR="00CC2D8F" w:rsidRDefault="007958FC">
      <w:pPr>
        <w:ind w:left="9" w:right="33"/>
      </w:pPr>
      <w:r>
        <w:t xml:space="preserve">Клуб односно удружење чини прекршај ако је до његовог извршења дошло радњом или пропуштањем извршења радње од стране органа, или одговорног лица или другог лица које је било овлашћено да иступа у име тог клуба односно удружења. </w:t>
      </w:r>
    </w:p>
    <w:p w14:paraId="5EB27359" w14:textId="77777777" w:rsidR="00CC2D8F" w:rsidRDefault="007958FC" w:rsidP="00B2612B">
      <w:pPr>
        <w:spacing w:after="0" w:line="259" w:lineRule="auto"/>
        <w:ind w:left="40" w:right="0"/>
        <w:jc w:val="center"/>
      </w:pPr>
      <w:r>
        <w:rPr>
          <w:b/>
        </w:rPr>
        <w:t xml:space="preserve"> </w:t>
      </w:r>
    </w:p>
    <w:p w14:paraId="7F00088D" w14:textId="77777777" w:rsidR="00CC2D8F" w:rsidRDefault="007958FC">
      <w:pPr>
        <w:spacing w:after="50" w:line="259" w:lineRule="auto"/>
        <w:ind w:left="175" w:right="196" w:hanging="10"/>
        <w:jc w:val="center"/>
      </w:pPr>
      <w:r>
        <w:rPr>
          <w:b/>
        </w:rPr>
        <w:t xml:space="preserve">Члан 9.  </w:t>
      </w:r>
    </w:p>
    <w:p w14:paraId="3F5506A7" w14:textId="472618E5" w:rsidR="00CC2D8F" w:rsidRDefault="007958FC">
      <w:pPr>
        <w:ind w:left="9" w:right="33"/>
      </w:pPr>
      <w:r>
        <w:t>Одговорност одговорног лица постоји ако је до извршења прекршаја дошло његовом радњом или пропуштањем извршења радње, ако је при томе поступао умишљајно или</w:t>
      </w:r>
      <w:r w:rsidR="00E36866">
        <w:t xml:space="preserve"> </w:t>
      </w:r>
      <w:r>
        <w:t xml:space="preserve">из нехата или крајње непажње. </w:t>
      </w:r>
    </w:p>
    <w:p w14:paraId="734B1B88" w14:textId="77777777" w:rsidR="00414ABC" w:rsidRDefault="00414ABC">
      <w:pPr>
        <w:ind w:left="9" w:right="33"/>
      </w:pPr>
    </w:p>
    <w:p w14:paraId="3BED1134" w14:textId="1DDA8D2C" w:rsidR="00CC2D8F" w:rsidRDefault="007958FC">
      <w:pPr>
        <w:ind w:left="9" w:right="33"/>
      </w:pPr>
      <w:r>
        <w:t xml:space="preserve">Одговорност одговорног лица не престаје престанком чланства или функције у кошаркашкој организацији.  </w:t>
      </w:r>
    </w:p>
    <w:p w14:paraId="10B9DE3F" w14:textId="77777777" w:rsidR="00CC2D8F" w:rsidRDefault="007958FC" w:rsidP="00E36866">
      <w:pPr>
        <w:spacing w:after="0" w:line="259" w:lineRule="auto"/>
        <w:ind w:left="866" w:right="0"/>
        <w:jc w:val="left"/>
      </w:pPr>
      <w:r>
        <w:t xml:space="preserve"> </w:t>
      </w:r>
    </w:p>
    <w:p w14:paraId="458FCF02" w14:textId="77777777" w:rsidR="00CC2D8F" w:rsidRPr="00EA5506" w:rsidRDefault="007958FC">
      <w:pPr>
        <w:spacing w:after="43" w:line="259" w:lineRule="auto"/>
        <w:ind w:left="10" w:right="31" w:hanging="10"/>
        <w:jc w:val="center"/>
        <w:rPr>
          <w:b/>
          <w:bCs/>
        </w:rPr>
      </w:pPr>
      <w:r w:rsidRPr="00EA5506">
        <w:rPr>
          <w:b/>
          <w:bCs/>
        </w:rPr>
        <w:t xml:space="preserve">Члан 10.  </w:t>
      </w:r>
    </w:p>
    <w:p w14:paraId="1D91BE1E" w14:textId="25F5BBBB" w:rsidR="00CC2D8F" w:rsidRPr="009D647C" w:rsidRDefault="007958FC" w:rsidP="00414ABC">
      <w:pPr>
        <w:ind w:left="9" w:right="33"/>
        <w:rPr>
          <w:lang w:val="sr-Cyrl-BA"/>
        </w:rPr>
      </w:pPr>
      <w:r>
        <w:t xml:space="preserve">Овај Правилник примјењује се без обзира да ли је прекршај учињен на територији Републике Српске или </w:t>
      </w:r>
      <w:r w:rsidRPr="009D647C">
        <w:t xml:space="preserve">ван </w:t>
      </w:r>
      <w:r w:rsidR="009D647C" w:rsidRPr="009D647C">
        <w:t>њене територије када лице наступа као члан, представник или лиценцирано лице КСРС или клуба чланице КСРС.</w:t>
      </w:r>
      <w:r w:rsidR="009D647C">
        <w:rPr>
          <w:lang w:val="sr-Cyrl-BA"/>
        </w:rPr>
        <w:t xml:space="preserve"> </w:t>
      </w:r>
    </w:p>
    <w:p w14:paraId="7B3743FC" w14:textId="77777777" w:rsidR="00CC2D8F" w:rsidRDefault="007958FC">
      <w:pPr>
        <w:spacing w:after="0" w:line="259" w:lineRule="auto"/>
        <w:ind w:left="14" w:right="0"/>
        <w:jc w:val="left"/>
      </w:pPr>
      <w:r>
        <w:t xml:space="preserve"> </w:t>
      </w:r>
    </w:p>
    <w:p w14:paraId="12381881" w14:textId="77777777" w:rsidR="00CC2D8F" w:rsidRDefault="007958FC">
      <w:pPr>
        <w:spacing w:after="50" w:line="259" w:lineRule="auto"/>
        <w:ind w:left="175" w:right="196" w:hanging="10"/>
        <w:jc w:val="center"/>
      </w:pPr>
      <w:r>
        <w:rPr>
          <w:b/>
        </w:rPr>
        <w:t xml:space="preserve">Члан 11.  </w:t>
      </w:r>
    </w:p>
    <w:p w14:paraId="0D10CD61" w14:textId="5F2FAAA8" w:rsidR="00CC2D8F" w:rsidRPr="009D647C" w:rsidRDefault="007958FC">
      <w:pPr>
        <w:ind w:left="9" w:right="33"/>
        <w:rPr>
          <w:lang w:val="sr-Cyrl-BA"/>
        </w:rPr>
      </w:pPr>
      <w:r>
        <w:t xml:space="preserve">Овај Правилник примјењује се, ако међународним прописима прихваћеним од стране кошаркашке организације није другачије регулисано, и на лица стране држављане који су чланови КСРС.  </w:t>
      </w:r>
      <w:r w:rsidR="009D647C">
        <w:rPr>
          <w:lang w:val="sr-Cyrl-BA"/>
        </w:rPr>
        <w:t xml:space="preserve"> </w:t>
      </w:r>
    </w:p>
    <w:p w14:paraId="58A3C4C6" w14:textId="77777777" w:rsidR="00CC2D8F" w:rsidRDefault="007958FC" w:rsidP="00E36866">
      <w:pPr>
        <w:spacing w:after="0" w:line="259" w:lineRule="auto"/>
        <w:ind w:left="866" w:right="0"/>
        <w:jc w:val="left"/>
      </w:pPr>
      <w:r>
        <w:t xml:space="preserve"> </w:t>
      </w:r>
    </w:p>
    <w:p w14:paraId="1DC0C529" w14:textId="77777777" w:rsidR="00CC2D8F" w:rsidRDefault="007958FC">
      <w:pPr>
        <w:spacing w:after="50" w:line="259" w:lineRule="auto"/>
        <w:ind w:left="175" w:right="196" w:hanging="10"/>
        <w:jc w:val="center"/>
      </w:pPr>
      <w:r>
        <w:rPr>
          <w:b/>
        </w:rPr>
        <w:t xml:space="preserve">Члан 12.  </w:t>
      </w:r>
    </w:p>
    <w:p w14:paraId="07587896" w14:textId="2D67889E" w:rsidR="00CC2D8F" w:rsidRDefault="007958FC">
      <w:pPr>
        <w:tabs>
          <w:tab w:val="center" w:pos="5227"/>
        </w:tabs>
        <w:ind w:right="0"/>
        <w:jc w:val="left"/>
      </w:pPr>
      <w:r>
        <w:t xml:space="preserve"> Непознавање нормативних аката не искључује дисциплинску одговорност.  </w:t>
      </w:r>
    </w:p>
    <w:p w14:paraId="4AC16345" w14:textId="6EC98357" w:rsidR="00CC2D8F" w:rsidRPr="00EA5506" w:rsidRDefault="007958FC" w:rsidP="00EA5506">
      <w:pPr>
        <w:spacing w:after="0" w:line="259" w:lineRule="auto"/>
        <w:ind w:left="14" w:right="0"/>
        <w:jc w:val="left"/>
        <w:rPr>
          <w:lang w:val="sr-Cyrl-BA"/>
        </w:rPr>
      </w:pPr>
      <w:r>
        <w:t xml:space="preserve"> </w:t>
      </w:r>
    </w:p>
    <w:p w14:paraId="780A1B9D" w14:textId="1881D168" w:rsidR="00CC2D8F" w:rsidRDefault="00B2612B">
      <w:pPr>
        <w:numPr>
          <w:ilvl w:val="0"/>
          <w:numId w:val="1"/>
        </w:numPr>
        <w:spacing w:after="0" w:line="259" w:lineRule="auto"/>
        <w:ind w:right="3" w:hanging="492"/>
        <w:jc w:val="center"/>
      </w:pPr>
      <w:r>
        <w:rPr>
          <w:b/>
        </w:rPr>
        <w:t xml:space="preserve">ДИСЦИПЛИНСКИ ПРЕКРШАЈИ </w:t>
      </w:r>
      <w:r>
        <w:rPr>
          <w:b/>
          <w:lang w:val="sr-Cyrl-BA"/>
        </w:rPr>
        <w:t>И ОДГОВОРНОСТ</w:t>
      </w:r>
    </w:p>
    <w:p w14:paraId="36D2562A" w14:textId="77777777" w:rsidR="00CC2D8F" w:rsidRDefault="007958FC" w:rsidP="00B2612B">
      <w:pPr>
        <w:spacing w:after="0" w:line="259" w:lineRule="auto"/>
        <w:ind w:left="98" w:right="0"/>
        <w:jc w:val="center"/>
      </w:pPr>
      <w:r>
        <w:t xml:space="preserve"> </w:t>
      </w:r>
    </w:p>
    <w:p w14:paraId="3E40541D" w14:textId="77777777" w:rsidR="00CC2D8F" w:rsidRDefault="007958FC">
      <w:pPr>
        <w:spacing w:after="50" w:line="259" w:lineRule="auto"/>
        <w:ind w:left="175" w:right="195" w:hanging="10"/>
        <w:jc w:val="center"/>
      </w:pPr>
      <w:r>
        <w:rPr>
          <w:b/>
        </w:rPr>
        <w:t>Члан 13</w:t>
      </w:r>
      <w:r>
        <w:t xml:space="preserve">.  </w:t>
      </w:r>
    </w:p>
    <w:p w14:paraId="1F803466" w14:textId="1466DE36" w:rsidR="00B2612B" w:rsidRPr="00B2612B" w:rsidRDefault="00B2612B">
      <w:pPr>
        <w:ind w:left="9" w:right="33"/>
      </w:pPr>
      <w:r w:rsidRPr="00B2612B">
        <w:t>Дисциплински прекршај је противправна радња или пропуштање које је овим правилником или другим општим актом КСРС, на основу овлашћења из овог правилника, одређено као прекршај и за које је прописана санкција.</w:t>
      </w:r>
    </w:p>
    <w:p w14:paraId="3AC77FD1" w14:textId="77777777" w:rsidR="00B2612B" w:rsidRDefault="00B2612B" w:rsidP="00B2612B">
      <w:pPr>
        <w:spacing w:after="50" w:line="259" w:lineRule="auto"/>
        <w:ind w:left="175" w:right="196" w:hanging="10"/>
        <w:jc w:val="center"/>
        <w:rPr>
          <w:b/>
        </w:rPr>
      </w:pPr>
    </w:p>
    <w:p w14:paraId="127F501E" w14:textId="77777777" w:rsidR="00B2612B" w:rsidRDefault="00B2612B" w:rsidP="00B2612B">
      <w:pPr>
        <w:spacing w:after="50" w:line="259" w:lineRule="auto"/>
        <w:ind w:left="175" w:right="196" w:hanging="10"/>
        <w:jc w:val="center"/>
        <w:rPr>
          <w:b/>
        </w:rPr>
      </w:pPr>
    </w:p>
    <w:p w14:paraId="3931448C" w14:textId="77777777" w:rsidR="00B2612B" w:rsidRDefault="00B2612B" w:rsidP="00B2612B">
      <w:pPr>
        <w:spacing w:after="50" w:line="259" w:lineRule="auto"/>
        <w:ind w:left="175" w:right="196" w:hanging="10"/>
        <w:jc w:val="center"/>
        <w:rPr>
          <w:b/>
        </w:rPr>
      </w:pPr>
    </w:p>
    <w:p w14:paraId="49677716" w14:textId="321F8ACC" w:rsidR="00B2612B" w:rsidRDefault="00B2612B" w:rsidP="00B2612B">
      <w:pPr>
        <w:spacing w:after="50" w:line="259" w:lineRule="auto"/>
        <w:ind w:left="175" w:right="196" w:hanging="10"/>
        <w:jc w:val="center"/>
      </w:pPr>
      <w:r>
        <w:rPr>
          <w:b/>
        </w:rPr>
        <w:lastRenderedPageBreak/>
        <w:t xml:space="preserve">Члан 14.  </w:t>
      </w:r>
    </w:p>
    <w:p w14:paraId="2D8D5C0A" w14:textId="77777777" w:rsidR="00B2612B" w:rsidRDefault="00B2612B" w:rsidP="00B2612B">
      <w:pPr>
        <w:spacing w:after="0"/>
        <w:ind w:left="9" w:right="33"/>
      </w:pPr>
      <w:r>
        <w:t xml:space="preserve">За прекршај одговара извршилац прекршаја, као и подстрекач и помагач учињеног прекршаја, а покушај се кажњава само ако је то предвиђено овим Правилником.  </w:t>
      </w:r>
    </w:p>
    <w:p w14:paraId="5F7884D9" w14:textId="2310B1FE" w:rsidR="00B2612B" w:rsidRPr="00B2612B" w:rsidRDefault="00B2612B" w:rsidP="00B2612B">
      <w:pPr>
        <w:ind w:left="9" w:right="33"/>
        <w:rPr>
          <w:lang w:val="sr-Cyrl-BA"/>
        </w:rPr>
      </w:pPr>
      <w:r>
        <w:rPr>
          <w:lang w:val="sr-Cyrl-BA"/>
        </w:rPr>
        <w:t xml:space="preserve"> </w:t>
      </w:r>
    </w:p>
    <w:p w14:paraId="44E7A19E" w14:textId="43C0A142" w:rsidR="00CC2D8F" w:rsidRDefault="007958FC" w:rsidP="00B2612B">
      <w:pPr>
        <w:ind w:left="9" w:right="33"/>
      </w:pPr>
      <w:r>
        <w:t xml:space="preserve">Учинилац је одговоран када прекршај учини из умишљаја, крајне непажње или из нехата.  </w:t>
      </w:r>
    </w:p>
    <w:p w14:paraId="742F7A72" w14:textId="77777777" w:rsidR="00414ABC" w:rsidRDefault="00414ABC" w:rsidP="00B2612B">
      <w:pPr>
        <w:ind w:left="9" w:right="33"/>
      </w:pPr>
    </w:p>
    <w:p w14:paraId="05301660" w14:textId="4FF7362B" w:rsidR="00CC2D8F" w:rsidRDefault="007958FC" w:rsidP="00B2612B">
      <w:pPr>
        <w:spacing w:after="0"/>
        <w:ind w:left="9" w:right="33"/>
      </w:pPr>
      <w:r>
        <w:t>Није прекршај у смислу овог Правилника ако је учињен у нужној одбрани или крајњој нужди.</w:t>
      </w:r>
      <w:r>
        <w:rPr>
          <w:b/>
        </w:rPr>
        <w:t xml:space="preserve"> </w:t>
      </w:r>
    </w:p>
    <w:p w14:paraId="5C795495" w14:textId="35012A3F" w:rsidR="00414ABC" w:rsidRDefault="007958FC" w:rsidP="00B2612B">
      <w:pPr>
        <w:spacing w:after="0" w:line="259" w:lineRule="auto"/>
        <w:ind w:left="866" w:right="0"/>
      </w:pPr>
      <w:r>
        <w:t xml:space="preserve"> </w:t>
      </w:r>
    </w:p>
    <w:p w14:paraId="36D35B3C" w14:textId="77777777" w:rsidR="00CC2D8F" w:rsidRDefault="007958FC">
      <w:pPr>
        <w:numPr>
          <w:ilvl w:val="0"/>
          <w:numId w:val="1"/>
        </w:numPr>
        <w:spacing w:after="0" w:line="259" w:lineRule="auto"/>
        <w:ind w:right="3" w:hanging="492"/>
        <w:jc w:val="center"/>
      </w:pPr>
      <w:r>
        <w:rPr>
          <w:b/>
        </w:rPr>
        <w:t xml:space="preserve">ВРСТЕ САНКЦИЈА </w:t>
      </w:r>
    </w:p>
    <w:p w14:paraId="655FDB18" w14:textId="77777777" w:rsidR="00CC2D8F" w:rsidRDefault="007958FC" w:rsidP="000E3229">
      <w:pPr>
        <w:spacing w:after="0" w:line="259" w:lineRule="auto"/>
        <w:ind w:left="866" w:right="0"/>
        <w:jc w:val="left"/>
      </w:pPr>
      <w:r>
        <w:t xml:space="preserve"> </w:t>
      </w:r>
    </w:p>
    <w:p w14:paraId="296520CE" w14:textId="77777777" w:rsidR="00CC2D8F" w:rsidRDefault="007958FC">
      <w:pPr>
        <w:spacing w:after="50" w:line="259" w:lineRule="auto"/>
        <w:ind w:left="175" w:right="196" w:hanging="10"/>
        <w:jc w:val="center"/>
      </w:pPr>
      <w:r>
        <w:rPr>
          <w:b/>
        </w:rPr>
        <w:t xml:space="preserve">Члан 15.  </w:t>
      </w:r>
    </w:p>
    <w:p w14:paraId="27A846B2" w14:textId="77777777" w:rsidR="00CC2D8F" w:rsidRDefault="007958FC" w:rsidP="00EA5506">
      <w:pPr>
        <w:spacing w:after="43" w:line="259" w:lineRule="auto"/>
        <w:ind w:left="10" w:right="32" w:hanging="10"/>
      </w:pPr>
      <w:r>
        <w:t xml:space="preserve">Извршиоцу прекршаја могу се изрећи сљедеће санкције:  </w:t>
      </w:r>
    </w:p>
    <w:p w14:paraId="7DACD58E" w14:textId="39268717" w:rsidR="00CC2D8F" w:rsidRPr="000E3229" w:rsidRDefault="00E36866">
      <w:pPr>
        <w:numPr>
          <w:ilvl w:val="0"/>
          <w:numId w:val="2"/>
        </w:numPr>
        <w:ind w:right="33" w:hanging="360"/>
      </w:pPr>
      <w:r w:rsidRPr="000E3229">
        <w:rPr>
          <w:lang w:val="sr-Cyrl-BA"/>
        </w:rPr>
        <w:t>О</w:t>
      </w:r>
      <w:r w:rsidR="007958FC" w:rsidRPr="000E3229">
        <w:t xml:space="preserve">помена </w:t>
      </w:r>
    </w:p>
    <w:p w14:paraId="6A899FF2" w14:textId="6289A97C" w:rsidR="00CC2D8F" w:rsidRPr="000E3229" w:rsidRDefault="00E36866">
      <w:pPr>
        <w:numPr>
          <w:ilvl w:val="0"/>
          <w:numId w:val="2"/>
        </w:numPr>
        <w:ind w:right="33" w:hanging="360"/>
      </w:pPr>
      <w:r w:rsidRPr="000E3229">
        <w:rPr>
          <w:lang w:val="sr-Cyrl-BA"/>
        </w:rPr>
        <w:t>Н</w:t>
      </w:r>
      <w:r w:rsidR="007958FC" w:rsidRPr="000E3229">
        <w:t xml:space="preserve">овчана казна </w:t>
      </w:r>
    </w:p>
    <w:p w14:paraId="7652C982" w14:textId="77777777" w:rsidR="00CC2D8F" w:rsidRPr="000E3229" w:rsidRDefault="007958FC">
      <w:pPr>
        <w:numPr>
          <w:ilvl w:val="0"/>
          <w:numId w:val="2"/>
        </w:numPr>
        <w:ind w:right="33" w:hanging="360"/>
      </w:pPr>
      <w:r w:rsidRPr="000E3229">
        <w:t xml:space="preserve">Забрана играња или вршења дужности на одређеном броју утакмица </w:t>
      </w:r>
    </w:p>
    <w:p w14:paraId="61096C45" w14:textId="77777777" w:rsidR="00CC2D8F" w:rsidRPr="000E3229" w:rsidRDefault="007958FC">
      <w:pPr>
        <w:numPr>
          <w:ilvl w:val="0"/>
          <w:numId w:val="2"/>
        </w:numPr>
        <w:ind w:right="33" w:hanging="360"/>
      </w:pPr>
      <w:r w:rsidRPr="000E3229">
        <w:t xml:space="preserve">Временска забрана играња или вршења дужности </w:t>
      </w:r>
    </w:p>
    <w:p w14:paraId="1BE3DECE" w14:textId="77777777" w:rsidR="000E3229" w:rsidRPr="000E3229" w:rsidRDefault="000E3229" w:rsidP="000E3229">
      <w:pPr>
        <w:numPr>
          <w:ilvl w:val="0"/>
          <w:numId w:val="2"/>
        </w:numPr>
        <w:ind w:right="33" w:hanging="360"/>
      </w:pPr>
      <w:r w:rsidRPr="000E3229">
        <w:rPr>
          <w:lang w:val="sr-Cyrl-BA"/>
        </w:rPr>
        <w:t>З</w:t>
      </w:r>
      <w:r w:rsidRPr="000E3229">
        <w:t xml:space="preserve">абрана приступа публике на одређеном броју утакмица </w:t>
      </w:r>
    </w:p>
    <w:p w14:paraId="0FE75743" w14:textId="023BA889" w:rsidR="000E3229" w:rsidRPr="000E3229" w:rsidRDefault="000E3229" w:rsidP="000E3229">
      <w:pPr>
        <w:numPr>
          <w:ilvl w:val="0"/>
          <w:numId w:val="2"/>
        </w:numPr>
        <w:ind w:right="33" w:hanging="360"/>
      </w:pPr>
      <w:r w:rsidRPr="000E3229">
        <w:t xml:space="preserve">Забрана играња одређеног броја утакмица на </w:t>
      </w:r>
      <w:r w:rsidRPr="000E3229">
        <w:rPr>
          <w:lang w:val="sr-Cyrl-BA"/>
        </w:rPr>
        <w:t>домаћем</w:t>
      </w:r>
      <w:r w:rsidRPr="000E3229">
        <w:t xml:space="preserve"> терену </w:t>
      </w:r>
    </w:p>
    <w:p w14:paraId="50605D30" w14:textId="073CEB69" w:rsidR="000E3229" w:rsidRPr="000E3229" w:rsidRDefault="000E3229">
      <w:pPr>
        <w:numPr>
          <w:ilvl w:val="0"/>
          <w:numId w:val="2"/>
        </w:numPr>
        <w:ind w:right="33" w:hanging="360"/>
      </w:pPr>
      <w:r w:rsidRPr="000E3229">
        <w:rPr>
          <w:lang w:val="sr-Cyrl-BA"/>
        </w:rPr>
        <w:t>Одузимање бодова</w:t>
      </w:r>
    </w:p>
    <w:p w14:paraId="2CA50026" w14:textId="77777777" w:rsidR="000E3229" w:rsidRPr="000E3229" w:rsidRDefault="000E3229">
      <w:pPr>
        <w:numPr>
          <w:ilvl w:val="0"/>
          <w:numId w:val="2"/>
        </w:numPr>
        <w:ind w:right="33" w:hanging="360"/>
      </w:pPr>
      <w:r w:rsidRPr="000E3229">
        <w:t xml:space="preserve">Искључење из даљег такмичења, </w:t>
      </w:r>
    </w:p>
    <w:p w14:paraId="418B9092" w14:textId="24BD9819" w:rsidR="00CC2D8F" w:rsidRPr="000E3229" w:rsidRDefault="000E3229">
      <w:pPr>
        <w:numPr>
          <w:ilvl w:val="0"/>
          <w:numId w:val="2"/>
        </w:numPr>
        <w:ind w:right="33" w:hanging="360"/>
      </w:pPr>
      <w:r w:rsidRPr="000E3229">
        <w:rPr>
          <w:lang w:val="sr-Cyrl-BA"/>
        </w:rPr>
        <w:t>П</w:t>
      </w:r>
      <w:r w:rsidRPr="000E3229">
        <w:t>ребацивање у нижи ранг,</w:t>
      </w:r>
    </w:p>
    <w:p w14:paraId="7484C66F" w14:textId="7E12962E" w:rsidR="000E3229" w:rsidRPr="000E3229" w:rsidRDefault="000E3229">
      <w:pPr>
        <w:numPr>
          <w:ilvl w:val="0"/>
          <w:numId w:val="2"/>
        </w:numPr>
        <w:ind w:right="33" w:hanging="360"/>
      </w:pPr>
      <w:r w:rsidRPr="000E3229">
        <w:rPr>
          <w:lang w:val="sr-Cyrl-BA"/>
        </w:rPr>
        <w:t>Забрана регистрације</w:t>
      </w:r>
      <w:r>
        <w:rPr>
          <w:lang w:val="sr-Cyrl-BA"/>
        </w:rPr>
        <w:t xml:space="preserve"> нових играча</w:t>
      </w:r>
      <w:r w:rsidRPr="000E3229">
        <w:rPr>
          <w:lang w:val="sr-Cyrl-BA"/>
        </w:rPr>
        <w:t>,</w:t>
      </w:r>
    </w:p>
    <w:p w14:paraId="22361465" w14:textId="672B2AB7" w:rsidR="00CC2D8F" w:rsidRPr="000E3229" w:rsidRDefault="00E36866">
      <w:pPr>
        <w:numPr>
          <w:ilvl w:val="0"/>
          <w:numId w:val="2"/>
        </w:numPr>
        <w:ind w:right="33" w:hanging="360"/>
      </w:pPr>
      <w:r w:rsidRPr="000E3229">
        <w:t>Доживотна забрана играња или</w:t>
      </w:r>
      <w:r w:rsidRPr="000E3229">
        <w:rPr>
          <w:lang w:val="sr-Cyrl-BA"/>
        </w:rPr>
        <w:t xml:space="preserve"> </w:t>
      </w:r>
      <w:r w:rsidR="007958FC" w:rsidRPr="000E3229">
        <w:t xml:space="preserve">вршења </w:t>
      </w:r>
      <w:r w:rsidRPr="000E3229">
        <w:t>дужности (дисквалификација).</w:t>
      </w:r>
      <w:r w:rsidR="007958FC" w:rsidRPr="000E3229">
        <w:t xml:space="preserve"> </w:t>
      </w:r>
      <w:r w:rsidR="000E3229">
        <w:rPr>
          <w:lang w:val="sr-Cyrl-BA"/>
        </w:rPr>
        <w:t xml:space="preserve"> </w:t>
      </w:r>
    </w:p>
    <w:p w14:paraId="600A03BF" w14:textId="21814174" w:rsidR="00CC2D8F" w:rsidRDefault="007958FC" w:rsidP="00EA5506">
      <w:pPr>
        <w:spacing w:after="0" w:line="259" w:lineRule="auto"/>
        <w:ind w:left="24" w:right="0"/>
        <w:jc w:val="left"/>
      </w:pPr>
      <w:r>
        <w:rPr>
          <w:b/>
        </w:rPr>
        <w:t xml:space="preserve"> </w:t>
      </w:r>
      <w:r>
        <w:rPr>
          <w:b/>
        </w:rPr>
        <w:tab/>
      </w:r>
      <w:r>
        <w:t xml:space="preserve"> </w:t>
      </w:r>
      <w:r>
        <w:rPr>
          <w:b/>
        </w:rPr>
        <w:t xml:space="preserve"> </w:t>
      </w:r>
    </w:p>
    <w:p w14:paraId="7B3E8F40" w14:textId="77777777" w:rsidR="00CC2D8F" w:rsidRDefault="007958FC">
      <w:pPr>
        <w:spacing w:after="50" w:line="259" w:lineRule="auto"/>
        <w:ind w:left="175" w:right="196" w:hanging="10"/>
        <w:jc w:val="center"/>
      </w:pPr>
      <w:r>
        <w:rPr>
          <w:b/>
        </w:rPr>
        <w:t xml:space="preserve">Члан 16.  </w:t>
      </w:r>
    </w:p>
    <w:p w14:paraId="6E213BE8" w14:textId="2F567869" w:rsidR="00CC2D8F" w:rsidRPr="00EA5506" w:rsidRDefault="007958FC" w:rsidP="000E3229">
      <w:pPr>
        <w:spacing w:after="120"/>
        <w:ind w:left="9" w:right="33"/>
      </w:pPr>
      <w:r w:rsidRPr="00EA5506">
        <w:t xml:space="preserve">Опомена се изриче за прекршаје учињене под таквим околностима које их чине особито лаким, а за које прекршаје је иначе предвиђена казна забране играња или вршења дужности на одређеном броју утакмица, када поступајући орган оцијени да ће се таквом упозорењем постићи сврха кажњавања.  </w:t>
      </w:r>
    </w:p>
    <w:p w14:paraId="0C0429F9" w14:textId="77777777" w:rsidR="00CC2D8F" w:rsidRDefault="007958FC">
      <w:pPr>
        <w:spacing w:after="50" w:line="259" w:lineRule="auto"/>
        <w:ind w:left="175" w:right="195" w:hanging="10"/>
        <w:jc w:val="center"/>
      </w:pPr>
      <w:r>
        <w:rPr>
          <w:b/>
        </w:rPr>
        <w:t>Члан 17</w:t>
      </w:r>
      <w:r>
        <w:t xml:space="preserve">.  </w:t>
      </w:r>
    </w:p>
    <w:p w14:paraId="16CADE25" w14:textId="68129E64" w:rsidR="00CC2D8F" w:rsidRDefault="007958FC" w:rsidP="000E3229">
      <w:pPr>
        <w:spacing w:after="8" w:line="287" w:lineRule="auto"/>
        <w:ind w:left="9" w:right="33" w:hanging="10"/>
      </w:pPr>
      <w:r>
        <w:t xml:space="preserve">Новчана казна се може изрећи само према извршиоцу прекршаја који по било ком основу остварује новчану накнаду у вези са кошаркашким спортом, утврђену и прописано општим или посебним актима кошаркашке организације. </w:t>
      </w:r>
    </w:p>
    <w:p w14:paraId="35AECAFF" w14:textId="77777777" w:rsidR="00414ABC" w:rsidRDefault="00414ABC">
      <w:pPr>
        <w:spacing w:after="8" w:line="287" w:lineRule="auto"/>
        <w:ind w:left="9" w:right="33" w:hanging="10"/>
        <w:jc w:val="left"/>
      </w:pPr>
    </w:p>
    <w:p w14:paraId="34262501" w14:textId="77777777" w:rsidR="000E3229" w:rsidRDefault="007958FC">
      <w:pPr>
        <w:ind w:left="9" w:right="33"/>
      </w:pPr>
      <w:r>
        <w:t xml:space="preserve">Висина новчане казне за </w:t>
      </w:r>
      <w:r w:rsidR="000E3229">
        <w:rPr>
          <w:lang w:val="sr-Cyrl-BA"/>
        </w:rPr>
        <w:t>физичко лице износи</w:t>
      </w:r>
      <w:r>
        <w:t xml:space="preserve"> од 1</w:t>
      </w:r>
      <w:r w:rsidR="000E3229">
        <w:t>00 до 5.000 бодова, а за клуб или друго правно лице</w:t>
      </w:r>
      <w:r>
        <w:t xml:space="preserve"> од 200 до 10.000 бодова.</w:t>
      </w:r>
    </w:p>
    <w:p w14:paraId="138D4401" w14:textId="77777777" w:rsidR="000E3229" w:rsidRPr="000E3229" w:rsidRDefault="000E3229">
      <w:pPr>
        <w:ind w:left="9" w:right="33"/>
      </w:pPr>
    </w:p>
    <w:p w14:paraId="7FB8FD1E" w14:textId="7F06D304" w:rsidR="00CC2D8F" w:rsidRPr="000E3229" w:rsidRDefault="000E3229">
      <w:pPr>
        <w:ind w:left="9" w:right="33"/>
      </w:pPr>
      <w:r w:rsidRPr="000E3229">
        <w:t>Вриједност једног бода износи једну конвертибилну марку</w:t>
      </w:r>
      <w:r w:rsidRPr="000E3229">
        <w:rPr>
          <w:lang w:val="sr-Cyrl-BA"/>
        </w:rPr>
        <w:t xml:space="preserve">. </w:t>
      </w:r>
      <w:r w:rsidR="007958FC" w:rsidRPr="000E3229">
        <w:t xml:space="preserve">  </w:t>
      </w:r>
    </w:p>
    <w:p w14:paraId="0DAE5D93" w14:textId="77777777" w:rsidR="00414ABC" w:rsidRDefault="00414ABC">
      <w:pPr>
        <w:ind w:left="9" w:right="33"/>
      </w:pPr>
    </w:p>
    <w:p w14:paraId="04621E4D" w14:textId="693FBFAB" w:rsidR="00E36866" w:rsidRDefault="00E36866">
      <w:pPr>
        <w:ind w:left="9" w:right="33"/>
      </w:pPr>
      <w:r>
        <w:rPr>
          <w:lang w:val="sr-Cyrl-BA"/>
        </w:rPr>
        <w:t>Учинилац прекршаја</w:t>
      </w:r>
      <w:r w:rsidR="007958FC">
        <w:t xml:space="preserve"> је дужан да новчану казну плати у року од 15 дана од правоснажности одлуке, уколико самом </w:t>
      </w:r>
      <w:r>
        <w:t xml:space="preserve">одлуком није другачије одређено. </w:t>
      </w:r>
      <w:r>
        <w:rPr>
          <w:lang w:val="sr-Cyrl-BA"/>
        </w:rPr>
        <w:t xml:space="preserve">Уколико учинилац не изврши уплату новчане казне у одређеном року, истом </w:t>
      </w:r>
      <w:r w:rsidR="000E3229">
        <w:rPr>
          <w:lang w:val="sr-Cyrl-BA"/>
        </w:rPr>
        <w:t>се може</w:t>
      </w:r>
      <w:r>
        <w:rPr>
          <w:lang w:val="sr-Cyrl-BA"/>
        </w:rPr>
        <w:t xml:space="preserve"> изрећи суспензија до </w:t>
      </w:r>
      <w:r w:rsidR="007958FC">
        <w:t xml:space="preserve">уплате новчане казне. </w:t>
      </w:r>
      <w:r>
        <w:rPr>
          <w:lang w:val="sr-Cyrl-BA"/>
        </w:rPr>
        <w:t xml:space="preserve"> </w:t>
      </w:r>
      <w:r w:rsidR="007958FC">
        <w:t xml:space="preserve">  </w:t>
      </w:r>
    </w:p>
    <w:p w14:paraId="4F6BE179" w14:textId="62DE1347" w:rsidR="00E36866" w:rsidRPr="000E3229" w:rsidRDefault="000E3229">
      <w:pPr>
        <w:ind w:left="9" w:right="33"/>
        <w:rPr>
          <w:lang w:val="sr-Cyrl-BA"/>
        </w:rPr>
      </w:pPr>
      <w:r>
        <w:rPr>
          <w:lang w:val="sr-Cyrl-BA"/>
        </w:rPr>
        <w:t xml:space="preserve">  </w:t>
      </w:r>
    </w:p>
    <w:p w14:paraId="78B5CCA6" w14:textId="77777777" w:rsidR="00E36866" w:rsidRDefault="007958FC">
      <w:pPr>
        <w:ind w:left="9" w:right="33"/>
        <w:rPr>
          <w:lang w:val="sr-Cyrl-BA"/>
        </w:rPr>
      </w:pPr>
      <w:r>
        <w:t>Новчана казна се изриче у корист КСРС.</w:t>
      </w:r>
      <w:r w:rsidR="00E36866">
        <w:rPr>
          <w:lang w:val="sr-Cyrl-BA"/>
        </w:rPr>
        <w:t xml:space="preserve"> </w:t>
      </w:r>
    </w:p>
    <w:p w14:paraId="242E6326" w14:textId="33BE8892" w:rsidR="00CC2D8F" w:rsidRDefault="007958FC" w:rsidP="000E3229">
      <w:pPr>
        <w:ind w:left="9" w:right="33"/>
      </w:pPr>
      <w:r>
        <w:t xml:space="preserve"> </w:t>
      </w:r>
    </w:p>
    <w:p w14:paraId="229E5DA2" w14:textId="77777777" w:rsidR="00CC2D8F" w:rsidRPr="00414ABC" w:rsidRDefault="007958FC">
      <w:pPr>
        <w:spacing w:after="0" w:line="259" w:lineRule="auto"/>
        <w:ind w:left="175" w:right="196" w:hanging="10"/>
        <w:jc w:val="center"/>
        <w:rPr>
          <w:b/>
          <w:bCs/>
        </w:rPr>
      </w:pPr>
      <w:r w:rsidRPr="00414ABC">
        <w:rPr>
          <w:b/>
          <w:bCs/>
        </w:rPr>
        <w:t xml:space="preserve">Члан 18.  </w:t>
      </w:r>
    </w:p>
    <w:p w14:paraId="307AC580" w14:textId="3B044FB3" w:rsidR="00CC2D8F" w:rsidRPr="00445FF0" w:rsidRDefault="007958FC">
      <w:pPr>
        <w:spacing w:after="4" w:line="297" w:lineRule="auto"/>
        <w:ind w:left="19" w:right="27" w:hanging="10"/>
        <w:rPr>
          <w:bCs/>
          <w:lang w:val="sr-Cyrl-BA"/>
        </w:rPr>
      </w:pPr>
      <w:r w:rsidRPr="004C3E56">
        <w:rPr>
          <w:bCs/>
        </w:rPr>
        <w:t>Казна забране играња</w:t>
      </w:r>
      <w:r w:rsidR="00445FF0">
        <w:rPr>
          <w:bCs/>
          <w:lang w:val="sr-Cyrl-BA"/>
        </w:rPr>
        <w:t xml:space="preserve"> </w:t>
      </w:r>
      <w:r w:rsidRPr="004C3E56">
        <w:rPr>
          <w:bCs/>
        </w:rPr>
        <w:t xml:space="preserve">или вршења дужности може се изрећи као забрана играња или вршења дужности на одређеном броју утакмица, одређене врсте такмичења (првенствених, пријатељских, куп, међународних и за репрезентацију), или на свим врстама такмичења.  </w:t>
      </w:r>
      <w:r w:rsidR="00445FF0">
        <w:rPr>
          <w:bCs/>
          <w:lang w:val="sr-Cyrl-BA"/>
        </w:rPr>
        <w:t xml:space="preserve"> </w:t>
      </w:r>
    </w:p>
    <w:p w14:paraId="0C8B6DFB" w14:textId="77777777" w:rsidR="004C3E56" w:rsidRPr="004C3E56" w:rsidRDefault="004C3E56">
      <w:pPr>
        <w:spacing w:after="4" w:line="297" w:lineRule="auto"/>
        <w:ind w:left="19" w:right="27" w:hanging="10"/>
        <w:rPr>
          <w:bCs/>
          <w:lang w:val="sr-Cyrl-BA"/>
        </w:rPr>
      </w:pPr>
    </w:p>
    <w:p w14:paraId="70F79B6F" w14:textId="77777777" w:rsidR="00CC2D8F" w:rsidRDefault="007958FC">
      <w:pPr>
        <w:spacing w:after="4" w:line="297" w:lineRule="auto"/>
        <w:ind w:left="19" w:right="27" w:hanging="10"/>
        <w:rPr>
          <w:bCs/>
          <w:lang w:val="sr-Cyrl-BA"/>
        </w:rPr>
      </w:pPr>
      <w:r w:rsidRPr="004C3E56">
        <w:rPr>
          <w:bCs/>
        </w:rPr>
        <w:t xml:space="preserve">Клуб коме је изречена казна забране играња одређеног броја утакмица на свом терену, може играти утакмицу у другом месту у коме постоји спортска дворана која је регистрована за текућу сезону за одигравање кошаркашких утакмица одговарајуће лиге. Минимална удаљеност места у којем се могу заказати утакмице, од места из којег је клуб, утврђује се пропозицијама одређеног такмичења које нису у супротности са овим Правилником. </w:t>
      </w:r>
    </w:p>
    <w:p w14:paraId="11587D65" w14:textId="77777777" w:rsidR="004C3E56" w:rsidRPr="004C3E56" w:rsidRDefault="004C3E56" w:rsidP="00E36866">
      <w:pPr>
        <w:spacing w:after="0" w:line="297" w:lineRule="auto"/>
        <w:ind w:left="19" w:right="27" w:hanging="10"/>
        <w:rPr>
          <w:bCs/>
          <w:lang w:val="sr-Cyrl-BA"/>
        </w:rPr>
      </w:pPr>
    </w:p>
    <w:p w14:paraId="752E82D4" w14:textId="2021A46A" w:rsidR="004C3E56" w:rsidRPr="00E36866" w:rsidRDefault="007958FC">
      <w:pPr>
        <w:spacing w:after="4" w:line="297" w:lineRule="auto"/>
        <w:ind w:left="19" w:right="27" w:hanging="10"/>
        <w:rPr>
          <w:bCs/>
          <w:lang w:val="sr-Cyrl-BA"/>
        </w:rPr>
      </w:pPr>
      <w:r w:rsidRPr="004C3E56">
        <w:rPr>
          <w:bCs/>
        </w:rPr>
        <w:t>Клуб којем је изречена казна</w:t>
      </w:r>
      <w:r w:rsidR="00E36866">
        <w:rPr>
          <w:bCs/>
          <w:lang w:val="sr-Cyrl-BA"/>
        </w:rPr>
        <w:t xml:space="preserve"> </w:t>
      </w:r>
      <w:r w:rsidRPr="004C3E56">
        <w:rPr>
          <w:bCs/>
        </w:rPr>
        <w:t xml:space="preserve">играња утакмица на свом терену без присуства публике, дужан је да обезбиједи дворану тако да утакмици могу присуствовати само службена лица и представници јавног информисања.  </w:t>
      </w:r>
      <w:r w:rsidR="00E36866">
        <w:rPr>
          <w:bCs/>
          <w:lang w:val="sr-Cyrl-BA"/>
        </w:rPr>
        <w:t xml:space="preserve"> </w:t>
      </w:r>
    </w:p>
    <w:p w14:paraId="7517B8E2" w14:textId="77777777" w:rsidR="004C3E56" w:rsidRDefault="004C3E56">
      <w:pPr>
        <w:spacing w:after="4" w:line="297" w:lineRule="auto"/>
        <w:ind w:left="19" w:right="27" w:hanging="10"/>
        <w:rPr>
          <w:bCs/>
          <w:lang w:val="sr-Cyrl-BA"/>
        </w:rPr>
      </w:pPr>
    </w:p>
    <w:p w14:paraId="6612ECA7" w14:textId="45AD38D2" w:rsidR="00CC2D8F" w:rsidRPr="004C3E56" w:rsidRDefault="007958FC">
      <w:pPr>
        <w:spacing w:after="4" w:line="297" w:lineRule="auto"/>
        <w:ind w:left="19" w:right="27" w:hanging="10"/>
        <w:rPr>
          <w:bCs/>
        </w:rPr>
      </w:pPr>
      <w:r w:rsidRPr="004C3E56">
        <w:rPr>
          <w:bCs/>
        </w:rPr>
        <w:t>Казна забране играња или вршења дужности изриче се у трајању од најмање двије</w:t>
      </w:r>
      <w:r w:rsidR="00E36866">
        <w:rPr>
          <w:bCs/>
          <w:lang w:val="sr-Cyrl-BA"/>
        </w:rPr>
        <w:t>,</w:t>
      </w:r>
      <w:r w:rsidRPr="004C3E56">
        <w:rPr>
          <w:bCs/>
        </w:rPr>
        <w:t xml:space="preserve"> а највише осам утакмица, а за клубове од једне до осам утакмица забране играња на свом терену или играња без присуства публике.  </w:t>
      </w:r>
    </w:p>
    <w:p w14:paraId="7F0DC244" w14:textId="77777777" w:rsidR="00CC2D8F" w:rsidRPr="004C3E56" w:rsidRDefault="007958FC" w:rsidP="00E36866">
      <w:pPr>
        <w:spacing w:after="0" w:line="259" w:lineRule="auto"/>
        <w:ind w:left="24" w:right="0"/>
        <w:jc w:val="left"/>
        <w:rPr>
          <w:bCs/>
        </w:rPr>
      </w:pPr>
      <w:r w:rsidRPr="004C3E56">
        <w:rPr>
          <w:bCs/>
        </w:rPr>
        <w:t xml:space="preserve"> </w:t>
      </w:r>
      <w:r w:rsidRPr="004C3E56">
        <w:rPr>
          <w:bCs/>
        </w:rPr>
        <w:tab/>
        <w:t xml:space="preserve"> </w:t>
      </w:r>
      <w:r w:rsidRPr="004C3E56">
        <w:rPr>
          <w:bCs/>
        </w:rPr>
        <w:tab/>
        <w:t xml:space="preserve"> </w:t>
      </w:r>
    </w:p>
    <w:p w14:paraId="4DE2B7B8" w14:textId="77777777" w:rsidR="00CC2D8F" w:rsidRPr="00E36866" w:rsidRDefault="007958FC">
      <w:pPr>
        <w:spacing w:after="50" w:line="259" w:lineRule="auto"/>
        <w:ind w:left="175" w:right="196" w:hanging="10"/>
        <w:jc w:val="center"/>
        <w:rPr>
          <w:b/>
          <w:bCs/>
        </w:rPr>
      </w:pPr>
      <w:r w:rsidRPr="00E36866">
        <w:rPr>
          <w:b/>
          <w:bCs/>
        </w:rPr>
        <w:t xml:space="preserve">Члан 19.  </w:t>
      </w:r>
    </w:p>
    <w:p w14:paraId="0DAEE1FE" w14:textId="2A1CB1BC" w:rsidR="00CC2D8F" w:rsidRDefault="007958FC">
      <w:pPr>
        <w:spacing w:after="4" w:line="297" w:lineRule="auto"/>
        <w:ind w:left="19" w:right="27" w:hanging="10"/>
        <w:rPr>
          <w:bCs/>
          <w:lang w:val="sr-Cyrl-BA"/>
        </w:rPr>
      </w:pPr>
      <w:r w:rsidRPr="004C3E56">
        <w:rPr>
          <w:bCs/>
        </w:rPr>
        <w:t xml:space="preserve">Казна временске забране играња или вршења дужности, подразумијева забрану играња или вршења дужности за одређени временски период.  </w:t>
      </w:r>
    </w:p>
    <w:p w14:paraId="5C67CA87" w14:textId="77777777" w:rsidR="004C3E56" w:rsidRPr="004C3E56" w:rsidRDefault="004C3E56" w:rsidP="00E36866">
      <w:pPr>
        <w:spacing w:after="0" w:line="297" w:lineRule="auto"/>
        <w:ind w:left="19" w:right="27" w:hanging="10"/>
        <w:rPr>
          <w:bCs/>
          <w:lang w:val="sr-Cyrl-BA"/>
        </w:rPr>
      </w:pPr>
    </w:p>
    <w:p w14:paraId="09208014" w14:textId="77777777" w:rsidR="00CC2D8F" w:rsidRDefault="007958FC">
      <w:pPr>
        <w:spacing w:after="4" w:line="297" w:lineRule="auto"/>
        <w:ind w:left="19" w:right="27" w:hanging="10"/>
        <w:rPr>
          <w:bCs/>
          <w:lang w:val="sr-Cyrl-BA"/>
        </w:rPr>
      </w:pPr>
      <w:r w:rsidRPr="004C3E56">
        <w:rPr>
          <w:bCs/>
        </w:rPr>
        <w:t xml:space="preserve">Казна временске забране играња или вршења дужности може се изрећи као забрана на свим утакмицама, свих врста такмичења, или као забрана играња утакмица појединих врста такмичења или вршења појединих или свих дужности у кошаркашком спорту у утврђеном временском периоду. </w:t>
      </w:r>
    </w:p>
    <w:p w14:paraId="4223D546" w14:textId="77777777" w:rsidR="004C3E56" w:rsidRPr="004C3E56" w:rsidRDefault="004C3E56">
      <w:pPr>
        <w:spacing w:after="4" w:line="297" w:lineRule="auto"/>
        <w:ind w:left="19" w:right="27" w:hanging="10"/>
        <w:rPr>
          <w:bCs/>
          <w:lang w:val="sr-Cyrl-BA"/>
        </w:rPr>
      </w:pPr>
    </w:p>
    <w:p w14:paraId="3EDE3896" w14:textId="73B9C0A8" w:rsidR="00CC2D8F" w:rsidRDefault="007958FC">
      <w:pPr>
        <w:spacing w:after="4" w:line="297" w:lineRule="auto"/>
        <w:ind w:left="19" w:right="27" w:hanging="10"/>
        <w:rPr>
          <w:bCs/>
          <w:lang w:val="sr-Cyrl-BA"/>
        </w:rPr>
      </w:pPr>
      <w:r w:rsidRPr="004C3E56">
        <w:rPr>
          <w:bCs/>
        </w:rPr>
        <w:t xml:space="preserve">Казна временске забране играња или вршења дужности изриче се на пуне месеце и пуне године. </w:t>
      </w:r>
    </w:p>
    <w:p w14:paraId="3A228F24" w14:textId="77777777" w:rsidR="004C3E56" w:rsidRPr="004C3E56" w:rsidRDefault="004C3E56">
      <w:pPr>
        <w:spacing w:after="4" w:line="297" w:lineRule="auto"/>
        <w:ind w:left="19" w:right="27" w:hanging="10"/>
        <w:rPr>
          <w:bCs/>
          <w:lang w:val="sr-Cyrl-BA"/>
        </w:rPr>
      </w:pPr>
    </w:p>
    <w:p w14:paraId="6E2DAA9B" w14:textId="31414E58" w:rsidR="00CC2D8F" w:rsidRPr="00445FF0" w:rsidRDefault="007958FC">
      <w:pPr>
        <w:spacing w:after="4" w:line="297" w:lineRule="auto"/>
        <w:ind w:left="19" w:right="27" w:hanging="10"/>
        <w:rPr>
          <w:bCs/>
          <w:lang w:val="sr-Cyrl-BA"/>
        </w:rPr>
      </w:pPr>
      <w:r w:rsidRPr="004C3E56">
        <w:rPr>
          <w:bCs/>
        </w:rPr>
        <w:t xml:space="preserve">Казна временске забране играња или вршења дужности изриче се у трајању од најмање </w:t>
      </w:r>
      <w:r w:rsidR="00445FF0">
        <w:rPr>
          <w:bCs/>
          <w:lang w:val="sr-Cyrl-BA"/>
        </w:rPr>
        <w:t>једног</w:t>
      </w:r>
      <w:r w:rsidRPr="004C3E56">
        <w:rPr>
          <w:bCs/>
        </w:rPr>
        <w:t xml:space="preserve"> мјесеца а највише двије</w:t>
      </w:r>
      <w:r w:rsidR="00E36866">
        <w:rPr>
          <w:bCs/>
          <w:lang w:val="sr-Cyrl-BA"/>
        </w:rPr>
        <w:t xml:space="preserve"> </w:t>
      </w:r>
      <w:r w:rsidRPr="004C3E56">
        <w:rPr>
          <w:bCs/>
        </w:rPr>
        <w:t>године,</w:t>
      </w:r>
      <w:r w:rsidRPr="00E36866">
        <w:rPr>
          <w:bCs/>
        </w:rPr>
        <w:t xml:space="preserve"> </w:t>
      </w:r>
      <w:r w:rsidRPr="00E36866">
        <w:rPr>
          <w:bCs/>
          <w:u w:color="000000"/>
        </w:rPr>
        <w:t>при чему се може и</w:t>
      </w:r>
      <w:r w:rsidRPr="00E36866">
        <w:rPr>
          <w:bCs/>
        </w:rPr>
        <w:t xml:space="preserve"> </w:t>
      </w:r>
      <w:r w:rsidRPr="00E36866">
        <w:rPr>
          <w:bCs/>
          <w:u w:color="000000"/>
        </w:rPr>
        <w:t>одузети лиценца за играње или вршење дужности.</w:t>
      </w:r>
      <w:r w:rsidRPr="00E36866">
        <w:rPr>
          <w:bCs/>
        </w:rPr>
        <w:t xml:space="preserve"> </w:t>
      </w:r>
      <w:r w:rsidR="00445FF0">
        <w:rPr>
          <w:bCs/>
          <w:lang w:val="sr-Cyrl-BA"/>
        </w:rPr>
        <w:t xml:space="preserve"> </w:t>
      </w:r>
    </w:p>
    <w:p w14:paraId="7CDCD705" w14:textId="77777777" w:rsidR="004C3E56" w:rsidRPr="004C3E56" w:rsidRDefault="004C3E56">
      <w:pPr>
        <w:spacing w:after="4" w:line="297" w:lineRule="auto"/>
        <w:ind w:left="19" w:right="27" w:hanging="10"/>
        <w:rPr>
          <w:bCs/>
          <w:lang w:val="sr-Cyrl-BA"/>
        </w:rPr>
      </w:pPr>
    </w:p>
    <w:p w14:paraId="6C437615" w14:textId="77777777" w:rsidR="00E36866" w:rsidRDefault="007958FC" w:rsidP="004C3E56">
      <w:pPr>
        <w:spacing w:after="4" w:line="297" w:lineRule="auto"/>
        <w:ind w:left="19" w:right="27" w:hanging="10"/>
        <w:rPr>
          <w:bCs/>
        </w:rPr>
      </w:pPr>
      <w:r w:rsidRPr="004C3E56">
        <w:rPr>
          <w:bCs/>
        </w:rPr>
        <w:t xml:space="preserve">У случају када се изриче казна прекршиоцу који издржава раније изречену казну, може се изрећи јединствена временска казна у трајању дужем од две године, а највише три године. </w:t>
      </w:r>
    </w:p>
    <w:p w14:paraId="2C7E8CA5" w14:textId="77777777" w:rsidR="00E36866" w:rsidRDefault="00E36866" w:rsidP="004C3E56">
      <w:pPr>
        <w:spacing w:after="4" w:line="297" w:lineRule="auto"/>
        <w:ind w:left="19" w:right="27" w:hanging="10"/>
        <w:rPr>
          <w:bCs/>
        </w:rPr>
      </w:pPr>
    </w:p>
    <w:p w14:paraId="65EAAC77" w14:textId="7315F5AB" w:rsidR="00CC2D8F" w:rsidRPr="004C3E56" w:rsidRDefault="007958FC" w:rsidP="004C3E56">
      <w:pPr>
        <w:spacing w:after="4" w:line="297" w:lineRule="auto"/>
        <w:ind w:left="19" w:right="27" w:hanging="10"/>
        <w:rPr>
          <w:bCs/>
          <w:lang w:val="sr-Cyrl-BA"/>
        </w:rPr>
      </w:pPr>
      <w:r w:rsidRPr="004C3E56">
        <w:rPr>
          <w:bCs/>
        </w:rPr>
        <w:t xml:space="preserve">Уколико прекршилац након другог издржавања казне учини нови прекршај може се изрећи казна доживотне забране играњаили вршења дужности (дисквалификација). </w:t>
      </w:r>
    </w:p>
    <w:p w14:paraId="76E7437E" w14:textId="77777777" w:rsidR="00CC2D8F" w:rsidRPr="004C3E56" w:rsidRDefault="007958FC">
      <w:pPr>
        <w:spacing w:after="60" w:line="259" w:lineRule="auto"/>
        <w:ind w:left="866" w:right="0"/>
        <w:jc w:val="left"/>
        <w:rPr>
          <w:bCs/>
        </w:rPr>
      </w:pPr>
      <w:r w:rsidRPr="004C3E56">
        <w:rPr>
          <w:bCs/>
        </w:rPr>
        <w:t xml:space="preserve"> </w:t>
      </w:r>
    </w:p>
    <w:p w14:paraId="2115390E" w14:textId="77777777" w:rsidR="00CC2D8F" w:rsidRPr="004C3E56" w:rsidRDefault="007958FC">
      <w:pPr>
        <w:spacing w:after="50" w:line="259" w:lineRule="auto"/>
        <w:ind w:left="175" w:right="196" w:hanging="10"/>
        <w:jc w:val="center"/>
        <w:rPr>
          <w:b/>
        </w:rPr>
      </w:pPr>
      <w:r w:rsidRPr="004C3E56">
        <w:rPr>
          <w:b/>
        </w:rPr>
        <w:t xml:space="preserve">Члан 20.  </w:t>
      </w:r>
    </w:p>
    <w:p w14:paraId="73D7FDB8" w14:textId="77777777" w:rsidR="00445FF0" w:rsidRDefault="007958FC" w:rsidP="004C3E56">
      <w:pPr>
        <w:tabs>
          <w:tab w:val="center" w:pos="1113"/>
          <w:tab w:val="center" w:pos="2597"/>
          <w:tab w:val="center" w:pos="4190"/>
          <w:tab w:val="center" w:pos="5576"/>
          <w:tab w:val="center" w:pos="6715"/>
          <w:tab w:val="center" w:pos="7894"/>
          <w:tab w:val="right" w:pos="10083"/>
        </w:tabs>
        <w:spacing w:after="4" w:line="297" w:lineRule="auto"/>
        <w:ind w:right="0"/>
        <w:rPr>
          <w:bCs/>
        </w:rPr>
      </w:pPr>
      <w:r w:rsidRPr="004C3E56">
        <w:rPr>
          <w:bCs/>
        </w:rPr>
        <w:t xml:space="preserve">Казна </w:t>
      </w:r>
      <w:r w:rsidRPr="004C3E56">
        <w:rPr>
          <w:bCs/>
        </w:rPr>
        <w:tab/>
        <w:t xml:space="preserve">доживотне </w:t>
      </w:r>
      <w:r w:rsidRPr="004C3E56">
        <w:rPr>
          <w:bCs/>
        </w:rPr>
        <w:tab/>
        <w:t xml:space="preserve">забране </w:t>
      </w:r>
      <w:r w:rsidRPr="004C3E56">
        <w:rPr>
          <w:bCs/>
        </w:rPr>
        <w:tab/>
        <w:t xml:space="preserve">играња или вршења </w:t>
      </w:r>
      <w:r w:rsidRPr="004C3E56">
        <w:rPr>
          <w:bCs/>
        </w:rPr>
        <w:tab/>
        <w:t>дужности</w:t>
      </w:r>
      <w:r w:rsidR="00E36866">
        <w:rPr>
          <w:bCs/>
          <w:lang w:val="sr-Cyrl-BA"/>
        </w:rPr>
        <w:t xml:space="preserve"> </w:t>
      </w:r>
      <w:r w:rsidRPr="004C3E56">
        <w:rPr>
          <w:bCs/>
        </w:rPr>
        <w:t xml:space="preserve">(дисквалификација) и казна пребацивања у нижи ранг такмичења, изричу се за прекршаје учињене под посебно тешким околностима када је учинилац при његовом извршењу испољио нарочиту одлучност, упорност или безобзирност, или је изазвао нарочито тешке посљедице. </w:t>
      </w:r>
    </w:p>
    <w:p w14:paraId="2A08809C" w14:textId="77777777" w:rsidR="00445FF0" w:rsidRPr="00445FF0" w:rsidRDefault="00445FF0" w:rsidP="004C3E56">
      <w:pPr>
        <w:tabs>
          <w:tab w:val="center" w:pos="1113"/>
          <w:tab w:val="center" w:pos="2597"/>
          <w:tab w:val="center" w:pos="4190"/>
          <w:tab w:val="center" w:pos="5576"/>
          <w:tab w:val="center" w:pos="6715"/>
          <w:tab w:val="center" w:pos="7894"/>
          <w:tab w:val="right" w:pos="10083"/>
        </w:tabs>
        <w:spacing w:after="4" w:line="297" w:lineRule="auto"/>
        <w:ind w:right="0"/>
        <w:rPr>
          <w:bCs/>
        </w:rPr>
      </w:pPr>
    </w:p>
    <w:p w14:paraId="233AB531" w14:textId="77777777" w:rsidR="00445FF0" w:rsidRPr="00445FF0" w:rsidRDefault="00445FF0" w:rsidP="00445FF0">
      <w:r w:rsidRPr="00445FF0">
        <w:t>Одузимање бодова, искључење из такмичења, пребацивање у нижи ранг и доживотна забрана могу се изрећи само за прекршаје за које су изричито прописани и када тежина, посљедице и степен кривице то оправдавају.</w:t>
      </w:r>
    </w:p>
    <w:p w14:paraId="4D5B450E" w14:textId="402D6F02" w:rsidR="00CC2D8F" w:rsidRPr="00445FF0" w:rsidRDefault="007958FC" w:rsidP="004C3E56">
      <w:pPr>
        <w:tabs>
          <w:tab w:val="center" w:pos="1113"/>
          <w:tab w:val="center" w:pos="2597"/>
          <w:tab w:val="center" w:pos="4190"/>
          <w:tab w:val="center" w:pos="5576"/>
          <w:tab w:val="center" w:pos="6715"/>
          <w:tab w:val="center" w:pos="7894"/>
          <w:tab w:val="right" w:pos="10083"/>
        </w:tabs>
        <w:spacing w:after="4" w:line="297" w:lineRule="auto"/>
        <w:ind w:right="0"/>
        <w:rPr>
          <w:bCs/>
        </w:rPr>
      </w:pPr>
      <w:r w:rsidRPr="00445FF0">
        <w:rPr>
          <w:bCs/>
        </w:rPr>
        <w:t xml:space="preserve"> </w:t>
      </w:r>
    </w:p>
    <w:p w14:paraId="4174F8B0" w14:textId="77777777" w:rsidR="00CC2D8F" w:rsidRPr="004C3E56" w:rsidRDefault="007958FC" w:rsidP="00E36866">
      <w:pPr>
        <w:spacing w:after="0" w:line="259" w:lineRule="auto"/>
        <w:ind w:left="866" w:right="0"/>
        <w:jc w:val="left"/>
        <w:rPr>
          <w:bCs/>
        </w:rPr>
      </w:pPr>
      <w:r w:rsidRPr="004C3E56">
        <w:rPr>
          <w:bCs/>
        </w:rPr>
        <w:t xml:space="preserve"> </w:t>
      </w:r>
    </w:p>
    <w:p w14:paraId="20FB2B24" w14:textId="77777777" w:rsidR="004C3E56" w:rsidRPr="004C3E56" w:rsidRDefault="007958FC">
      <w:pPr>
        <w:ind w:left="9" w:right="33" w:firstLine="4469"/>
        <w:rPr>
          <w:b/>
          <w:lang w:val="sr-Cyrl-BA"/>
        </w:rPr>
      </w:pPr>
      <w:r w:rsidRPr="004C3E56">
        <w:rPr>
          <w:b/>
        </w:rPr>
        <w:t xml:space="preserve">Члан 21.   </w:t>
      </w:r>
    </w:p>
    <w:p w14:paraId="3F75402B" w14:textId="226893CF" w:rsidR="00CC2D8F" w:rsidRDefault="007958FC" w:rsidP="004C3E56">
      <w:pPr>
        <w:spacing w:after="0"/>
        <w:ind w:left="9" w:right="33"/>
        <w:rPr>
          <w:lang w:val="sr-Cyrl-BA"/>
        </w:rPr>
      </w:pPr>
      <w:r w:rsidRPr="004C3E56">
        <w:rPr>
          <w:bCs/>
        </w:rPr>
        <w:t>При изрицању временске казне забране играња или забране вршења дужности</w:t>
      </w:r>
      <w:r>
        <w:t xml:space="preserve"> и новчане казне, надлежни орган може одложити извршење изречене казне (условна осуда) за вријеме које не може бити краће од 6 мјесеци нити дуже од двије године, с тим да се изречена казна неће извршити ако учинилац у том року не учини нови прекршај.  </w:t>
      </w:r>
    </w:p>
    <w:p w14:paraId="1E37B4D0" w14:textId="77777777" w:rsidR="004C3E56" w:rsidRPr="004C3E56" w:rsidRDefault="004C3E56" w:rsidP="004C3E56">
      <w:pPr>
        <w:ind w:left="9" w:right="33"/>
        <w:rPr>
          <w:lang w:val="sr-Cyrl-BA"/>
        </w:rPr>
      </w:pPr>
    </w:p>
    <w:p w14:paraId="102B8F5C" w14:textId="420E4859" w:rsidR="00CC2D8F" w:rsidRDefault="007958FC">
      <w:pPr>
        <w:ind w:left="9" w:right="33"/>
      </w:pPr>
      <w:r>
        <w:t xml:space="preserve">Условна осуда се не може изрећи у случају физичког напада на чланове кошаркашке организације.  </w:t>
      </w:r>
    </w:p>
    <w:p w14:paraId="25F1A331" w14:textId="77777777" w:rsidR="004C3E56" w:rsidRDefault="004C3E56" w:rsidP="004C3E56">
      <w:pPr>
        <w:spacing w:after="0"/>
        <w:ind w:left="9" w:right="33"/>
        <w:rPr>
          <w:lang w:val="sr-Cyrl-BA"/>
        </w:rPr>
      </w:pPr>
    </w:p>
    <w:p w14:paraId="33599A25" w14:textId="4C7822A8" w:rsidR="00CC2D8F" w:rsidRDefault="007958FC" w:rsidP="004C3E56">
      <w:pPr>
        <w:spacing w:after="161"/>
        <w:ind w:left="9" w:right="33"/>
        <w:rPr>
          <w:b/>
          <w:lang w:val="sr-Cyrl-BA"/>
        </w:rPr>
      </w:pPr>
      <w:r>
        <w:t>Условна осуда ће се</w:t>
      </w:r>
      <w:r w:rsidR="00176061" w:rsidRPr="00176061">
        <w:t xml:space="preserve"> </w:t>
      </w:r>
      <w:r w:rsidR="00176061">
        <w:t>изрећи</w:t>
      </w:r>
      <w:r>
        <w:t xml:space="preserve"> ако према околностима под којима је учињен прекршаји према понашању извршиоца послије његовог извршења, као и с обзиром на његов ранији живот и понашање, надлежни орган оцијени да није нужна примјена казне јер се сврха кажњавања може постићи и уз пријетњу казном тако да извршилац убудуће</w:t>
      </w:r>
      <w:r w:rsidR="00176061">
        <w:rPr>
          <w:lang w:val="sr-Cyrl-BA"/>
        </w:rPr>
        <w:t xml:space="preserve"> </w:t>
      </w:r>
      <w:r>
        <w:t xml:space="preserve">неће вршити прекршаје.  </w:t>
      </w:r>
      <w:r>
        <w:rPr>
          <w:b/>
        </w:rPr>
        <w:t xml:space="preserve"> </w:t>
      </w:r>
      <w:r w:rsidR="00176061">
        <w:rPr>
          <w:b/>
          <w:lang w:val="sr-Cyrl-BA"/>
        </w:rPr>
        <w:t xml:space="preserve"> </w:t>
      </w:r>
    </w:p>
    <w:p w14:paraId="0F7B48E6" w14:textId="77777777" w:rsidR="00CC2D8F" w:rsidRDefault="007958FC">
      <w:pPr>
        <w:spacing w:after="0" w:line="259" w:lineRule="auto"/>
        <w:ind w:left="175" w:right="195" w:hanging="10"/>
        <w:jc w:val="center"/>
      </w:pPr>
      <w:r>
        <w:rPr>
          <w:b/>
        </w:rPr>
        <w:t xml:space="preserve">IV - ОДМЈЕРАВАЊЕ КАЗНЕ  </w:t>
      </w:r>
    </w:p>
    <w:p w14:paraId="07A84FAA" w14:textId="77777777" w:rsidR="00CC2D8F" w:rsidRDefault="007958FC" w:rsidP="00176061">
      <w:pPr>
        <w:spacing w:after="0" w:line="259" w:lineRule="auto"/>
        <w:ind w:left="866" w:right="0"/>
        <w:jc w:val="left"/>
      </w:pPr>
      <w:r>
        <w:t xml:space="preserve"> </w:t>
      </w:r>
    </w:p>
    <w:p w14:paraId="5F04D165" w14:textId="77777777" w:rsidR="00CC2D8F" w:rsidRDefault="007958FC">
      <w:pPr>
        <w:spacing w:after="50" w:line="259" w:lineRule="auto"/>
        <w:ind w:left="175" w:right="196" w:hanging="10"/>
        <w:jc w:val="center"/>
      </w:pPr>
      <w:r>
        <w:rPr>
          <w:b/>
        </w:rPr>
        <w:t xml:space="preserve">Члан 22.  </w:t>
      </w:r>
    </w:p>
    <w:p w14:paraId="56E20913" w14:textId="60A5C7F0" w:rsidR="00CC2D8F" w:rsidRDefault="007958FC">
      <w:pPr>
        <w:ind w:left="9" w:right="33"/>
      </w:pPr>
      <w:r>
        <w:t xml:space="preserve">Приликом одмјеравања казне узимају се у обзир све околности које утичу да казна буде већа или мања, а нарочито тежина учињеног прекршаја и његове посљедице, степен одговорности извршиоца, побуде из којих је учињен, околности под којима је извршен прекршај, испољена намера, моралне особине извршиоца и држање послије учињеног прекршаја.  </w:t>
      </w:r>
    </w:p>
    <w:p w14:paraId="7B30E455" w14:textId="77777777" w:rsidR="00414ABC" w:rsidRDefault="00414ABC" w:rsidP="00414ABC">
      <w:pPr>
        <w:spacing w:after="0"/>
        <w:ind w:left="9" w:right="33"/>
      </w:pPr>
    </w:p>
    <w:p w14:paraId="388301A2" w14:textId="77777777" w:rsidR="00CC2D8F" w:rsidRDefault="007958FC" w:rsidP="004C3E56">
      <w:pPr>
        <w:ind w:left="9" w:right="33"/>
        <w:rPr>
          <w:lang w:val="sr-Cyrl-BA"/>
        </w:rPr>
      </w:pPr>
      <w:r>
        <w:t xml:space="preserve">У случају када постоје такве олакшавајуће околности које указују да се и блажом казном може постићи сврха кажњавања, поступајући орган може одредити казну испод границе предвиђене овим Правилником.  </w:t>
      </w:r>
    </w:p>
    <w:p w14:paraId="26078F63" w14:textId="77777777" w:rsidR="004C3E56" w:rsidRPr="004C3E56" w:rsidRDefault="004C3E56" w:rsidP="00414ABC">
      <w:pPr>
        <w:spacing w:after="0"/>
        <w:ind w:left="9" w:right="33"/>
        <w:rPr>
          <w:lang w:val="sr-Cyrl-BA"/>
        </w:rPr>
      </w:pPr>
    </w:p>
    <w:p w14:paraId="14E274A1" w14:textId="52F438CC" w:rsidR="00CC2D8F" w:rsidRDefault="007958FC" w:rsidP="00414ABC">
      <w:pPr>
        <w:spacing w:after="0"/>
        <w:ind w:left="9" w:right="33"/>
        <w:rPr>
          <w:lang w:val="sr-Cyrl-BA"/>
        </w:rPr>
      </w:pPr>
      <w:r>
        <w:t xml:space="preserve">Ублажавање казне врши се тако, што се </w:t>
      </w:r>
      <w:r w:rsidRPr="004C3E56">
        <w:t>казна забране играња или вршења дужности на одређеном броју утакмица, казна временске забране играња или вршења дужности или новчана казна, умањује највиш</w:t>
      </w:r>
      <w:r>
        <w:t xml:space="preserve">е до половине рачунајући од минимума казне предвиђене за тај прекршај, с тим што се клубу при ублажавању може увијек изрећи новчана казна, као и извршиоцу прекршаја из члана 17. став 1. овог Правилника. </w:t>
      </w:r>
    </w:p>
    <w:p w14:paraId="2E8BEEFB" w14:textId="77777777" w:rsidR="004C3E56" w:rsidRPr="004C3E56" w:rsidRDefault="004C3E56" w:rsidP="00414ABC">
      <w:pPr>
        <w:spacing w:after="0"/>
        <w:ind w:left="9" w:right="33"/>
        <w:rPr>
          <w:lang w:val="sr-Cyrl-BA"/>
        </w:rPr>
      </w:pPr>
    </w:p>
    <w:p w14:paraId="7834A2FF" w14:textId="77777777" w:rsidR="00176061" w:rsidRDefault="007958FC" w:rsidP="004C3E56">
      <w:pPr>
        <w:ind w:left="9" w:right="33"/>
      </w:pPr>
      <w:r>
        <w:t>У случају када се изриче казна први пут према играчима млађих категорија (јуниори, кадети, пионири) ако је за прекршај изречена</w:t>
      </w:r>
      <w:r w:rsidR="00176061">
        <w:rPr>
          <w:lang w:val="sr-Cyrl-BA"/>
        </w:rPr>
        <w:t xml:space="preserve"> </w:t>
      </w:r>
      <w:r w:rsidRPr="00176061">
        <w:t xml:space="preserve">временска казназабране играња, увијек ће се изрећи блажа казна од предвиђене, а ако је изречена казна забране играња на одређеном броју утакмица, </w:t>
      </w:r>
      <w:r>
        <w:t xml:space="preserve">та казна ће се ублажити у смислу става 3. овог члана. </w:t>
      </w:r>
    </w:p>
    <w:p w14:paraId="0F3BDD14" w14:textId="165E1590" w:rsidR="00CC2D8F" w:rsidRDefault="007958FC" w:rsidP="004C3E56">
      <w:pPr>
        <w:ind w:left="9" w:right="33"/>
      </w:pPr>
      <w:r>
        <w:t xml:space="preserve">  </w:t>
      </w:r>
    </w:p>
    <w:p w14:paraId="069D0F87" w14:textId="77777777" w:rsidR="00CC2D8F" w:rsidRDefault="007958FC">
      <w:pPr>
        <w:spacing w:after="50" w:line="259" w:lineRule="auto"/>
        <w:ind w:left="175" w:right="196" w:hanging="10"/>
        <w:jc w:val="center"/>
      </w:pPr>
      <w:r>
        <w:rPr>
          <w:b/>
        </w:rPr>
        <w:t xml:space="preserve">Члан 23.  </w:t>
      </w:r>
    </w:p>
    <w:p w14:paraId="5269578D" w14:textId="3EE14F89" w:rsidR="00CC2D8F" w:rsidRDefault="007958FC">
      <w:pPr>
        <w:ind w:left="9" w:right="33"/>
        <w:rPr>
          <w:lang w:val="sr-Cyrl-BA"/>
        </w:rPr>
      </w:pPr>
      <w:r>
        <w:t>Отежавајуће околности постоје када је прекршај учињен у поврату, када постоје посебно тешке посљедице или друге околности због кој</w:t>
      </w:r>
      <w:r w:rsidR="00176061">
        <w:t xml:space="preserve">их је прекршај добио тежи облик или теже </w:t>
      </w:r>
      <w:r>
        <w:t xml:space="preserve">посљедице.  </w:t>
      </w:r>
    </w:p>
    <w:p w14:paraId="3D40DCD2" w14:textId="77777777" w:rsidR="004C3E56" w:rsidRPr="004C3E56" w:rsidRDefault="004C3E56" w:rsidP="00176061">
      <w:pPr>
        <w:spacing w:after="0"/>
        <w:ind w:left="9" w:right="33"/>
        <w:rPr>
          <w:lang w:val="sr-Cyrl-BA"/>
        </w:rPr>
      </w:pPr>
    </w:p>
    <w:p w14:paraId="2E50AE31" w14:textId="374C2CC9" w:rsidR="00CC2D8F" w:rsidRDefault="007958FC">
      <w:pPr>
        <w:ind w:left="9" w:right="33"/>
      </w:pPr>
      <w:r>
        <w:t xml:space="preserve">Учинилац је у поврату ако је раније био кажњаван за учињени прекршај, а није протекло више од </w:t>
      </w:r>
      <w:r w:rsidR="00176061">
        <w:rPr>
          <w:lang w:val="sr-Cyrl-BA"/>
        </w:rPr>
        <w:t xml:space="preserve">двије </w:t>
      </w:r>
      <w:r w:rsidR="00176061">
        <w:t>године</w:t>
      </w:r>
      <w:r>
        <w:t xml:space="preserve"> рачунајући од дана издржане казне. </w:t>
      </w:r>
    </w:p>
    <w:p w14:paraId="04AEB4DE" w14:textId="005EF683" w:rsidR="004C3E56" w:rsidRDefault="00176061" w:rsidP="00176061">
      <w:pPr>
        <w:spacing w:after="0"/>
        <w:ind w:left="9" w:right="33"/>
        <w:rPr>
          <w:lang w:val="sr-Cyrl-BA"/>
        </w:rPr>
      </w:pPr>
      <w:r>
        <w:rPr>
          <w:lang w:val="sr-Cyrl-BA"/>
        </w:rPr>
        <w:t xml:space="preserve"> </w:t>
      </w:r>
    </w:p>
    <w:p w14:paraId="68374BD7" w14:textId="5623AABF" w:rsidR="00CC2D8F" w:rsidRDefault="007958FC" w:rsidP="00414ABC">
      <w:pPr>
        <w:spacing w:after="0"/>
        <w:ind w:left="9" w:right="33"/>
      </w:pPr>
      <w:r>
        <w:t>Отежавајућа околност је и када извршилац злоупотријеби своју функцију или искаже упорност и безобзирност приликом извршења прекршаја.</w:t>
      </w:r>
      <w:r w:rsidR="00176061">
        <w:rPr>
          <w:lang w:val="sr-Cyrl-BA"/>
        </w:rPr>
        <w:t xml:space="preserve"> </w:t>
      </w:r>
      <w:r>
        <w:t xml:space="preserve">  </w:t>
      </w:r>
    </w:p>
    <w:p w14:paraId="2C65603B" w14:textId="77777777" w:rsidR="00CC2D8F" w:rsidRDefault="007958FC" w:rsidP="00414ABC">
      <w:pPr>
        <w:spacing w:after="0" w:line="259" w:lineRule="auto"/>
        <w:ind w:left="14" w:right="0"/>
        <w:jc w:val="left"/>
      </w:pPr>
      <w:r>
        <w:t xml:space="preserve"> </w:t>
      </w:r>
    </w:p>
    <w:p w14:paraId="48298B34" w14:textId="77777777" w:rsidR="00CC2D8F" w:rsidRDefault="007958FC">
      <w:pPr>
        <w:spacing w:after="0" w:line="259" w:lineRule="auto"/>
        <w:ind w:left="175" w:right="196" w:hanging="10"/>
        <w:jc w:val="center"/>
      </w:pPr>
      <w:r>
        <w:rPr>
          <w:b/>
        </w:rPr>
        <w:t xml:space="preserve">Члан 24.  </w:t>
      </w:r>
    </w:p>
    <w:p w14:paraId="7CCE2693" w14:textId="77777777" w:rsidR="00CC2D8F" w:rsidRDefault="007958FC" w:rsidP="004C3E56">
      <w:pPr>
        <w:ind w:left="9" w:right="33"/>
      </w:pPr>
      <w:r>
        <w:t>Олакшавајуће околности постоје када је извршилац прије учињеног прекршаја био примјерног спортског понашања и морала, или на то указује његов стаж, углед или учешће у репрезентативним селекцијама, или друге заслуге и признања за развој кошаркашког спорта.  Признање извршиоца прекршаја увијек је олакшавајућа околност.</w:t>
      </w:r>
      <w:r>
        <w:rPr>
          <w:rFonts w:ascii="Calibri" w:eastAsia="Calibri" w:hAnsi="Calibri" w:cs="Calibri"/>
          <w:sz w:val="18"/>
        </w:rPr>
        <w:t xml:space="preserve"> </w:t>
      </w:r>
    </w:p>
    <w:p w14:paraId="3208618B" w14:textId="77777777" w:rsidR="00CC2D8F" w:rsidRDefault="007958FC">
      <w:pPr>
        <w:spacing w:after="0" w:line="259" w:lineRule="auto"/>
        <w:ind w:left="40" w:right="0"/>
        <w:jc w:val="center"/>
      </w:pPr>
      <w:r>
        <w:rPr>
          <w:b/>
        </w:rPr>
        <w:t xml:space="preserve"> </w:t>
      </w:r>
    </w:p>
    <w:p w14:paraId="0692EDF6" w14:textId="77777777" w:rsidR="00CC2D8F" w:rsidRDefault="007958FC">
      <w:pPr>
        <w:spacing w:after="50" w:line="259" w:lineRule="auto"/>
        <w:ind w:left="175" w:right="196" w:hanging="10"/>
        <w:jc w:val="center"/>
      </w:pPr>
      <w:r>
        <w:rPr>
          <w:b/>
        </w:rPr>
        <w:t xml:space="preserve">Члан 25. </w:t>
      </w:r>
    </w:p>
    <w:p w14:paraId="4DBFAF63" w14:textId="7136D6BE" w:rsidR="00CC2D8F" w:rsidRPr="004C3E56" w:rsidRDefault="007958FC">
      <w:pPr>
        <w:ind w:left="9" w:right="33"/>
      </w:pPr>
      <w:r w:rsidRPr="004C3E56">
        <w:t xml:space="preserve">У случају одмјеравања казне за више прекршаја којима се истовремено одлучује, најприје се утврђује казна за сваки прекршај посебно, а потом се доноси одлука о јединственој казни и то на сљедећи начин:  </w:t>
      </w:r>
    </w:p>
    <w:p w14:paraId="4DB84B92" w14:textId="77777777" w:rsidR="00CC2D8F" w:rsidRPr="004C3E56" w:rsidRDefault="007958FC">
      <w:pPr>
        <w:numPr>
          <w:ilvl w:val="0"/>
          <w:numId w:val="3"/>
        </w:numPr>
        <w:ind w:right="33" w:hanging="139"/>
      </w:pPr>
      <w:r w:rsidRPr="004C3E56">
        <w:t xml:space="preserve">ако је за један прекршај утврђена казна доживотне забране играња или вршења дужности, изриче се само та казна;  </w:t>
      </w:r>
    </w:p>
    <w:p w14:paraId="3237FB61" w14:textId="77777777" w:rsidR="00CC2D8F" w:rsidRPr="004C3E56" w:rsidRDefault="007958FC">
      <w:pPr>
        <w:numPr>
          <w:ilvl w:val="0"/>
          <w:numId w:val="3"/>
        </w:numPr>
        <w:spacing w:after="4" w:line="297" w:lineRule="auto"/>
        <w:ind w:right="33" w:hanging="139"/>
      </w:pPr>
      <w:r w:rsidRPr="004C3E56">
        <w:t xml:space="preserve">више изречених казни временске забране играња или вршења дужности или казне забране играња или вршења дужности на одређеном броју утакмица, спаја се у једну казну која мора бити мања од збира изречених казни;  </w:t>
      </w:r>
    </w:p>
    <w:p w14:paraId="28B37BD3" w14:textId="338AF480" w:rsidR="00CC2D8F" w:rsidRPr="004C3E56" w:rsidRDefault="007958FC">
      <w:pPr>
        <w:numPr>
          <w:ilvl w:val="0"/>
          <w:numId w:val="3"/>
        </w:numPr>
        <w:spacing w:after="3" w:line="286" w:lineRule="auto"/>
        <w:ind w:right="33" w:hanging="139"/>
      </w:pPr>
      <w:r w:rsidRPr="004C3E56">
        <w:t xml:space="preserve">ако је за један прекршај изречена казна временске забране </w:t>
      </w:r>
      <w:r w:rsidR="00176061">
        <w:t xml:space="preserve">играња или вршења дужности </w:t>
      </w:r>
      <w:r w:rsidR="00176061">
        <w:tab/>
        <w:t xml:space="preserve">на одређеном </w:t>
      </w:r>
      <w:r w:rsidRPr="004C3E56">
        <w:t>броју утакмица, тада се изриче јединствена</w:t>
      </w:r>
      <w:r w:rsidR="004C3E56">
        <w:rPr>
          <w:lang w:val="sr-Cyrl-BA"/>
        </w:rPr>
        <w:t xml:space="preserve"> </w:t>
      </w:r>
      <w:r w:rsidRPr="004C3E56">
        <w:t>временска казна забране играња или вршења дужности</w:t>
      </w:r>
      <w:r w:rsidRPr="004C3E56">
        <w:rPr>
          <w:i/>
        </w:rPr>
        <w:t>.</w:t>
      </w:r>
      <w:r w:rsidRPr="004C3E56">
        <w:t xml:space="preserve"> </w:t>
      </w:r>
    </w:p>
    <w:p w14:paraId="08A2215A" w14:textId="77777777" w:rsidR="00CC2D8F" w:rsidRDefault="007958FC">
      <w:pPr>
        <w:spacing w:after="47" w:line="259" w:lineRule="auto"/>
        <w:ind w:left="866" w:right="0"/>
        <w:jc w:val="left"/>
      </w:pPr>
      <w:r>
        <w:t xml:space="preserve"> </w:t>
      </w:r>
    </w:p>
    <w:p w14:paraId="5D5F1369" w14:textId="77777777" w:rsidR="004C3E56" w:rsidRDefault="007958FC">
      <w:pPr>
        <w:ind w:left="9" w:right="33" w:firstLine="4469"/>
        <w:rPr>
          <w:lang w:val="sr-Cyrl-BA"/>
        </w:rPr>
      </w:pPr>
      <w:r>
        <w:rPr>
          <w:b/>
        </w:rPr>
        <w:t xml:space="preserve">Члан 26.  </w:t>
      </w:r>
      <w:r>
        <w:t xml:space="preserve"> </w:t>
      </w:r>
    </w:p>
    <w:p w14:paraId="4EE6290D" w14:textId="39506C7F" w:rsidR="00CC2D8F" w:rsidRDefault="007958FC" w:rsidP="004C3E56">
      <w:pPr>
        <w:ind w:left="9" w:right="33"/>
      </w:pPr>
      <w:r>
        <w:t xml:space="preserve">У случају када се изриче казна извршиоцу који већ издржава казну, казна која се извршава ће се узети као утврђена, те ће се одмјерити казна за нови прекршај и потом изрећи јединствена казна поступајући у смислу чланова 19. и 25.овог Правилника, с тим што се издржани дио казне урачунава у казну, као дио јединствене казне.  </w:t>
      </w:r>
    </w:p>
    <w:p w14:paraId="6EC1A9C4" w14:textId="77777777" w:rsidR="00CC2D8F" w:rsidRDefault="007958FC">
      <w:pPr>
        <w:spacing w:after="54" w:line="259" w:lineRule="auto"/>
        <w:ind w:left="866" w:right="0"/>
        <w:jc w:val="left"/>
      </w:pPr>
      <w:r>
        <w:t xml:space="preserve"> </w:t>
      </w:r>
    </w:p>
    <w:p w14:paraId="169AC070" w14:textId="635419CC" w:rsidR="00CC2D8F" w:rsidRPr="00CB2EEB" w:rsidRDefault="007958FC">
      <w:pPr>
        <w:spacing w:after="0" w:line="259" w:lineRule="auto"/>
        <w:ind w:left="175" w:right="195" w:hanging="10"/>
        <w:jc w:val="center"/>
        <w:rPr>
          <w:lang w:val="sr-Cyrl-BA"/>
        </w:rPr>
      </w:pPr>
      <w:r>
        <w:rPr>
          <w:b/>
        </w:rPr>
        <w:t>V- ЗАСТАРЈЕЛОСТ</w:t>
      </w:r>
      <w:r w:rsidR="00CB2EEB">
        <w:rPr>
          <w:b/>
        </w:rPr>
        <w:t xml:space="preserve"> </w:t>
      </w:r>
      <w:r w:rsidR="00CB2EEB">
        <w:rPr>
          <w:b/>
          <w:lang w:val="sr-Cyrl-BA"/>
        </w:rPr>
        <w:t>И ЕВИДЕНЦИЈА</w:t>
      </w:r>
    </w:p>
    <w:p w14:paraId="49D54275" w14:textId="77777777" w:rsidR="00CC2D8F" w:rsidRDefault="007958FC" w:rsidP="00176061">
      <w:pPr>
        <w:spacing w:after="0" w:line="259" w:lineRule="auto"/>
        <w:ind w:left="866" w:right="0"/>
        <w:jc w:val="left"/>
      </w:pPr>
      <w:r>
        <w:t xml:space="preserve"> </w:t>
      </w:r>
    </w:p>
    <w:p w14:paraId="15635E12" w14:textId="77777777" w:rsidR="00CC2D8F" w:rsidRDefault="007958FC">
      <w:pPr>
        <w:spacing w:after="0" w:line="259" w:lineRule="auto"/>
        <w:ind w:left="175" w:right="209" w:hanging="10"/>
        <w:jc w:val="center"/>
      </w:pPr>
      <w:r>
        <w:rPr>
          <w:b/>
        </w:rPr>
        <w:t xml:space="preserve">Члан 27. </w:t>
      </w:r>
    </w:p>
    <w:p w14:paraId="201C8AAB" w14:textId="74D2A0A6" w:rsidR="00CC2D8F" w:rsidRPr="00176061" w:rsidRDefault="007958FC" w:rsidP="004C3E56">
      <w:pPr>
        <w:ind w:left="9" w:right="33"/>
        <w:rPr>
          <w:lang w:val="sr-Cyrl-BA"/>
        </w:rPr>
      </w:pPr>
      <w:r>
        <w:t xml:space="preserve">Покретање дисциплинског поступка застарјева у року од </w:t>
      </w:r>
      <w:r w:rsidR="0070581A">
        <w:rPr>
          <w:lang w:val="sr-Cyrl-BA"/>
        </w:rPr>
        <w:t>годину дана</w:t>
      </w:r>
      <w:r>
        <w:t>, рачунајући од дана извршења прекршаја</w:t>
      </w:r>
      <w:r w:rsidRPr="00E50429">
        <w:rPr>
          <w:bCs/>
        </w:rPr>
        <w:t>.</w:t>
      </w:r>
      <w:r w:rsidR="0070581A">
        <w:rPr>
          <w:b/>
          <w:lang w:val="sr-Cyrl-BA"/>
        </w:rPr>
        <w:t xml:space="preserve"> </w:t>
      </w:r>
      <w:r>
        <w:rPr>
          <w:b/>
        </w:rPr>
        <w:t xml:space="preserve"> </w:t>
      </w:r>
      <w:r>
        <w:t xml:space="preserve"> </w:t>
      </w:r>
      <w:r w:rsidR="00176061">
        <w:rPr>
          <w:lang w:val="sr-Cyrl-BA"/>
        </w:rPr>
        <w:t xml:space="preserve"> </w:t>
      </w:r>
    </w:p>
    <w:p w14:paraId="61625594" w14:textId="77777777" w:rsidR="004C3E56" w:rsidRDefault="004C3E56" w:rsidP="004C3E56">
      <w:pPr>
        <w:ind w:left="9" w:right="33"/>
        <w:rPr>
          <w:lang w:val="sr-Cyrl-BA"/>
        </w:rPr>
      </w:pPr>
    </w:p>
    <w:p w14:paraId="69A5FDFB" w14:textId="4F69EB74" w:rsidR="00CC2D8F" w:rsidRDefault="007958FC" w:rsidP="00E50429">
      <w:pPr>
        <w:ind w:left="9" w:right="33"/>
        <w:rPr>
          <w:lang w:val="sr-Cyrl-BA"/>
        </w:rPr>
      </w:pPr>
      <w:r>
        <w:t xml:space="preserve">Дисциплински поступак се </w:t>
      </w:r>
      <w:r w:rsidR="0070581A">
        <w:rPr>
          <w:lang w:val="sr-Cyrl-BA"/>
        </w:rPr>
        <w:t xml:space="preserve">мора окончати у року од двије године од дана извршења прекршаја. </w:t>
      </w:r>
      <w:r w:rsidR="00176061">
        <w:rPr>
          <w:lang w:val="sr-Cyrl-BA"/>
        </w:rPr>
        <w:t xml:space="preserve"> </w:t>
      </w:r>
    </w:p>
    <w:p w14:paraId="200D7408" w14:textId="2A5DEDC3" w:rsidR="00CC2D8F" w:rsidRDefault="00CC2D8F" w:rsidP="00CB2EEB">
      <w:pPr>
        <w:spacing w:after="39" w:line="259" w:lineRule="auto"/>
        <w:ind w:right="0"/>
        <w:jc w:val="left"/>
      </w:pPr>
    </w:p>
    <w:p w14:paraId="3F292C53" w14:textId="77777777" w:rsidR="00CC2D8F" w:rsidRDefault="007958FC">
      <w:pPr>
        <w:spacing w:after="302" w:line="259" w:lineRule="auto"/>
        <w:ind w:left="175" w:right="190" w:hanging="10"/>
        <w:jc w:val="center"/>
      </w:pPr>
      <w:r>
        <w:rPr>
          <w:b/>
        </w:rPr>
        <w:t xml:space="preserve">VI - ГАШЕЊЕ, БРИСАЊЕ И ИЗДРЖАВАЊЕ КАЗНЕ </w:t>
      </w:r>
    </w:p>
    <w:p w14:paraId="299648B1" w14:textId="77777777" w:rsidR="00CC2D8F" w:rsidRDefault="007958FC">
      <w:pPr>
        <w:spacing w:after="50" w:line="259" w:lineRule="auto"/>
        <w:ind w:left="175" w:right="195" w:hanging="10"/>
        <w:jc w:val="center"/>
      </w:pPr>
      <w:r>
        <w:rPr>
          <w:b/>
        </w:rPr>
        <w:t xml:space="preserve">Члан 28.  </w:t>
      </w:r>
    </w:p>
    <w:p w14:paraId="77E6B1C8" w14:textId="7DF75AD2" w:rsidR="00CC2D8F" w:rsidRDefault="007958FC" w:rsidP="00CB2EEB">
      <w:pPr>
        <w:spacing w:after="43" w:line="259" w:lineRule="auto"/>
        <w:ind w:left="10" w:right="37" w:hanging="10"/>
      </w:pPr>
      <w:r>
        <w:t xml:space="preserve">Изречена казна не може се извршити ако је </w:t>
      </w:r>
      <w:r w:rsidR="00CB2EEB">
        <w:t xml:space="preserve">протекло четири године од изрицања </w:t>
      </w:r>
      <w:r>
        <w:t>казне</w:t>
      </w:r>
      <w:r w:rsidR="00CB2EEB">
        <w:rPr>
          <w:lang w:val="sr-Cyrl-BA"/>
        </w:rPr>
        <w:t xml:space="preserve"> прописане овим правилником</w:t>
      </w:r>
      <w:r>
        <w:t>.</w:t>
      </w:r>
      <w:r w:rsidR="00176061">
        <w:rPr>
          <w:lang w:val="sr-Cyrl-BA"/>
        </w:rPr>
        <w:t xml:space="preserve"> </w:t>
      </w:r>
      <w:r>
        <w:t xml:space="preserve">  </w:t>
      </w:r>
    </w:p>
    <w:p w14:paraId="0C7DF0DF" w14:textId="77777777" w:rsidR="00E50429" w:rsidRDefault="00E50429" w:rsidP="00E50429">
      <w:pPr>
        <w:ind w:left="9" w:right="33"/>
        <w:rPr>
          <w:lang w:val="sr-Cyrl-BA"/>
        </w:rPr>
      </w:pPr>
    </w:p>
    <w:p w14:paraId="683F439C" w14:textId="5077517C" w:rsidR="00CC2D8F" w:rsidRDefault="007958FC" w:rsidP="00E50429">
      <w:pPr>
        <w:ind w:left="9" w:right="33"/>
      </w:pPr>
      <w:r>
        <w:t xml:space="preserve">Застарјевање извршења казне почиње од дана када је одлука о казни постала правоснажна. </w:t>
      </w:r>
    </w:p>
    <w:p w14:paraId="64FC49C2" w14:textId="15643057" w:rsidR="00CC2D8F" w:rsidRDefault="00CC2D8F" w:rsidP="00CB2EEB">
      <w:pPr>
        <w:spacing w:after="27" w:line="259" w:lineRule="auto"/>
        <w:ind w:right="0"/>
      </w:pPr>
    </w:p>
    <w:p w14:paraId="3DA67CB5" w14:textId="77777777" w:rsidR="00CC2D8F" w:rsidRDefault="007958FC">
      <w:pPr>
        <w:spacing w:after="0" w:line="259" w:lineRule="auto"/>
        <w:ind w:left="175" w:right="195" w:hanging="10"/>
        <w:jc w:val="center"/>
      </w:pPr>
      <w:r>
        <w:rPr>
          <w:b/>
        </w:rPr>
        <w:t xml:space="preserve">Члан 29.  </w:t>
      </w:r>
    </w:p>
    <w:p w14:paraId="370AEE71" w14:textId="76B9C582" w:rsidR="00CC2D8F" w:rsidRPr="00414ABC" w:rsidRDefault="007958FC" w:rsidP="00E50429">
      <w:pPr>
        <w:ind w:left="9" w:right="33"/>
        <w:rPr>
          <w:lang w:val="sr-Cyrl-BA"/>
        </w:rPr>
      </w:pPr>
      <w:r>
        <w:t xml:space="preserve">Протеком </w:t>
      </w:r>
      <w:r w:rsidR="00414ABC">
        <w:rPr>
          <w:lang w:val="sr-Cyrl-BA"/>
        </w:rPr>
        <w:t>двије</w:t>
      </w:r>
      <w:r>
        <w:t xml:space="preserve"> године од дана издржане, опроштене или застарјеле казне, кажњени се брише из евиденције кажњених.  </w:t>
      </w:r>
      <w:r w:rsidR="00414ABC">
        <w:rPr>
          <w:lang w:val="sr-Cyrl-BA"/>
        </w:rPr>
        <w:t xml:space="preserve"> </w:t>
      </w:r>
    </w:p>
    <w:p w14:paraId="6C58B757" w14:textId="77777777" w:rsidR="00E50429" w:rsidRDefault="00E50429" w:rsidP="00E50429">
      <w:pPr>
        <w:ind w:left="9" w:right="33"/>
        <w:rPr>
          <w:lang w:val="sr-Cyrl-BA"/>
        </w:rPr>
      </w:pPr>
    </w:p>
    <w:p w14:paraId="396A31DA" w14:textId="200AADC9" w:rsidR="00CC2D8F" w:rsidRPr="00414ABC" w:rsidRDefault="007958FC" w:rsidP="00E50429">
      <w:pPr>
        <w:ind w:left="9" w:right="33"/>
        <w:rPr>
          <w:lang w:val="sr-Cyrl-BA"/>
        </w:rPr>
      </w:pPr>
      <w:r>
        <w:t xml:space="preserve">Условна осуда брише се из евиденције кажњених протеком </w:t>
      </w:r>
      <w:r w:rsidR="00414ABC">
        <w:rPr>
          <w:lang w:val="sr-Cyrl-BA"/>
        </w:rPr>
        <w:t>годину</w:t>
      </w:r>
      <w:r>
        <w:t xml:space="preserve"> </w:t>
      </w:r>
      <w:r w:rsidR="00414ABC">
        <w:rPr>
          <w:lang w:val="sr-Cyrl-BA"/>
        </w:rPr>
        <w:t>дана</w:t>
      </w:r>
      <w:r>
        <w:t xml:space="preserve">, рачунајући од дана протека времена за које је извршење било одложено.  </w:t>
      </w:r>
      <w:r w:rsidR="00414ABC">
        <w:rPr>
          <w:lang w:val="sr-Cyrl-BA"/>
        </w:rPr>
        <w:t xml:space="preserve"> </w:t>
      </w:r>
    </w:p>
    <w:p w14:paraId="46EE48EA" w14:textId="54B9C7F8" w:rsidR="00CC2D8F" w:rsidRDefault="007958FC" w:rsidP="00414ABC">
      <w:pPr>
        <w:spacing w:after="0" w:line="259" w:lineRule="auto"/>
        <w:ind w:left="14" w:right="0"/>
        <w:jc w:val="left"/>
      </w:pPr>
      <w:r>
        <w:t xml:space="preserve">  </w:t>
      </w:r>
    </w:p>
    <w:p w14:paraId="4B41A08D" w14:textId="77777777" w:rsidR="00CB2EEB" w:rsidRDefault="00CB2EEB" w:rsidP="00414ABC">
      <w:pPr>
        <w:spacing w:after="0" w:line="259" w:lineRule="auto"/>
        <w:ind w:left="14" w:right="0"/>
        <w:jc w:val="left"/>
      </w:pPr>
    </w:p>
    <w:p w14:paraId="3E7012C6" w14:textId="77777777" w:rsidR="00CC2D8F" w:rsidRDefault="007958FC">
      <w:pPr>
        <w:spacing w:after="0" w:line="259" w:lineRule="auto"/>
        <w:ind w:left="175" w:right="190" w:hanging="10"/>
        <w:jc w:val="center"/>
      </w:pPr>
      <w:r>
        <w:rPr>
          <w:b/>
        </w:rPr>
        <w:t xml:space="preserve">VII– ЕВИДЕНЦИЈА САНКЦИЈА </w:t>
      </w:r>
    </w:p>
    <w:p w14:paraId="6C8D00A1" w14:textId="77777777" w:rsidR="00CC2D8F" w:rsidRDefault="007958FC">
      <w:pPr>
        <w:spacing w:after="40" w:line="259" w:lineRule="auto"/>
        <w:ind w:left="98" w:right="0"/>
        <w:jc w:val="center"/>
      </w:pPr>
      <w:r>
        <w:t xml:space="preserve"> </w:t>
      </w:r>
    </w:p>
    <w:p w14:paraId="66671CCF" w14:textId="77777777" w:rsidR="00E50429" w:rsidRDefault="007958FC">
      <w:pPr>
        <w:ind w:left="9" w:right="33" w:firstLine="4469"/>
        <w:rPr>
          <w:lang w:val="sr-Cyrl-BA"/>
        </w:rPr>
      </w:pPr>
      <w:r>
        <w:rPr>
          <w:b/>
        </w:rPr>
        <w:t xml:space="preserve">Члан 30.  </w:t>
      </w:r>
      <w:r>
        <w:t xml:space="preserve"> </w:t>
      </w:r>
    </w:p>
    <w:p w14:paraId="58521325" w14:textId="77777777" w:rsidR="00CB2EEB" w:rsidRPr="00CB2EEB" w:rsidRDefault="00CB2EEB" w:rsidP="00CB2EEB">
      <w:pPr>
        <w:rPr>
          <w:lang w:val="sr-Cyrl-BA"/>
        </w:rPr>
      </w:pPr>
      <w:r w:rsidRPr="00CB2EEB">
        <w:t>КСРС води јединствену евиденцију правоснажних дисциплинских одлука. Приступ евиденцији имају само овлашћена лица</w:t>
      </w:r>
      <w:r>
        <w:rPr>
          <w:lang w:val="sr-Cyrl-BA"/>
        </w:rPr>
        <w:t xml:space="preserve"> КСРС</w:t>
      </w:r>
      <w:r w:rsidRPr="00CB2EEB">
        <w:t>, у обиму неопходном за обављање послова.</w:t>
      </w:r>
      <w:r>
        <w:rPr>
          <w:lang w:val="sr-Cyrl-BA"/>
        </w:rPr>
        <w:t xml:space="preserve">  </w:t>
      </w:r>
    </w:p>
    <w:p w14:paraId="4A682990" w14:textId="69505D81" w:rsidR="00CC2D8F" w:rsidRPr="00E50429" w:rsidRDefault="00CB2EEB" w:rsidP="00CB2EEB">
      <w:pPr>
        <w:ind w:left="9" w:right="33"/>
        <w:rPr>
          <w:lang w:val="sr-Cyrl-BA"/>
        </w:rPr>
      </w:pPr>
      <w:r>
        <w:rPr>
          <w:lang w:val="sr-Cyrl-BA"/>
        </w:rPr>
        <w:t xml:space="preserve"> </w:t>
      </w:r>
    </w:p>
    <w:p w14:paraId="190F60DE" w14:textId="77777777" w:rsidR="00CC2D8F" w:rsidRDefault="007958FC">
      <w:pPr>
        <w:spacing w:after="4" w:line="297" w:lineRule="auto"/>
        <w:ind w:left="19" w:right="27" w:hanging="10"/>
      </w:pPr>
      <w:r>
        <w:rPr>
          <w:b/>
        </w:rPr>
        <w:t xml:space="preserve">VIII- ДИСЦИПЛИНСКИ ПОСТУПАК И НАДЛЕЖНОСТ ЗА ОДЛУЧИВАЊЕ </w:t>
      </w:r>
    </w:p>
    <w:p w14:paraId="7E03D92B" w14:textId="77777777" w:rsidR="00CC2D8F" w:rsidRDefault="007958FC">
      <w:pPr>
        <w:spacing w:after="40" w:line="259" w:lineRule="auto"/>
        <w:ind w:left="98" w:right="0"/>
        <w:jc w:val="center"/>
      </w:pPr>
      <w:r>
        <w:t xml:space="preserve"> </w:t>
      </w:r>
    </w:p>
    <w:p w14:paraId="74AF537C" w14:textId="77777777" w:rsidR="00CC2D8F" w:rsidRDefault="007958FC">
      <w:pPr>
        <w:spacing w:after="50" w:line="259" w:lineRule="auto"/>
        <w:ind w:left="175" w:right="195" w:hanging="10"/>
        <w:jc w:val="center"/>
      </w:pPr>
      <w:r>
        <w:rPr>
          <w:b/>
        </w:rPr>
        <w:t xml:space="preserve">Члан 31.  </w:t>
      </w:r>
    </w:p>
    <w:p w14:paraId="0522A879" w14:textId="763947A9" w:rsidR="00CC2D8F" w:rsidRDefault="007958FC">
      <w:pPr>
        <w:ind w:left="9" w:right="33"/>
      </w:pPr>
      <w:r>
        <w:t xml:space="preserve">Дисциплински поступак се покреће на основу пријаве коју може поднијети сваки члан КСРС, службено лице, орган илиудружење КСРС, против члана КСРС. </w:t>
      </w:r>
    </w:p>
    <w:p w14:paraId="1DA5D724" w14:textId="77777777" w:rsidR="00CC2D8F" w:rsidRDefault="007958FC">
      <w:pPr>
        <w:spacing w:after="58" w:line="259" w:lineRule="auto"/>
        <w:ind w:left="866" w:right="0"/>
        <w:jc w:val="left"/>
      </w:pPr>
      <w:r>
        <w:t xml:space="preserve"> </w:t>
      </w:r>
    </w:p>
    <w:p w14:paraId="7E3B47DB" w14:textId="77777777" w:rsidR="00CC2D8F" w:rsidRDefault="007958FC">
      <w:pPr>
        <w:spacing w:after="50" w:line="259" w:lineRule="auto"/>
        <w:ind w:left="175" w:right="191" w:hanging="10"/>
        <w:jc w:val="center"/>
      </w:pPr>
      <w:r>
        <w:rPr>
          <w:b/>
        </w:rPr>
        <w:t xml:space="preserve">Члан 32. </w:t>
      </w:r>
    </w:p>
    <w:p w14:paraId="43409D36" w14:textId="4038BACF" w:rsidR="00CC2D8F" w:rsidRDefault="007958FC">
      <w:pPr>
        <w:ind w:left="9" w:right="33"/>
        <w:rPr>
          <w:lang w:val="sr-Cyrl-BA"/>
        </w:rPr>
      </w:pPr>
      <w:r>
        <w:t xml:space="preserve">Одлучивати у смислу овог Правилника могу дисциплински органи: клубова, удружења КСРС, као и орган КСРС или орган подручног кошаркашког одбора (ПКО) у саставу КСРС, или пак други органи предвиђени посебним актима. </w:t>
      </w:r>
    </w:p>
    <w:p w14:paraId="352DFC67" w14:textId="77777777" w:rsidR="00E50429" w:rsidRPr="00E50429" w:rsidRDefault="00E50429">
      <w:pPr>
        <w:ind w:left="9" w:right="33"/>
        <w:rPr>
          <w:lang w:val="sr-Cyrl-BA"/>
        </w:rPr>
      </w:pPr>
    </w:p>
    <w:p w14:paraId="7BB1EE83" w14:textId="3D649C00" w:rsidR="00CC2D8F" w:rsidRDefault="007958FC" w:rsidP="00414ABC">
      <w:pPr>
        <w:ind w:left="9" w:right="33"/>
      </w:pPr>
      <w:r>
        <w:t>У дисциплинском поступку, по поднијетој дисциплинској пријави, одлучује дисциплински судија КСРС у оквиру своје надлежности, односно дисциплински судија ПКО, или пак дисциплински орган клубова односно одговарајући дисциплински орган удружења у саставу КСРС а</w:t>
      </w:r>
      <w:r w:rsidR="00176061">
        <w:rPr>
          <w:lang w:val="sr-Cyrl-BA"/>
        </w:rPr>
        <w:t xml:space="preserve"> </w:t>
      </w:r>
      <w:r>
        <w:t xml:space="preserve">у оквиру свог дјеловања. </w:t>
      </w:r>
      <w:r>
        <w:rPr>
          <w:b/>
        </w:rPr>
        <w:t xml:space="preserve"> </w:t>
      </w:r>
    </w:p>
    <w:p w14:paraId="74181B50" w14:textId="77777777" w:rsidR="00CC2D8F" w:rsidRDefault="007958FC">
      <w:pPr>
        <w:spacing w:after="0" w:line="259" w:lineRule="auto"/>
        <w:ind w:left="40" w:right="0"/>
        <w:jc w:val="center"/>
      </w:pPr>
      <w:r>
        <w:rPr>
          <w:b/>
        </w:rPr>
        <w:t xml:space="preserve"> </w:t>
      </w:r>
    </w:p>
    <w:p w14:paraId="4F105E50" w14:textId="77777777" w:rsidR="00E50429" w:rsidRDefault="007958FC">
      <w:pPr>
        <w:spacing w:after="8" w:line="287" w:lineRule="auto"/>
        <w:ind w:left="-1" w:right="33" w:firstLine="4469"/>
        <w:jc w:val="left"/>
        <w:rPr>
          <w:lang w:val="sr-Cyrl-BA"/>
        </w:rPr>
      </w:pPr>
      <w:r>
        <w:rPr>
          <w:b/>
        </w:rPr>
        <w:t xml:space="preserve">Члан 33. </w:t>
      </w:r>
      <w:r>
        <w:t xml:space="preserve"> </w:t>
      </w:r>
      <w:r>
        <w:tab/>
      </w:r>
    </w:p>
    <w:p w14:paraId="23BEB216" w14:textId="129D2F32" w:rsidR="00E50429" w:rsidRDefault="007958FC" w:rsidP="00176061">
      <w:pPr>
        <w:spacing w:after="8" w:line="287" w:lineRule="auto"/>
        <w:ind w:left="-1" w:right="33"/>
        <w:rPr>
          <w:lang w:val="sr-Cyrl-BA"/>
        </w:rPr>
      </w:pPr>
      <w:r>
        <w:t>Уколико се пријава подноси дисциплинском судији КСРС</w:t>
      </w:r>
      <w:r w:rsidRPr="00E50429">
        <w:t>, подносилац пријаве је дужан да уплати на рачун КСРС таксу у износу од 300 бодова, односно</w:t>
      </w:r>
      <w:r w:rsidR="00E50429">
        <w:rPr>
          <w:lang w:val="sr-Cyrl-BA"/>
        </w:rPr>
        <w:t xml:space="preserve"> </w:t>
      </w:r>
      <w:r w:rsidRPr="00E50429">
        <w:t>одговарајући износ таксе у поступку пред дисциплинским судијом ПКО чији износ утврђује надлежни орган ПКО, а која такса се враћа подносиоцу пријаве</w:t>
      </w:r>
      <w:r w:rsidR="00176061">
        <w:t xml:space="preserve"> </w:t>
      </w:r>
      <w:r w:rsidR="00176061">
        <w:tab/>
        <w:t>уколико</w:t>
      </w:r>
      <w:r w:rsidR="00176061">
        <w:rPr>
          <w:lang w:val="sr-Cyrl-BA"/>
        </w:rPr>
        <w:t xml:space="preserve"> </w:t>
      </w:r>
      <w:r w:rsidR="00176061">
        <w:t xml:space="preserve">буде </w:t>
      </w:r>
      <w:r w:rsidR="00176061">
        <w:tab/>
        <w:t>донесена</w:t>
      </w:r>
      <w:r w:rsidR="00176061">
        <w:rPr>
          <w:lang w:val="sr-Cyrl-BA"/>
        </w:rPr>
        <w:t xml:space="preserve"> </w:t>
      </w:r>
      <w:r w:rsidR="00176061">
        <w:t>одлука</w:t>
      </w:r>
      <w:r w:rsidR="00176061">
        <w:rPr>
          <w:lang w:val="sr-Cyrl-BA"/>
        </w:rPr>
        <w:t xml:space="preserve"> </w:t>
      </w:r>
      <w:r w:rsidR="00176061">
        <w:t xml:space="preserve">којом </w:t>
      </w:r>
      <w:r>
        <w:t>је</w:t>
      </w:r>
      <w:r w:rsidR="00176061">
        <w:rPr>
          <w:lang w:val="sr-Cyrl-BA"/>
        </w:rPr>
        <w:t xml:space="preserve"> </w:t>
      </w:r>
      <w:r>
        <w:t>утврђена</w:t>
      </w:r>
      <w:r w:rsidR="00176061">
        <w:rPr>
          <w:lang w:val="sr-Cyrl-BA"/>
        </w:rPr>
        <w:t xml:space="preserve"> </w:t>
      </w:r>
      <w:r>
        <w:t>основаност пријаве.</w:t>
      </w:r>
    </w:p>
    <w:p w14:paraId="78900AE4" w14:textId="77777777" w:rsidR="00E50429" w:rsidRDefault="00E50429" w:rsidP="00E50429">
      <w:pPr>
        <w:spacing w:after="8" w:line="287" w:lineRule="auto"/>
        <w:ind w:left="-1" w:right="33"/>
        <w:rPr>
          <w:lang w:val="sr-Cyrl-BA"/>
        </w:rPr>
      </w:pPr>
    </w:p>
    <w:p w14:paraId="5BDCB27D" w14:textId="29A1E77A" w:rsidR="00CC2D8F" w:rsidRDefault="007958FC" w:rsidP="00E50429">
      <w:pPr>
        <w:spacing w:after="8" w:line="287" w:lineRule="auto"/>
        <w:ind w:left="-1" w:right="33"/>
      </w:pPr>
      <w:r>
        <w:t>Уколико подносилац пријаве не приложи доказ о уплаћеној такси, пријава се неће узети у разматрање</w:t>
      </w:r>
      <w:r w:rsidR="00176061">
        <w:rPr>
          <w:lang w:val="sr-Cyrl-BA"/>
        </w:rPr>
        <w:t xml:space="preserve"> и иста ће се одбацити</w:t>
      </w:r>
      <w:r>
        <w:t>.</w:t>
      </w:r>
      <w:r w:rsidR="00176061">
        <w:rPr>
          <w:lang w:val="sr-Cyrl-BA"/>
        </w:rPr>
        <w:t xml:space="preserve"> </w:t>
      </w:r>
      <w:r>
        <w:t xml:space="preserve">  </w:t>
      </w:r>
    </w:p>
    <w:p w14:paraId="2B45A571" w14:textId="77777777" w:rsidR="00E50429" w:rsidRDefault="00E50429">
      <w:pPr>
        <w:ind w:left="9" w:right="33"/>
        <w:rPr>
          <w:lang w:val="sr-Cyrl-BA"/>
        </w:rPr>
      </w:pPr>
    </w:p>
    <w:p w14:paraId="3CB84AF0" w14:textId="714626A6" w:rsidR="00CC2D8F" w:rsidRDefault="007958FC">
      <w:pPr>
        <w:ind w:left="9" w:right="33"/>
      </w:pPr>
      <w:r>
        <w:t xml:space="preserve">Таксу не плаћају лица која по службеној дужности подносе пријаву дисциплинском судији КСРС односно истоименом органу ПКО у саставу КСРС. </w:t>
      </w:r>
    </w:p>
    <w:p w14:paraId="051FB7C0" w14:textId="77777777" w:rsidR="00CC2D8F" w:rsidRDefault="007958FC">
      <w:pPr>
        <w:spacing w:after="47" w:line="259" w:lineRule="auto"/>
        <w:ind w:left="866" w:right="0"/>
        <w:jc w:val="left"/>
      </w:pPr>
      <w:r>
        <w:t xml:space="preserve"> </w:t>
      </w:r>
    </w:p>
    <w:p w14:paraId="5F1C3DEA" w14:textId="77777777" w:rsidR="00E50429" w:rsidRDefault="007958FC">
      <w:pPr>
        <w:ind w:left="9" w:right="33" w:firstLine="4460"/>
        <w:rPr>
          <w:lang w:val="sr-Cyrl-BA"/>
        </w:rPr>
      </w:pPr>
      <w:r>
        <w:rPr>
          <w:b/>
        </w:rPr>
        <w:t xml:space="preserve">Члан 34.  </w:t>
      </w:r>
      <w:r>
        <w:t xml:space="preserve"> </w:t>
      </w:r>
    </w:p>
    <w:p w14:paraId="2CD8FD12" w14:textId="433A05AB" w:rsidR="00CC2D8F" w:rsidRPr="00176061" w:rsidRDefault="007958FC" w:rsidP="00E50429">
      <w:pPr>
        <w:ind w:left="9" w:right="33"/>
        <w:rPr>
          <w:lang w:val="sr-Cyrl-BA"/>
        </w:rPr>
      </w:pPr>
      <w:r>
        <w:t xml:space="preserve">При вођењу дисциплинског поступка, учесници у поступку су обавезни да испуњавају захтјеве одговарајућег дисциплинског органа (дисциплинског судије) у циљу утврђивања материјалне истине у предмету који се рјешава. </w:t>
      </w:r>
      <w:r w:rsidR="00176061">
        <w:rPr>
          <w:lang w:val="sr-Cyrl-BA"/>
        </w:rPr>
        <w:t xml:space="preserve"> </w:t>
      </w:r>
    </w:p>
    <w:p w14:paraId="2340E997" w14:textId="77777777" w:rsidR="00E50429" w:rsidRPr="00E50429" w:rsidRDefault="00E50429" w:rsidP="00E50429">
      <w:pPr>
        <w:ind w:left="9" w:right="33"/>
        <w:rPr>
          <w:lang w:val="sr-Cyrl-BA"/>
        </w:rPr>
      </w:pPr>
    </w:p>
    <w:p w14:paraId="1DAC74A3" w14:textId="2811F6C9" w:rsidR="00E50429" w:rsidRDefault="007958FC" w:rsidP="000B1BCD">
      <w:pPr>
        <w:ind w:left="9" w:right="33"/>
      </w:pPr>
      <w:r>
        <w:t xml:space="preserve">Дисциплинским органима помажу стручни органи у оквиру свог дјелокруга, као и стручни сарадници којима се може повјерити и обављање појединих радњи у поступку доношења правилне одлуке.  </w:t>
      </w:r>
    </w:p>
    <w:p w14:paraId="54354600" w14:textId="77777777" w:rsidR="000B1BCD" w:rsidRDefault="000B1BCD" w:rsidP="000B1BCD">
      <w:pPr>
        <w:ind w:left="9" w:right="33"/>
      </w:pPr>
    </w:p>
    <w:p w14:paraId="5E811714" w14:textId="4A931968" w:rsidR="00CB2EEB" w:rsidRDefault="000B1BCD" w:rsidP="00CB2EEB">
      <w:pPr>
        <w:spacing w:after="0"/>
        <w:ind w:left="9" w:right="33"/>
        <w:rPr>
          <w:lang w:val="sr-Cyrl-BA"/>
        </w:rPr>
      </w:pPr>
      <w:r>
        <w:rPr>
          <w:lang w:val="sr-Cyrl-BA"/>
        </w:rPr>
        <w:t xml:space="preserve">Дисциплински судија може за вршење појединих радњи које су у циљу ефикасног вођења поступка повјерити стручним сарадницима. Налог за вршење појединих радњи у циљу ефикасности поступка може дати само дисциплински судија. </w:t>
      </w:r>
    </w:p>
    <w:p w14:paraId="643FC69E" w14:textId="77777777" w:rsidR="00CB2EEB" w:rsidRDefault="00CB2EEB" w:rsidP="00CB2EEB">
      <w:pPr>
        <w:spacing w:after="0"/>
        <w:ind w:left="9" w:right="33"/>
        <w:rPr>
          <w:lang w:val="sr-Cyrl-BA"/>
        </w:rPr>
      </w:pPr>
    </w:p>
    <w:p w14:paraId="195F3D79" w14:textId="03B61F3C" w:rsidR="00CB2EEB" w:rsidRDefault="00CB2EEB" w:rsidP="00CB2EEB">
      <w:pPr>
        <w:spacing w:after="0"/>
        <w:ind w:left="9" w:right="33"/>
        <w:rPr>
          <w:lang w:val="sr-Cyrl-BA"/>
        </w:rPr>
      </w:pPr>
      <w:r w:rsidRPr="00CB2EEB">
        <w:t>Пријављеном се без одлагања достављају пријава и докази и оставља рок од најмање три дана за писано или усмено изјашњење. Има право да</w:t>
      </w:r>
      <w:r>
        <w:rPr>
          <w:lang w:val="sr-Cyrl-BA"/>
        </w:rPr>
        <w:t xml:space="preserve"> се упозна са пријавом, изјасни на исту,</w:t>
      </w:r>
      <w:r w:rsidRPr="00CB2EEB">
        <w:t xml:space="preserve"> пр</w:t>
      </w:r>
      <w:r>
        <w:t xml:space="preserve">едложи доказе, поставља питања и ангажује </w:t>
      </w:r>
      <w:r w:rsidRPr="00CB2EEB">
        <w:t>пуномоћника</w:t>
      </w:r>
      <w:r>
        <w:rPr>
          <w:lang w:val="sr-Cyrl-BA"/>
        </w:rPr>
        <w:t xml:space="preserve">. </w:t>
      </w:r>
    </w:p>
    <w:p w14:paraId="7D244532" w14:textId="77777777" w:rsidR="00CB2EEB" w:rsidRDefault="00CB2EEB" w:rsidP="00CB2EEB">
      <w:pPr>
        <w:spacing w:after="0"/>
        <w:ind w:left="9" w:right="33"/>
        <w:rPr>
          <w:lang w:val="sr-Cyrl-BA"/>
        </w:rPr>
      </w:pPr>
    </w:p>
    <w:p w14:paraId="57A08BAE" w14:textId="451B865A" w:rsidR="00CB2EEB" w:rsidRPr="00CB2EEB" w:rsidRDefault="00CB2EEB" w:rsidP="000B1BCD">
      <w:pPr>
        <w:spacing w:after="120"/>
        <w:ind w:left="9" w:right="33"/>
        <w:rPr>
          <w:lang w:val="sr-Cyrl-BA"/>
        </w:rPr>
      </w:pPr>
      <w:r w:rsidRPr="00CB2EEB">
        <w:t>Малољетника у поступку заступа родитељ или старатељ, а о поступку се обавјештава клуб.</w:t>
      </w:r>
    </w:p>
    <w:p w14:paraId="764260AE" w14:textId="77777777" w:rsidR="00E50429" w:rsidRDefault="007958FC">
      <w:pPr>
        <w:ind w:left="9" w:right="33" w:firstLine="4460"/>
        <w:rPr>
          <w:lang w:val="sr-Cyrl-BA"/>
        </w:rPr>
      </w:pPr>
      <w:r>
        <w:rPr>
          <w:b/>
        </w:rPr>
        <w:t xml:space="preserve">Члан 35. </w:t>
      </w:r>
      <w:r>
        <w:t xml:space="preserve"> </w:t>
      </w:r>
    </w:p>
    <w:p w14:paraId="2A1A4D98" w14:textId="769C2E5B" w:rsidR="00CC2D8F" w:rsidRDefault="007958FC" w:rsidP="000B1BCD">
      <w:pPr>
        <w:spacing w:after="120"/>
        <w:ind w:left="9" w:right="33"/>
      </w:pPr>
      <w:r>
        <w:t xml:space="preserve">Након проведеног </w:t>
      </w:r>
      <w:r w:rsidR="000B1BCD">
        <w:rPr>
          <w:lang w:val="sr-Cyrl-BA"/>
        </w:rPr>
        <w:t xml:space="preserve">дисциплинског </w:t>
      </w:r>
      <w:r>
        <w:t>поступка и утврђеног чињеничног стања, које се утврђује релевантним доказима и прибављеним изјавама учесника</w:t>
      </w:r>
      <w:r w:rsidR="000B1BCD">
        <w:rPr>
          <w:lang w:val="sr-Cyrl-BA"/>
        </w:rPr>
        <w:t xml:space="preserve"> </w:t>
      </w:r>
      <w:r>
        <w:t xml:space="preserve">које могу бити у писменој или усменој форми, дисциплински судија КСРС односно истоимени орган у ПКО, каои надлежни органу клубу и надлежни орган удружења КСРС у оквиру свог дјеловања, доносе одлуку по свом слободном увјерењу.  </w:t>
      </w:r>
    </w:p>
    <w:p w14:paraId="4E1F7DA9" w14:textId="77777777" w:rsidR="00CC2D8F" w:rsidRDefault="007958FC">
      <w:pPr>
        <w:spacing w:after="50" w:line="259" w:lineRule="auto"/>
        <w:ind w:left="175" w:right="195" w:hanging="10"/>
        <w:jc w:val="center"/>
      </w:pPr>
      <w:r>
        <w:rPr>
          <w:b/>
        </w:rPr>
        <w:t xml:space="preserve">Члан 36.  </w:t>
      </w:r>
    </w:p>
    <w:p w14:paraId="69B01672" w14:textId="1B55C9B9" w:rsidR="00706E1A" w:rsidRPr="00706E1A" w:rsidRDefault="00706E1A">
      <w:pPr>
        <w:ind w:left="9" w:right="33"/>
        <w:rPr>
          <w:lang w:val="sr-Cyrl-BA"/>
        </w:rPr>
      </w:pPr>
      <w:r w:rsidRPr="00706E1A">
        <w:t>Као доказ могу се користити записници, извјештаји службених лица, исправе, изјаве,</w:t>
      </w:r>
      <w:r>
        <w:rPr>
          <w:lang w:val="sr-Cyrl-BA"/>
        </w:rPr>
        <w:t xml:space="preserve"> службене забиљешке,</w:t>
      </w:r>
      <w:r w:rsidRPr="00706E1A">
        <w:t xml:space="preserve"> видео и аудио записи, електронска комуникација, стручни налази и други прибављени докази.</w:t>
      </w:r>
      <w:r>
        <w:rPr>
          <w:lang w:val="sr-Cyrl-BA"/>
        </w:rPr>
        <w:t xml:space="preserve"> </w:t>
      </w:r>
    </w:p>
    <w:p w14:paraId="73AAA184" w14:textId="77777777" w:rsidR="00706E1A" w:rsidRPr="00706E1A" w:rsidRDefault="00706E1A">
      <w:pPr>
        <w:ind w:left="9" w:right="33"/>
      </w:pPr>
    </w:p>
    <w:p w14:paraId="07A3E811" w14:textId="3DB4C031" w:rsidR="00706E1A" w:rsidRPr="00706E1A" w:rsidRDefault="00706E1A" w:rsidP="00706E1A">
      <w:pPr>
        <w:rPr>
          <w:lang w:val="sr-Cyrl-BA"/>
        </w:rPr>
      </w:pPr>
      <w:r w:rsidRPr="00706E1A">
        <w:t>Терет доказивања</w:t>
      </w:r>
      <w:r>
        <w:rPr>
          <w:lang w:val="sr-Cyrl-BA"/>
        </w:rPr>
        <w:t xml:space="preserve"> дисциплинског</w:t>
      </w:r>
      <w:r w:rsidRPr="00706E1A">
        <w:t xml:space="preserve"> прекршаја је на подносиоцу пријаве, односно дисциплинском органу када поступа по службеној дужности. Орган савјесно цијени сваки доказ појединачно и све доказе заједно.</w:t>
      </w:r>
      <w:r>
        <w:rPr>
          <w:lang w:val="sr-Cyrl-BA"/>
        </w:rPr>
        <w:t xml:space="preserve"> </w:t>
      </w:r>
    </w:p>
    <w:p w14:paraId="4FDD027E" w14:textId="77777777" w:rsidR="00706E1A" w:rsidRPr="00706E1A" w:rsidRDefault="00706E1A" w:rsidP="00706E1A">
      <w:r w:rsidRPr="00706E1A">
        <w:t>Дисциплински судија може спојити поступке који се односе на исти догађај или повезане учиниоце, односно раздвојити их ако је то потребно ради ефикасности и права на одбрану.</w:t>
      </w:r>
    </w:p>
    <w:p w14:paraId="515EE9B1" w14:textId="77777777" w:rsidR="00706E1A" w:rsidRDefault="00706E1A" w:rsidP="00706E1A">
      <w:pPr>
        <w:ind w:right="33"/>
      </w:pPr>
    </w:p>
    <w:p w14:paraId="29249423" w14:textId="42E4046A" w:rsidR="00CC2D8F" w:rsidRDefault="007958FC">
      <w:pPr>
        <w:ind w:left="9" w:right="33"/>
        <w:rPr>
          <w:lang w:val="sr-Cyrl-BA"/>
        </w:rPr>
      </w:pPr>
      <w:r>
        <w:t xml:space="preserve">У случају да постоји основана сумња да је извршилац учинио прекршај за који се може изрећи </w:t>
      </w:r>
      <w:r w:rsidRPr="00E50429">
        <w:rPr>
          <w:bCs/>
          <w:i/>
        </w:rPr>
        <w:t>временска казна забране играња</w:t>
      </w:r>
      <w:r w:rsidRPr="00E50429">
        <w:rPr>
          <w:bCs/>
        </w:rPr>
        <w:t xml:space="preserve"> или вршења дужности или казна доживотне забране играња или вршења дужности (дисквалификација), може се изрећи мјера суспензије, која траје до правоснажности</w:t>
      </w:r>
      <w:r w:rsidR="000B1BCD">
        <w:rPr>
          <w:bCs/>
          <w:lang w:val="sr-Cyrl-BA"/>
        </w:rPr>
        <w:t xml:space="preserve"> </w:t>
      </w:r>
      <w:r w:rsidRPr="00E50429">
        <w:rPr>
          <w:bCs/>
        </w:rPr>
        <w:t>одлуке у дисциплинском поступку.</w:t>
      </w:r>
      <w:r>
        <w:t xml:space="preserve">  </w:t>
      </w:r>
    </w:p>
    <w:p w14:paraId="16057EF2" w14:textId="77777777" w:rsidR="00E50429" w:rsidRPr="00E50429" w:rsidRDefault="00E50429" w:rsidP="000B1BCD">
      <w:pPr>
        <w:spacing w:after="0"/>
        <w:ind w:left="9" w:right="33"/>
        <w:rPr>
          <w:lang w:val="sr-Cyrl-BA"/>
        </w:rPr>
      </w:pPr>
    </w:p>
    <w:p w14:paraId="408A3943" w14:textId="77777777" w:rsidR="000B1BCD" w:rsidRDefault="007958FC">
      <w:pPr>
        <w:ind w:left="9" w:right="33"/>
      </w:pPr>
      <w:r>
        <w:t xml:space="preserve">Вријеме проведено под суспензијом урачунава се у казну, а о одлуци о суспензији се обавјештава писменим путем на одговарајући начин.  </w:t>
      </w:r>
    </w:p>
    <w:p w14:paraId="1A2870BF" w14:textId="77777777" w:rsidR="000B1BCD" w:rsidRDefault="000B1BCD" w:rsidP="000B1BCD">
      <w:pPr>
        <w:spacing w:after="0"/>
        <w:ind w:left="9" w:right="33"/>
      </w:pPr>
    </w:p>
    <w:p w14:paraId="5989390B" w14:textId="0EFDB346" w:rsidR="00CC2D8F" w:rsidRDefault="007958FC" w:rsidP="000B1BCD">
      <w:pPr>
        <w:spacing w:after="120"/>
        <w:ind w:left="9" w:right="33"/>
      </w:pPr>
      <w:r>
        <w:t xml:space="preserve">Против одлуке о суспензији не може се изјавити жалба.  </w:t>
      </w:r>
    </w:p>
    <w:p w14:paraId="7D7C52A9" w14:textId="77777777" w:rsidR="00E50429" w:rsidRDefault="007958FC" w:rsidP="00E50429">
      <w:pPr>
        <w:tabs>
          <w:tab w:val="center" w:pos="4849"/>
          <w:tab w:val="center" w:pos="5747"/>
        </w:tabs>
        <w:spacing w:after="50" w:line="259" w:lineRule="auto"/>
        <w:ind w:right="0"/>
        <w:jc w:val="left"/>
        <w:rPr>
          <w:lang w:val="sr-Cyrl-BA"/>
        </w:rPr>
      </w:pPr>
      <w:r>
        <w:rPr>
          <w:rFonts w:ascii="Calibri" w:eastAsia="Calibri" w:hAnsi="Calibri" w:cs="Calibri"/>
          <w:sz w:val="22"/>
        </w:rPr>
        <w:tab/>
      </w:r>
      <w:r>
        <w:rPr>
          <w:b/>
        </w:rPr>
        <w:t>Члан 37</w:t>
      </w:r>
      <w:r>
        <w:t xml:space="preserve">.  </w:t>
      </w:r>
      <w:r>
        <w:tab/>
      </w:r>
      <w:r>
        <w:rPr>
          <w:b/>
        </w:rPr>
        <w:t xml:space="preserve"> </w:t>
      </w:r>
    </w:p>
    <w:p w14:paraId="3B906B39" w14:textId="224CF5BF" w:rsidR="00CC2D8F" w:rsidRDefault="007958FC" w:rsidP="00E50429">
      <w:pPr>
        <w:tabs>
          <w:tab w:val="center" w:pos="4849"/>
          <w:tab w:val="center" w:pos="5747"/>
        </w:tabs>
        <w:spacing w:after="50" w:line="259" w:lineRule="auto"/>
        <w:ind w:right="0"/>
        <w:jc w:val="left"/>
      </w:pPr>
      <w:r>
        <w:t xml:space="preserve">Дисциплински орган одлучује писменом одлуком која садржи:  </w:t>
      </w:r>
    </w:p>
    <w:p w14:paraId="2E6E3311" w14:textId="77777777" w:rsidR="00CC2D8F" w:rsidRDefault="007958FC" w:rsidP="000B1BCD">
      <w:pPr>
        <w:numPr>
          <w:ilvl w:val="0"/>
          <w:numId w:val="4"/>
        </w:numPr>
        <w:spacing w:after="42"/>
        <w:ind w:left="567" w:right="2071" w:hanging="425"/>
      </w:pPr>
      <w:r>
        <w:t xml:space="preserve">назив и састав органа који је доноси, као и вријеме доношења одлуке,  </w:t>
      </w:r>
    </w:p>
    <w:p w14:paraId="54A9CE5E" w14:textId="77777777" w:rsidR="00CC2D8F" w:rsidRDefault="007958FC" w:rsidP="000B1BCD">
      <w:pPr>
        <w:numPr>
          <w:ilvl w:val="0"/>
          <w:numId w:val="4"/>
        </w:numPr>
        <w:ind w:left="567" w:right="2071" w:hanging="425"/>
      </w:pPr>
      <w:r>
        <w:t xml:space="preserve">име и презиме и функцију лица, односно назив органа коме се изриче санкција,  </w:t>
      </w:r>
    </w:p>
    <w:p w14:paraId="115ED906" w14:textId="77777777" w:rsidR="00CC2D8F" w:rsidRDefault="007958FC" w:rsidP="000B1BCD">
      <w:pPr>
        <w:numPr>
          <w:ilvl w:val="0"/>
          <w:numId w:val="4"/>
        </w:numPr>
        <w:spacing w:after="36"/>
        <w:ind w:left="567" w:right="2071" w:hanging="425"/>
      </w:pPr>
      <w:r>
        <w:t xml:space="preserve">опис прекршаја, </w:t>
      </w:r>
    </w:p>
    <w:p w14:paraId="72A1AC9E" w14:textId="77777777" w:rsidR="000B1BCD" w:rsidRDefault="007958FC" w:rsidP="000B1BCD">
      <w:pPr>
        <w:numPr>
          <w:ilvl w:val="0"/>
          <w:numId w:val="4"/>
        </w:numPr>
        <w:spacing w:after="8" w:line="287" w:lineRule="auto"/>
        <w:ind w:left="567" w:right="2071" w:hanging="425"/>
      </w:pPr>
      <w:r>
        <w:t xml:space="preserve">одлука о санкцији односно казни, </w:t>
      </w:r>
    </w:p>
    <w:p w14:paraId="47F40EB3" w14:textId="210C7975" w:rsidR="00414ABC" w:rsidRDefault="00414ABC" w:rsidP="000B1BCD">
      <w:pPr>
        <w:numPr>
          <w:ilvl w:val="0"/>
          <w:numId w:val="4"/>
        </w:numPr>
        <w:spacing w:after="8" w:line="287" w:lineRule="auto"/>
        <w:ind w:left="567" w:right="2071" w:hanging="425"/>
      </w:pPr>
      <w:r>
        <w:t>образложење одлуке,</w:t>
      </w:r>
    </w:p>
    <w:p w14:paraId="0409D9C0" w14:textId="623DC683" w:rsidR="00CC2D8F" w:rsidRDefault="007958FC" w:rsidP="000B1BCD">
      <w:pPr>
        <w:numPr>
          <w:ilvl w:val="0"/>
          <w:numId w:val="4"/>
        </w:numPr>
        <w:spacing w:after="8" w:line="287" w:lineRule="auto"/>
        <w:ind w:left="567" w:right="2071" w:hanging="425"/>
      </w:pPr>
      <w:r>
        <w:t xml:space="preserve">поука о правном лијеку.  </w:t>
      </w:r>
      <w:r w:rsidR="00414ABC">
        <w:rPr>
          <w:lang w:val="sr-Cyrl-BA"/>
        </w:rPr>
        <w:t xml:space="preserve"> </w:t>
      </w:r>
    </w:p>
    <w:p w14:paraId="08F3551F" w14:textId="77777777" w:rsidR="00CC2D8F" w:rsidRDefault="007958FC">
      <w:pPr>
        <w:spacing w:after="50" w:line="259" w:lineRule="auto"/>
        <w:ind w:left="175" w:right="195" w:hanging="10"/>
        <w:jc w:val="center"/>
      </w:pPr>
      <w:r>
        <w:rPr>
          <w:b/>
        </w:rPr>
        <w:t xml:space="preserve">Члан 38.  </w:t>
      </w:r>
    </w:p>
    <w:p w14:paraId="7A154CD7" w14:textId="76F577D0" w:rsidR="00CC2D8F" w:rsidRDefault="007958FC">
      <w:pPr>
        <w:ind w:left="9" w:right="33"/>
      </w:pPr>
      <w:r>
        <w:t>Одлука се сачињава у довољном броју примјерака за прекршиоца, његов клуб (ако је кажњен играчили функционер), Канцеларију КСРС односно ПКО зависно од нивоа дјеловања  односно такмичења, као</w:t>
      </w:r>
      <w:r w:rsidR="000B1BCD">
        <w:rPr>
          <w:lang w:val="sr-Cyrl-BA"/>
        </w:rPr>
        <w:t xml:space="preserve"> </w:t>
      </w:r>
      <w:r>
        <w:t xml:space="preserve">и за подносиоца пријаве.  </w:t>
      </w:r>
    </w:p>
    <w:p w14:paraId="0980C7DF" w14:textId="0608FE49" w:rsidR="00CC2D8F" w:rsidRDefault="007958FC" w:rsidP="000B1BCD">
      <w:pPr>
        <w:spacing w:after="0" w:line="259" w:lineRule="auto"/>
        <w:ind w:left="14" w:right="0"/>
        <w:jc w:val="left"/>
      </w:pPr>
      <w:r>
        <w:t xml:space="preserve"> </w:t>
      </w:r>
    </w:p>
    <w:p w14:paraId="3187436A" w14:textId="77777777" w:rsidR="00E50429" w:rsidRDefault="007958FC">
      <w:pPr>
        <w:ind w:left="9" w:right="33" w:firstLine="4469"/>
        <w:rPr>
          <w:lang w:val="sr-Cyrl-BA"/>
        </w:rPr>
      </w:pPr>
      <w:r>
        <w:rPr>
          <w:b/>
        </w:rPr>
        <w:t xml:space="preserve">Члан 39.  </w:t>
      </w:r>
      <w:r>
        <w:t xml:space="preserve"> </w:t>
      </w:r>
    </w:p>
    <w:p w14:paraId="2C806DFC" w14:textId="05207D50" w:rsidR="00CC2D8F" w:rsidRDefault="007958FC" w:rsidP="00E50429">
      <w:pPr>
        <w:ind w:left="9" w:right="33"/>
        <w:rPr>
          <w:lang w:val="sr-Cyrl-BA"/>
        </w:rPr>
      </w:pPr>
      <w:r>
        <w:t>Против одлуке дисциплинског судије КСРС односно истоименог органа ПКО, донијете у првом степену, може се изјавити жалба у року од</w:t>
      </w:r>
      <w:r w:rsidR="009F71BB">
        <w:rPr>
          <w:lang w:val="sr-Cyrl-BA"/>
        </w:rPr>
        <w:t xml:space="preserve"> </w:t>
      </w:r>
      <w:r>
        <w:t xml:space="preserve">8 дана рачунајући од дана пријема писменог отправка одлуке, </w:t>
      </w:r>
      <w:r w:rsidR="009F71BB">
        <w:rPr>
          <w:lang w:val="sr-Cyrl-BA"/>
        </w:rPr>
        <w:t>Управном</w:t>
      </w:r>
      <w:r>
        <w:t xml:space="preserve"> одбору КСРС, односно Предсједништву ПКО у случају да је одлуку донио дисциплински судија ПКО,</w:t>
      </w:r>
      <w:r w:rsidR="009F71BB">
        <w:rPr>
          <w:lang w:val="sr-Cyrl-BA"/>
        </w:rPr>
        <w:t xml:space="preserve"> </w:t>
      </w:r>
      <w:r>
        <w:t xml:space="preserve">а путем надлежног дисциплинског судије. </w:t>
      </w:r>
      <w:r w:rsidR="009F71BB">
        <w:rPr>
          <w:lang w:val="sr-Cyrl-BA"/>
        </w:rPr>
        <w:t xml:space="preserve"> </w:t>
      </w:r>
    </w:p>
    <w:p w14:paraId="3F32869F" w14:textId="4C680F84" w:rsidR="007A08A9" w:rsidRPr="007A08A9" w:rsidRDefault="007A08A9" w:rsidP="00E50429">
      <w:pPr>
        <w:ind w:left="9" w:right="33"/>
        <w:rPr>
          <w:lang w:val="sr-Cyrl-BA"/>
        </w:rPr>
      </w:pPr>
      <w:r w:rsidRPr="007A08A9">
        <w:t>Жалба се може изјавити због битне повреде поступка, погрешно или непотпуно утврђеног чињеничног стања, погрешне примјене прописа и неправилне одлуке о санкцији</w:t>
      </w:r>
      <w:r w:rsidRPr="007A08A9">
        <w:rPr>
          <w:lang w:val="sr-Cyrl-BA"/>
        </w:rPr>
        <w:t xml:space="preserve">. </w:t>
      </w:r>
    </w:p>
    <w:p w14:paraId="74765680" w14:textId="77777777" w:rsidR="00E50429" w:rsidRPr="00E50429" w:rsidRDefault="00E50429" w:rsidP="00E50429">
      <w:pPr>
        <w:ind w:left="9" w:right="33"/>
        <w:rPr>
          <w:lang w:val="sr-Cyrl-BA"/>
        </w:rPr>
      </w:pPr>
    </w:p>
    <w:p w14:paraId="56082A52" w14:textId="4A74259A" w:rsidR="00CC2D8F" w:rsidRDefault="007958FC">
      <w:pPr>
        <w:ind w:left="9" w:right="33"/>
        <w:rPr>
          <w:lang w:val="sr-Cyrl-BA"/>
        </w:rPr>
      </w:pPr>
      <w:r>
        <w:t xml:space="preserve">Приликом подношења жалбе на одлуку дисциплинског судије КСРС, подносилац жалбе је дужан да уплати на рачун КСРС таксу у износу од 600 бодова, односно </w:t>
      </w:r>
      <w:r w:rsidRPr="009F71BB">
        <w:t>одговарајући износ таксе у поступку пред дисциплинским судијом ПКО чији износ утврђује надлежни орган ПКО.</w:t>
      </w:r>
      <w:r>
        <w:t xml:space="preserve"> </w:t>
      </w:r>
    </w:p>
    <w:p w14:paraId="3655F8A7" w14:textId="77777777" w:rsidR="00E50429" w:rsidRPr="00E50429" w:rsidRDefault="00E50429">
      <w:pPr>
        <w:ind w:left="9" w:right="33"/>
        <w:rPr>
          <w:lang w:val="sr-Cyrl-BA"/>
        </w:rPr>
      </w:pPr>
    </w:p>
    <w:p w14:paraId="1C1614A0" w14:textId="77777777" w:rsidR="009F71BB" w:rsidRDefault="007958FC">
      <w:pPr>
        <w:ind w:left="9" w:right="33"/>
      </w:pPr>
      <w:r>
        <w:t>Жалбу може изјавити подносилац пријаве, лице којем је изречена санкција, као и у име тог лица клуб којем то лице припада, односно кажњени клуб или удружење.</w:t>
      </w:r>
    </w:p>
    <w:p w14:paraId="124C7A76" w14:textId="1621FBF2" w:rsidR="00CC2D8F" w:rsidRDefault="007958FC">
      <w:pPr>
        <w:ind w:left="9" w:right="33"/>
      </w:pPr>
      <w:r>
        <w:t xml:space="preserve"> </w:t>
      </w:r>
    </w:p>
    <w:p w14:paraId="1B02BF36" w14:textId="6AA87F96" w:rsidR="00CC2D8F" w:rsidRDefault="007958FC">
      <w:pPr>
        <w:ind w:left="9" w:right="33"/>
        <w:rPr>
          <w:lang w:val="sr-Cyrl-BA"/>
        </w:rPr>
      </w:pPr>
      <w:r>
        <w:t>Уколико незадовољна странка уз жалбу</w:t>
      </w:r>
      <w:r w:rsidR="009F71BB">
        <w:rPr>
          <w:lang w:val="sr-Cyrl-BA"/>
        </w:rPr>
        <w:t xml:space="preserve"> </w:t>
      </w:r>
      <w:r>
        <w:t>не приложи доказ о уплаћеној прописаној такси, жалба ће бити одбачена.</w:t>
      </w:r>
      <w:r w:rsidR="009F71BB">
        <w:rPr>
          <w:lang w:val="sr-Cyrl-BA"/>
        </w:rPr>
        <w:t xml:space="preserve"> </w:t>
      </w:r>
      <w:r>
        <w:t xml:space="preserve">  </w:t>
      </w:r>
    </w:p>
    <w:p w14:paraId="41895B96" w14:textId="77777777" w:rsidR="00E50429" w:rsidRPr="00E50429" w:rsidRDefault="00E50429">
      <w:pPr>
        <w:ind w:left="9" w:right="33"/>
        <w:rPr>
          <w:lang w:val="sr-Cyrl-BA"/>
        </w:rPr>
      </w:pPr>
    </w:p>
    <w:p w14:paraId="4B1FFBE6" w14:textId="778D5BFC" w:rsidR="00CB2EEB" w:rsidRPr="000B1BCD" w:rsidRDefault="007958FC" w:rsidP="007A08A9">
      <w:pPr>
        <w:spacing w:after="120"/>
        <w:ind w:left="9" w:right="33"/>
        <w:rPr>
          <w:lang w:val="sr-Cyrl-BA"/>
        </w:rPr>
      </w:pPr>
      <w:r>
        <w:t xml:space="preserve">Уредно изјављену жалбу, дисциплински судија КСРС односно дисциплински судија ПКО, ће прослиједити </w:t>
      </w:r>
      <w:r w:rsidR="009F71BB">
        <w:rPr>
          <w:lang w:val="sr-Cyrl-BA"/>
        </w:rPr>
        <w:t>Управном</w:t>
      </w:r>
      <w:r>
        <w:t xml:space="preserve"> одбору КСРС</w:t>
      </w:r>
      <w:r w:rsidR="009F71BB">
        <w:rPr>
          <w:lang w:val="sr-Cyrl-BA"/>
        </w:rPr>
        <w:t xml:space="preserve">, </w:t>
      </w:r>
      <w:r>
        <w:t>односно Предсједништву ПКО (зависно од надлежности), заједно са списима предмета, у року од 8 дана од пријема жалбе</w:t>
      </w:r>
      <w:r w:rsidR="009F71BB">
        <w:rPr>
          <w:lang w:val="sr-Cyrl-BA"/>
        </w:rPr>
        <w:t xml:space="preserve"> на одлучивање</w:t>
      </w:r>
      <w:r>
        <w:t>.</w:t>
      </w:r>
      <w:r w:rsidR="009F71BB">
        <w:rPr>
          <w:lang w:val="sr-Cyrl-BA"/>
        </w:rPr>
        <w:t xml:space="preserve"> </w:t>
      </w:r>
      <w:r>
        <w:t xml:space="preserve">  </w:t>
      </w:r>
      <w:r w:rsidR="000B1BCD">
        <w:rPr>
          <w:lang w:val="sr-Cyrl-BA"/>
        </w:rPr>
        <w:t xml:space="preserve"> </w:t>
      </w:r>
    </w:p>
    <w:p w14:paraId="78E434BC" w14:textId="77777777" w:rsidR="00E50429" w:rsidRDefault="007958FC">
      <w:pPr>
        <w:ind w:left="9" w:right="33" w:firstLine="4469"/>
        <w:rPr>
          <w:lang w:val="sr-Cyrl-BA"/>
        </w:rPr>
      </w:pPr>
      <w:r>
        <w:rPr>
          <w:b/>
        </w:rPr>
        <w:t xml:space="preserve">Члан 40.  </w:t>
      </w:r>
      <w:r>
        <w:t xml:space="preserve"> </w:t>
      </w:r>
    </w:p>
    <w:p w14:paraId="7C32EF0B" w14:textId="37AF49F6" w:rsidR="00CC2D8F" w:rsidRDefault="007958FC" w:rsidP="000B1BCD">
      <w:pPr>
        <w:spacing w:after="120"/>
        <w:ind w:left="9" w:right="33"/>
        <w:rPr>
          <w:lang w:val="sr-Cyrl-BA"/>
        </w:rPr>
      </w:pPr>
      <w:r>
        <w:t xml:space="preserve">Ако је жалбу изјавио само кажњени, првостепена одлука се не може измијенити на његову штету, а изјављена жалба задржава извршење побијане одлуке. </w:t>
      </w:r>
      <w:r w:rsidR="009F71BB">
        <w:rPr>
          <w:lang w:val="sr-Cyrl-BA"/>
        </w:rPr>
        <w:t xml:space="preserve"> </w:t>
      </w:r>
    </w:p>
    <w:p w14:paraId="050EB9BA" w14:textId="77777777" w:rsidR="007A08A9" w:rsidRPr="000B1BCD" w:rsidRDefault="007A08A9" w:rsidP="007A08A9">
      <w:pPr>
        <w:spacing w:after="0"/>
        <w:ind w:left="9" w:right="33"/>
        <w:rPr>
          <w:lang w:val="sr-Cyrl-BA"/>
        </w:rPr>
      </w:pPr>
    </w:p>
    <w:p w14:paraId="49096FE8" w14:textId="77777777" w:rsidR="00CC2D8F" w:rsidRDefault="007958FC">
      <w:pPr>
        <w:spacing w:after="50" w:line="259" w:lineRule="auto"/>
        <w:ind w:left="175" w:right="190" w:hanging="10"/>
        <w:jc w:val="center"/>
      </w:pPr>
      <w:r>
        <w:rPr>
          <w:b/>
        </w:rPr>
        <w:t xml:space="preserve">Члан 41.  </w:t>
      </w:r>
    </w:p>
    <w:p w14:paraId="0A16FB50" w14:textId="0FC19CE3" w:rsidR="00CC2D8F" w:rsidRDefault="007958FC">
      <w:pPr>
        <w:ind w:left="9" w:right="33"/>
      </w:pPr>
      <w:r>
        <w:t xml:space="preserve">Одлуке о суспензији и </w:t>
      </w:r>
      <w:r w:rsidRPr="009F71BB">
        <w:t>доживотној дисквалификацији</w:t>
      </w:r>
      <w:r>
        <w:t xml:space="preserve"> које доносе одговарајући орган КСБиХ и ФИБА, обавезујуће су за КСРС, а такође уколико то околности налажу КСРС има обавезу да о својој одлуци обавијести и КСБиХ, а и кошаркашке савезе (одговарајућих) сусједних земаља,</w:t>
      </w:r>
      <w:r w:rsidR="000B1BCD">
        <w:rPr>
          <w:lang w:val="sr-Cyrl-BA"/>
        </w:rPr>
        <w:t xml:space="preserve"> </w:t>
      </w:r>
      <w:r>
        <w:t>а</w:t>
      </w:r>
      <w:r w:rsidR="000B1BCD">
        <w:rPr>
          <w:lang w:val="sr-Cyrl-BA"/>
        </w:rPr>
        <w:t xml:space="preserve"> </w:t>
      </w:r>
      <w:r>
        <w:t xml:space="preserve">и ФИБУ. </w:t>
      </w:r>
    </w:p>
    <w:p w14:paraId="5A3DF1F0" w14:textId="77777777" w:rsidR="00706E1A" w:rsidRDefault="00706E1A">
      <w:pPr>
        <w:ind w:left="9" w:right="33"/>
      </w:pPr>
    </w:p>
    <w:p w14:paraId="38E50C31" w14:textId="79FA007E" w:rsidR="00CC2D8F" w:rsidRDefault="007958FC" w:rsidP="007A08A9">
      <w:pPr>
        <w:spacing w:after="0" w:line="259" w:lineRule="auto"/>
        <w:ind w:right="0"/>
        <w:jc w:val="center"/>
      </w:pPr>
      <w:r>
        <w:rPr>
          <w:b/>
        </w:rPr>
        <w:t>IX - ВАНРЕДНИ ПРАВНИ ЛИЈЕКОВИ</w:t>
      </w:r>
    </w:p>
    <w:p w14:paraId="06F1CCDA" w14:textId="77777777" w:rsidR="007A08A9" w:rsidRDefault="007A08A9" w:rsidP="007A08A9">
      <w:pPr>
        <w:spacing w:after="0" w:line="259" w:lineRule="auto"/>
        <w:ind w:right="0"/>
        <w:jc w:val="center"/>
      </w:pPr>
    </w:p>
    <w:p w14:paraId="46117DFB" w14:textId="5C4E56AE" w:rsidR="00CC2D8F" w:rsidRDefault="007958FC" w:rsidP="00472478">
      <w:pPr>
        <w:pStyle w:val="Heading1"/>
        <w:ind w:left="0" w:firstLine="0"/>
      </w:pPr>
      <w:r>
        <w:t>Приједлог за понављање поступка</w:t>
      </w:r>
    </w:p>
    <w:p w14:paraId="281AD948" w14:textId="732F55C3" w:rsidR="00CC2D8F" w:rsidRDefault="00CC2D8F" w:rsidP="007A08A9">
      <w:pPr>
        <w:spacing w:after="47" w:line="259" w:lineRule="auto"/>
        <w:ind w:right="0"/>
      </w:pPr>
    </w:p>
    <w:p w14:paraId="054C6A0A" w14:textId="77777777" w:rsidR="007A08A9" w:rsidRDefault="007A08A9" w:rsidP="007A08A9">
      <w:pPr>
        <w:spacing w:after="47" w:line="259" w:lineRule="auto"/>
        <w:ind w:right="0"/>
      </w:pPr>
    </w:p>
    <w:p w14:paraId="5F8CC6DD" w14:textId="77777777" w:rsidR="007A08A9" w:rsidRDefault="007A08A9" w:rsidP="007A08A9">
      <w:pPr>
        <w:spacing w:after="47" w:line="259" w:lineRule="auto"/>
        <w:ind w:right="0"/>
      </w:pPr>
    </w:p>
    <w:p w14:paraId="290E637E" w14:textId="76E78282" w:rsidR="00CC2D8F" w:rsidRPr="000B1BCD" w:rsidRDefault="007958FC">
      <w:pPr>
        <w:spacing w:after="50" w:line="259" w:lineRule="auto"/>
        <w:ind w:left="175" w:right="195" w:hanging="10"/>
        <w:jc w:val="center"/>
        <w:rPr>
          <w:lang w:val="sr-Cyrl-BA"/>
        </w:rPr>
      </w:pPr>
      <w:r>
        <w:rPr>
          <w:b/>
        </w:rPr>
        <w:t xml:space="preserve">Члан 42.  </w:t>
      </w:r>
      <w:r w:rsidR="000B1BCD">
        <w:rPr>
          <w:b/>
          <w:lang w:val="sr-Cyrl-BA"/>
        </w:rPr>
        <w:t xml:space="preserve"> </w:t>
      </w:r>
    </w:p>
    <w:p w14:paraId="280BA56D" w14:textId="77777777" w:rsidR="00CC2D8F" w:rsidRDefault="007958FC">
      <w:pPr>
        <w:spacing w:after="46"/>
        <w:ind w:left="9" w:right="33"/>
      </w:pPr>
      <w:r>
        <w:t xml:space="preserve">Понављање поступка може се тражити:  </w:t>
      </w:r>
    </w:p>
    <w:p w14:paraId="01F95EE6" w14:textId="77777777" w:rsidR="009F71BB" w:rsidRDefault="007958FC">
      <w:pPr>
        <w:ind w:left="144" w:right="33"/>
      </w:pPr>
      <w:r>
        <w:rPr>
          <w:sz w:val="24"/>
        </w:rPr>
        <w:t>-</w:t>
      </w:r>
      <w:r>
        <w:rPr>
          <w:rFonts w:ascii="Arial" w:eastAsia="Arial" w:hAnsi="Arial" w:cs="Arial"/>
          <w:sz w:val="24"/>
        </w:rPr>
        <w:t xml:space="preserve"> </w:t>
      </w:r>
      <w:r>
        <w:t xml:space="preserve">ако постоји основана сумња да је одлука заснована на лажним чињеницама,  </w:t>
      </w:r>
    </w:p>
    <w:p w14:paraId="61D61977" w14:textId="56BA5EBE" w:rsidR="00CC2D8F" w:rsidRDefault="007958FC">
      <w:pPr>
        <w:ind w:left="144" w:right="33"/>
      </w:pPr>
      <w:r>
        <w:rPr>
          <w:sz w:val="24"/>
        </w:rPr>
        <w:t>-</w:t>
      </w:r>
      <w:r>
        <w:rPr>
          <w:rFonts w:ascii="Arial" w:eastAsia="Arial" w:hAnsi="Arial" w:cs="Arial"/>
          <w:sz w:val="24"/>
        </w:rPr>
        <w:t xml:space="preserve"> </w:t>
      </w:r>
      <w:r>
        <w:t xml:space="preserve">ако постоје чињенице и нови докази који су постојали а раније нису били познати, који би, да се за њих знало, имали утицаја приликом одлучивања. </w:t>
      </w:r>
    </w:p>
    <w:p w14:paraId="6D9BE662" w14:textId="77777777" w:rsidR="00CC2D8F" w:rsidRDefault="007958FC">
      <w:pPr>
        <w:spacing w:after="32" w:line="259" w:lineRule="auto"/>
        <w:ind w:left="154" w:right="0"/>
        <w:jc w:val="left"/>
      </w:pPr>
      <w:r>
        <w:t xml:space="preserve"> </w:t>
      </w:r>
    </w:p>
    <w:p w14:paraId="10E23CFC" w14:textId="77777777" w:rsidR="00CC2D8F" w:rsidRDefault="007958FC">
      <w:pPr>
        <w:spacing w:after="50" w:line="259" w:lineRule="auto"/>
        <w:ind w:left="175" w:right="195" w:hanging="10"/>
        <w:jc w:val="center"/>
      </w:pPr>
      <w:r>
        <w:rPr>
          <w:b/>
        </w:rPr>
        <w:t xml:space="preserve">Члан 43.  </w:t>
      </w:r>
    </w:p>
    <w:p w14:paraId="524A3AEE" w14:textId="77777777" w:rsidR="00CC2D8F" w:rsidRDefault="007958FC">
      <w:pPr>
        <w:tabs>
          <w:tab w:val="center" w:pos="3693"/>
        </w:tabs>
        <w:ind w:right="0"/>
        <w:jc w:val="left"/>
      </w:pPr>
      <w:r>
        <w:t xml:space="preserve"> </w:t>
      </w:r>
      <w:r>
        <w:tab/>
        <w:t xml:space="preserve">Приједлог за понављање поступка могу изјавити:  </w:t>
      </w:r>
    </w:p>
    <w:p w14:paraId="04C39CD3" w14:textId="77777777" w:rsidR="00CC2D8F" w:rsidRDefault="007958FC">
      <w:pPr>
        <w:numPr>
          <w:ilvl w:val="0"/>
          <w:numId w:val="5"/>
        </w:numPr>
        <w:spacing w:after="48"/>
        <w:ind w:right="33" w:hanging="720"/>
      </w:pPr>
      <w:r>
        <w:t xml:space="preserve">кажњени, </w:t>
      </w:r>
    </w:p>
    <w:p w14:paraId="5F63EE64" w14:textId="77777777" w:rsidR="00CC2D8F" w:rsidRDefault="007958FC">
      <w:pPr>
        <w:numPr>
          <w:ilvl w:val="0"/>
          <w:numId w:val="5"/>
        </w:numPr>
        <w:ind w:right="33" w:hanging="720"/>
      </w:pPr>
      <w:r>
        <w:t xml:space="preserve">клуб или удружење, ако је кажњен играч или функционер тог клуба односно </w:t>
      </w:r>
    </w:p>
    <w:p w14:paraId="17BD64D2" w14:textId="77777777" w:rsidR="00CC2D8F" w:rsidRDefault="007958FC">
      <w:pPr>
        <w:tabs>
          <w:tab w:val="center" w:pos="1373"/>
        </w:tabs>
        <w:ind w:right="0"/>
        <w:jc w:val="left"/>
      </w:pPr>
      <w:r>
        <w:t xml:space="preserve"> </w:t>
      </w:r>
      <w:r>
        <w:tab/>
        <w:t xml:space="preserve">удружења,  </w:t>
      </w:r>
    </w:p>
    <w:p w14:paraId="57D194BE" w14:textId="77777777" w:rsidR="00CC2D8F" w:rsidRDefault="007958FC">
      <w:pPr>
        <w:numPr>
          <w:ilvl w:val="0"/>
          <w:numId w:val="5"/>
        </w:numPr>
        <w:spacing w:after="54"/>
        <w:ind w:right="33" w:hanging="720"/>
      </w:pPr>
      <w:r>
        <w:t xml:space="preserve">подносилац пријаве.  </w:t>
      </w:r>
    </w:p>
    <w:p w14:paraId="38E56327" w14:textId="1FB6DE29" w:rsidR="00CC2D8F" w:rsidRDefault="007958FC" w:rsidP="00E36593">
      <w:pPr>
        <w:ind w:left="9" w:right="18"/>
      </w:pPr>
      <w:r>
        <w:t xml:space="preserve">Приједлог за понављање поступка подноси се у року од 6 мјесеци рачунајући од дана правоснажности одлуке. О приједлогу за понављање поступка одлучује орган против чије одлуке је поднесен приједлог за понављање поступка.  </w:t>
      </w:r>
    </w:p>
    <w:p w14:paraId="77B0E44C" w14:textId="77777777" w:rsidR="00E36593" w:rsidRDefault="00E36593" w:rsidP="00E36593">
      <w:pPr>
        <w:ind w:left="9" w:right="18"/>
      </w:pPr>
    </w:p>
    <w:p w14:paraId="53199334" w14:textId="4709159C" w:rsidR="00CC2D8F" w:rsidRDefault="00E36593" w:rsidP="00472478">
      <w:pPr>
        <w:ind w:left="9" w:right="18"/>
        <w:rPr>
          <w:lang w:val="sr-Cyrl-BA"/>
        </w:rPr>
      </w:pPr>
      <w:r>
        <w:rPr>
          <w:lang w:val="sr-Cyrl-BA"/>
        </w:rPr>
        <w:t>Н</w:t>
      </w:r>
      <w:r w:rsidR="00472478">
        <w:rPr>
          <w:lang w:val="sr-Cyrl-BA"/>
        </w:rPr>
        <w:t>а одлуку којом</w:t>
      </w:r>
      <w:r>
        <w:rPr>
          <w:lang w:val="sr-Cyrl-BA"/>
        </w:rPr>
        <w:t xml:space="preserve"> се одбија приједлог за понављање поступка, може се изјавити жалба </w:t>
      </w:r>
      <w:r w:rsidR="00472478">
        <w:rPr>
          <w:lang w:val="sr-Cyrl-BA"/>
        </w:rPr>
        <w:t xml:space="preserve">управном одбору КСРС у року од осам дана од дана пријема одлуке, путем првостепеног органа. </w:t>
      </w:r>
    </w:p>
    <w:p w14:paraId="559EB708" w14:textId="77777777" w:rsidR="007A08A9" w:rsidRPr="00472478" w:rsidRDefault="007A08A9" w:rsidP="00472478">
      <w:pPr>
        <w:ind w:left="9" w:right="18"/>
        <w:rPr>
          <w:lang w:val="sr-Cyrl-BA"/>
        </w:rPr>
      </w:pPr>
    </w:p>
    <w:p w14:paraId="4F345B43" w14:textId="428EDF1C" w:rsidR="00CC2D8F" w:rsidRDefault="007958FC" w:rsidP="00472478">
      <w:pPr>
        <w:pStyle w:val="Heading1"/>
        <w:spacing w:after="120"/>
        <w:ind w:right="758"/>
      </w:pPr>
      <w:r>
        <w:t>Ванредно ублажавање казне</w:t>
      </w:r>
      <w:r>
        <w:rPr>
          <w:u w:val="none"/>
        </w:rPr>
        <w:t xml:space="preserve"> </w:t>
      </w:r>
      <w:r>
        <w:t xml:space="preserve"> </w:t>
      </w:r>
    </w:p>
    <w:p w14:paraId="269DEDA3" w14:textId="77777777" w:rsidR="00CC2D8F" w:rsidRDefault="007958FC">
      <w:pPr>
        <w:spacing w:after="50" w:line="259" w:lineRule="auto"/>
        <w:ind w:left="175" w:right="809" w:hanging="10"/>
        <w:jc w:val="center"/>
      </w:pPr>
      <w:r>
        <w:rPr>
          <w:b/>
        </w:rPr>
        <w:t>Члан 44</w:t>
      </w:r>
      <w:r>
        <w:t xml:space="preserve">. </w:t>
      </w:r>
    </w:p>
    <w:p w14:paraId="13B246F5" w14:textId="45759F57" w:rsidR="00CC2D8F" w:rsidRDefault="007958FC" w:rsidP="00472478">
      <w:pPr>
        <w:ind w:left="9" w:right="18"/>
      </w:pPr>
      <w:r>
        <w:t xml:space="preserve">На основу молбе кажњеног (или његовог клуба или удружења), Скупштина КСРС може кажњеног ослободити од даљег издржавања казне или казну ублажити у случају постојања таквих околности које оправдавају доношење овакве одлуке. </w:t>
      </w:r>
    </w:p>
    <w:p w14:paraId="4A47E85B" w14:textId="77777777" w:rsidR="009F71BB" w:rsidRDefault="009F71BB">
      <w:pPr>
        <w:ind w:left="9" w:right="656"/>
      </w:pPr>
    </w:p>
    <w:p w14:paraId="3958D615" w14:textId="4C6E9B48" w:rsidR="00CC2D8F" w:rsidRDefault="007958FC">
      <w:pPr>
        <w:ind w:left="9" w:right="33"/>
      </w:pPr>
      <w:r>
        <w:t xml:space="preserve">Приликом одлучивања у смислу претходног става увијек ће се цијенити мишљење првостепеног органа. </w:t>
      </w:r>
    </w:p>
    <w:p w14:paraId="43A9C4AC" w14:textId="77777777" w:rsidR="009F71BB" w:rsidRDefault="009F71BB">
      <w:pPr>
        <w:ind w:left="9" w:right="33"/>
      </w:pPr>
    </w:p>
    <w:p w14:paraId="2019BC7F" w14:textId="4DEB1D9E" w:rsidR="00CC2D8F" w:rsidRDefault="007958FC" w:rsidP="00472478">
      <w:pPr>
        <w:tabs>
          <w:tab w:val="left" w:pos="9626"/>
        </w:tabs>
        <w:ind w:left="9" w:right="457"/>
        <w:rPr>
          <w:lang w:val="sr-Cyrl-BA"/>
        </w:rPr>
      </w:pPr>
      <w:r>
        <w:t xml:space="preserve">Молба за ванредно ублажавање казне може се поднијети након протека 6 мјесеци од правоснажности првостепене одлуке. </w:t>
      </w:r>
      <w:r w:rsidR="00472478">
        <w:rPr>
          <w:lang w:val="sr-Cyrl-BA"/>
        </w:rPr>
        <w:t xml:space="preserve"> </w:t>
      </w:r>
    </w:p>
    <w:p w14:paraId="4E19FA28" w14:textId="77777777" w:rsidR="007A08A9" w:rsidRDefault="007A08A9" w:rsidP="00472478">
      <w:pPr>
        <w:tabs>
          <w:tab w:val="left" w:pos="9626"/>
        </w:tabs>
        <w:ind w:left="9" w:right="457"/>
        <w:rPr>
          <w:lang w:val="sr-Cyrl-BA"/>
        </w:rPr>
      </w:pPr>
    </w:p>
    <w:p w14:paraId="36B60632" w14:textId="77777777" w:rsidR="007A08A9" w:rsidRDefault="007A08A9" w:rsidP="00472478">
      <w:pPr>
        <w:tabs>
          <w:tab w:val="left" w:pos="9626"/>
        </w:tabs>
        <w:ind w:left="9" w:right="457"/>
        <w:rPr>
          <w:lang w:val="sr-Cyrl-BA"/>
        </w:rPr>
      </w:pPr>
    </w:p>
    <w:p w14:paraId="001873F3" w14:textId="77777777" w:rsidR="007A08A9" w:rsidRPr="00472478" w:rsidRDefault="007A08A9" w:rsidP="00472478">
      <w:pPr>
        <w:tabs>
          <w:tab w:val="left" w:pos="9626"/>
        </w:tabs>
        <w:ind w:left="9" w:right="457"/>
        <w:rPr>
          <w:lang w:val="sr-Cyrl-BA"/>
        </w:rPr>
      </w:pPr>
    </w:p>
    <w:p w14:paraId="056855E0" w14:textId="631109C8" w:rsidR="00CC2D8F" w:rsidRDefault="007958FC" w:rsidP="00472478">
      <w:pPr>
        <w:spacing w:after="120" w:line="259" w:lineRule="auto"/>
        <w:ind w:left="98" w:right="0"/>
        <w:jc w:val="center"/>
      </w:pPr>
      <w:r>
        <w:t xml:space="preserve"> </w:t>
      </w:r>
      <w:r>
        <w:rPr>
          <w:b/>
        </w:rPr>
        <w:t xml:space="preserve">X - ПОСЕБНИ ДИО  </w:t>
      </w:r>
    </w:p>
    <w:p w14:paraId="0EB31751" w14:textId="77777777" w:rsidR="00CC2D8F" w:rsidRDefault="007958FC">
      <w:pPr>
        <w:pStyle w:val="Heading1"/>
        <w:ind w:right="84"/>
      </w:pPr>
      <w:r>
        <w:t>Опште казне</w:t>
      </w:r>
      <w:r>
        <w:rPr>
          <w:u w:val="none"/>
        </w:rPr>
        <w:t xml:space="preserve"> </w:t>
      </w:r>
    </w:p>
    <w:p w14:paraId="079246F6" w14:textId="77777777" w:rsidR="00CC2D8F" w:rsidRDefault="007958FC">
      <w:pPr>
        <w:spacing w:after="47" w:line="259" w:lineRule="auto"/>
        <w:ind w:left="40" w:right="0"/>
        <w:jc w:val="center"/>
      </w:pPr>
      <w:r>
        <w:t xml:space="preserve"> </w:t>
      </w:r>
    </w:p>
    <w:p w14:paraId="11B8F841" w14:textId="77777777" w:rsidR="00CC2D8F" w:rsidRDefault="007958FC">
      <w:pPr>
        <w:spacing w:after="0" w:line="259" w:lineRule="auto"/>
        <w:ind w:left="175" w:right="195" w:hanging="10"/>
        <w:jc w:val="center"/>
      </w:pPr>
      <w:r>
        <w:rPr>
          <w:b/>
        </w:rPr>
        <w:t xml:space="preserve">Члан 45.  </w:t>
      </w:r>
    </w:p>
    <w:p w14:paraId="00188187" w14:textId="4524E534" w:rsidR="00CC2D8F" w:rsidRDefault="007958FC" w:rsidP="008137E6">
      <w:pPr>
        <w:ind w:left="9" w:right="33"/>
      </w:pPr>
      <w:r>
        <w:t>Ко на било који начин не извршава одлуке или не поштује нормативна акта КСРС, односно органа коме је КСРС повјерио одређена овлашћења из своје надлежности, а којима се регулишу питања од заједничног интереса кошаркашког спорта, укључујући и прописе</w:t>
      </w:r>
      <w:r w:rsidR="007A08A9">
        <w:rPr>
          <w:lang w:val="sr-Cyrl-BA"/>
        </w:rPr>
        <w:t xml:space="preserve"> </w:t>
      </w:r>
      <w:r>
        <w:t xml:space="preserve">ФИБА:  </w:t>
      </w:r>
    </w:p>
    <w:p w14:paraId="472DB617" w14:textId="77777777" w:rsidR="00CC2D8F" w:rsidRPr="00472478" w:rsidRDefault="007958FC">
      <w:pPr>
        <w:numPr>
          <w:ilvl w:val="0"/>
          <w:numId w:val="6"/>
        </w:numPr>
        <w:ind w:right="33" w:hanging="360"/>
      </w:pPr>
      <w:r>
        <w:t xml:space="preserve">казниће се </w:t>
      </w:r>
      <w:r w:rsidRPr="00472478">
        <w:t xml:space="preserve">временском забраном играња или вршења дужности од једног мјесеца до једне године,  </w:t>
      </w:r>
    </w:p>
    <w:p w14:paraId="3FAF63FA" w14:textId="09F10B95" w:rsidR="00CC2D8F" w:rsidRPr="00472478" w:rsidRDefault="007958FC">
      <w:pPr>
        <w:numPr>
          <w:ilvl w:val="0"/>
          <w:numId w:val="6"/>
        </w:numPr>
        <w:ind w:right="33" w:hanging="360"/>
      </w:pPr>
      <w:r w:rsidRPr="00472478">
        <w:t>ако прекршај учини клуб-екипа или удружење, казниће се новчаном казном, а одговорно лице клуба или удружења</w:t>
      </w:r>
      <w:r w:rsidR="007A08A9">
        <w:rPr>
          <w:lang w:val="sr-Cyrl-BA"/>
        </w:rPr>
        <w:t xml:space="preserve"> </w:t>
      </w:r>
      <w:r w:rsidRPr="00472478">
        <w:t>казниће се временском забраном вршења дужности од једног мјесеца до једне године</w:t>
      </w:r>
      <w:r w:rsidR="007A08A9">
        <w:rPr>
          <w:lang w:val="sr-Cyrl-BA"/>
        </w:rPr>
        <w:t xml:space="preserve"> </w:t>
      </w:r>
      <w:r w:rsidRPr="00472478">
        <w:t xml:space="preserve">и новчаном казном. </w:t>
      </w:r>
      <w:r w:rsidR="007A08A9">
        <w:rPr>
          <w:lang w:val="sr-Cyrl-BA"/>
        </w:rPr>
        <w:t xml:space="preserve">  </w:t>
      </w:r>
    </w:p>
    <w:p w14:paraId="469B4A35" w14:textId="77777777" w:rsidR="00CC2D8F" w:rsidRDefault="007958FC">
      <w:pPr>
        <w:spacing w:after="44" w:line="259" w:lineRule="auto"/>
        <w:ind w:left="866" w:right="0"/>
        <w:jc w:val="left"/>
      </w:pPr>
      <w:r>
        <w:t xml:space="preserve"> </w:t>
      </w:r>
    </w:p>
    <w:p w14:paraId="4E7AABAB" w14:textId="77777777" w:rsidR="00CC2D8F" w:rsidRDefault="007958FC">
      <w:pPr>
        <w:spacing w:after="50" w:line="259" w:lineRule="auto"/>
        <w:ind w:left="175" w:right="195" w:hanging="10"/>
        <w:jc w:val="center"/>
      </w:pPr>
      <w:r>
        <w:rPr>
          <w:b/>
        </w:rPr>
        <w:t xml:space="preserve">Члан 46.  </w:t>
      </w:r>
    </w:p>
    <w:p w14:paraId="739F50CB" w14:textId="6D42F6BB" w:rsidR="00CC2D8F" w:rsidRDefault="007958FC" w:rsidP="00472478">
      <w:pPr>
        <w:ind w:left="9" w:right="33"/>
      </w:pPr>
      <w:r>
        <w:t xml:space="preserve">Клуб који одобри </w:t>
      </w:r>
      <w:r w:rsidRPr="00472478">
        <w:t>играчу одлазак у иностранство без сагласности надлежног органа КСРС односно КСБиХ, као и клуб који споразумно раскине уговор са играчем супротно одредбама Регистрационог правилника, казниће се пребацивањем у нижи ранг такмичења и новчаном казном.</w:t>
      </w:r>
      <w:r>
        <w:t xml:space="preserve"> </w:t>
      </w:r>
    </w:p>
    <w:p w14:paraId="41EB6937" w14:textId="77777777" w:rsidR="00CC2D8F" w:rsidRDefault="007958FC">
      <w:pPr>
        <w:spacing w:after="44" w:line="259" w:lineRule="auto"/>
        <w:ind w:left="866" w:right="0"/>
        <w:jc w:val="left"/>
      </w:pPr>
      <w:r>
        <w:t xml:space="preserve"> </w:t>
      </w:r>
    </w:p>
    <w:p w14:paraId="059672CE" w14:textId="77777777" w:rsidR="008137E6" w:rsidRDefault="007958FC">
      <w:pPr>
        <w:ind w:left="9" w:right="2461" w:firstLine="4469"/>
        <w:rPr>
          <w:lang w:val="sr-Cyrl-BA"/>
        </w:rPr>
      </w:pPr>
      <w:r>
        <w:rPr>
          <w:b/>
        </w:rPr>
        <w:t xml:space="preserve">Члан 47.  </w:t>
      </w:r>
      <w:r>
        <w:t xml:space="preserve"> </w:t>
      </w:r>
      <w:r>
        <w:tab/>
      </w:r>
    </w:p>
    <w:p w14:paraId="7F304B5A" w14:textId="27B92A3F" w:rsidR="00CC2D8F" w:rsidRDefault="007958FC" w:rsidP="008137E6">
      <w:pPr>
        <w:ind w:left="9" w:right="2461"/>
      </w:pPr>
      <w:r>
        <w:t xml:space="preserve">Ко не извршава одлуке органа кошаркашке организације:  </w:t>
      </w:r>
    </w:p>
    <w:p w14:paraId="7AC7BCDE" w14:textId="77777777" w:rsidR="00CC2D8F" w:rsidRDefault="007958FC">
      <w:pPr>
        <w:numPr>
          <w:ilvl w:val="0"/>
          <w:numId w:val="6"/>
        </w:numPr>
        <w:ind w:right="33" w:hanging="360"/>
      </w:pPr>
      <w:r>
        <w:t xml:space="preserve">казниће се </w:t>
      </w:r>
      <w:r w:rsidRPr="00472478">
        <w:t>временском забраном играња</w:t>
      </w:r>
      <w:r>
        <w:t xml:space="preserve"> или вршења дужности до двије године,  </w:t>
      </w:r>
    </w:p>
    <w:p w14:paraId="5BA5968B" w14:textId="77777777" w:rsidR="00CC2D8F" w:rsidRDefault="007958FC">
      <w:pPr>
        <w:numPr>
          <w:ilvl w:val="0"/>
          <w:numId w:val="6"/>
        </w:numPr>
        <w:ind w:right="33" w:hanging="360"/>
      </w:pPr>
      <w:r>
        <w:t xml:space="preserve">ако прекршај учини клуб-екипа или удружење, казниће се новчаном казном, а одговорно лице клуба или удружењаказниће се временском забраном вршења дужности до двије године.  </w:t>
      </w:r>
    </w:p>
    <w:p w14:paraId="7A8D431C" w14:textId="77777777" w:rsidR="00CC2D8F" w:rsidRDefault="007958FC">
      <w:pPr>
        <w:spacing w:after="37" w:line="259" w:lineRule="auto"/>
        <w:ind w:left="14" w:right="0"/>
        <w:jc w:val="left"/>
      </w:pPr>
      <w:r>
        <w:t xml:space="preserve"> </w:t>
      </w:r>
    </w:p>
    <w:p w14:paraId="1854899A" w14:textId="77777777" w:rsidR="00CC2D8F" w:rsidRDefault="007958FC">
      <w:pPr>
        <w:spacing w:after="50" w:line="259" w:lineRule="auto"/>
        <w:ind w:left="175" w:right="195" w:hanging="10"/>
        <w:jc w:val="center"/>
      </w:pPr>
      <w:r>
        <w:rPr>
          <w:b/>
        </w:rPr>
        <w:t xml:space="preserve">Члан 48.  </w:t>
      </w:r>
    </w:p>
    <w:p w14:paraId="7E2F994E" w14:textId="51FED37C" w:rsidR="00CC2D8F" w:rsidRDefault="007958FC">
      <w:pPr>
        <w:ind w:left="9" w:right="33"/>
      </w:pPr>
      <w:r>
        <w:t xml:space="preserve">Ко дјелује посредно или непосредно против одлуке органа кошаркашке организације или на други начин опструкцијом тих одлука, било посредно или непосредно чини да се озбиљно угрози углед или ефикасност тих органа:  </w:t>
      </w:r>
    </w:p>
    <w:p w14:paraId="031946AB" w14:textId="77777777" w:rsidR="00CC2D8F" w:rsidRPr="00472478" w:rsidRDefault="007958FC">
      <w:pPr>
        <w:numPr>
          <w:ilvl w:val="0"/>
          <w:numId w:val="6"/>
        </w:numPr>
        <w:ind w:right="33" w:hanging="360"/>
      </w:pPr>
      <w:r>
        <w:t xml:space="preserve">казниће се </w:t>
      </w:r>
      <w:r w:rsidRPr="00472478">
        <w:t xml:space="preserve">временском забраном играња или вршења дужностии новчаном казном. </w:t>
      </w:r>
    </w:p>
    <w:p w14:paraId="7BB8AF03" w14:textId="77777777" w:rsidR="00CC2D8F" w:rsidRPr="00472478" w:rsidRDefault="007958FC">
      <w:pPr>
        <w:numPr>
          <w:ilvl w:val="0"/>
          <w:numId w:val="6"/>
        </w:numPr>
        <w:ind w:right="33" w:hanging="360"/>
      </w:pPr>
      <w:r w:rsidRPr="00472478">
        <w:t xml:space="preserve">у посебно тешким случајевима може се изрећи и казна доживотне забране играња или вршења дужности (дисквалификација) и новчана казна. </w:t>
      </w:r>
    </w:p>
    <w:p w14:paraId="771EFC53" w14:textId="77777777" w:rsidR="00CC2D8F" w:rsidRPr="00472478" w:rsidRDefault="007958FC">
      <w:pPr>
        <w:numPr>
          <w:ilvl w:val="0"/>
          <w:numId w:val="6"/>
        </w:numPr>
        <w:ind w:right="33" w:hanging="360"/>
      </w:pPr>
      <w:r w:rsidRPr="00472478">
        <w:t xml:space="preserve">ако прекршај учини клуб-екипа или организација, казниће се новчаном казном, а одговорно лице клуба казниће се временском забраном вршења дужности, која у посебно тешким случајевима може ићи до доживотне забране вршења дужности  (дисквалификације) и новчаном казном. </w:t>
      </w:r>
    </w:p>
    <w:p w14:paraId="7AC30531" w14:textId="77777777" w:rsidR="00CC2D8F" w:rsidRDefault="007958FC">
      <w:pPr>
        <w:spacing w:after="38" w:line="259" w:lineRule="auto"/>
        <w:ind w:left="14" w:right="0"/>
        <w:jc w:val="left"/>
      </w:pPr>
      <w:r>
        <w:t xml:space="preserve"> </w:t>
      </w:r>
    </w:p>
    <w:p w14:paraId="26AB318C" w14:textId="77777777" w:rsidR="00CC2D8F" w:rsidRDefault="007958FC">
      <w:pPr>
        <w:spacing w:after="50" w:line="259" w:lineRule="auto"/>
        <w:ind w:left="175" w:right="195" w:hanging="10"/>
        <w:jc w:val="center"/>
      </w:pPr>
      <w:r>
        <w:t xml:space="preserve"> </w:t>
      </w:r>
      <w:r>
        <w:rPr>
          <w:b/>
        </w:rPr>
        <w:t xml:space="preserve">Члан 49.  </w:t>
      </w:r>
    </w:p>
    <w:p w14:paraId="3D004E1C" w14:textId="77777777" w:rsidR="00472478" w:rsidRDefault="007958FC">
      <w:pPr>
        <w:ind w:left="9" w:right="33"/>
      </w:pPr>
      <w:r>
        <w:t>Ко се, позван пред орган кошаркашке организације, непристојно или неспортски понаша, или се на позив неоправдано не одаз</w:t>
      </w:r>
      <w:r w:rsidRPr="00472478">
        <w:t xml:space="preserve">ове:  </w:t>
      </w:r>
    </w:p>
    <w:p w14:paraId="10988E5F" w14:textId="4553475F" w:rsidR="00CC2D8F" w:rsidRDefault="007958FC">
      <w:pPr>
        <w:ind w:left="9" w:right="33"/>
      </w:pPr>
      <w:r w:rsidRPr="00472478">
        <w:rPr>
          <w:rFonts w:ascii="Calibri" w:eastAsia="Calibri" w:hAnsi="Calibri" w:cs="Calibri"/>
          <w:sz w:val="18"/>
        </w:rPr>
        <w:t>-</w:t>
      </w:r>
      <w:r w:rsidRPr="00472478">
        <w:rPr>
          <w:rFonts w:ascii="Arial" w:eastAsia="Arial" w:hAnsi="Arial" w:cs="Arial"/>
          <w:sz w:val="18"/>
        </w:rPr>
        <w:t xml:space="preserve"> </w:t>
      </w:r>
      <w:r w:rsidRPr="00472478">
        <w:t>казниће се временском забраном играња или вршења дужности и</w:t>
      </w:r>
      <w:r w:rsidR="00472478">
        <w:rPr>
          <w:lang w:val="sr-Cyrl-BA"/>
        </w:rPr>
        <w:t xml:space="preserve"> </w:t>
      </w:r>
      <w:r w:rsidRPr="00472478">
        <w:t xml:space="preserve">новчано. </w:t>
      </w:r>
    </w:p>
    <w:p w14:paraId="479A8311" w14:textId="77777777" w:rsidR="00CC2D8F" w:rsidRDefault="007958FC">
      <w:pPr>
        <w:spacing w:after="40" w:line="259" w:lineRule="auto"/>
        <w:ind w:left="14" w:right="0"/>
        <w:jc w:val="left"/>
      </w:pPr>
      <w:r>
        <w:t xml:space="preserve"> </w:t>
      </w:r>
    </w:p>
    <w:p w14:paraId="0DA2F1A1" w14:textId="77777777" w:rsidR="00CC2D8F" w:rsidRDefault="007958FC">
      <w:pPr>
        <w:spacing w:after="50" w:line="259" w:lineRule="auto"/>
        <w:ind w:left="175" w:right="195" w:hanging="10"/>
        <w:jc w:val="center"/>
      </w:pPr>
      <w:r>
        <w:rPr>
          <w:b/>
        </w:rPr>
        <w:t xml:space="preserve">Члан 50.  </w:t>
      </w:r>
    </w:p>
    <w:p w14:paraId="3F1C67C8" w14:textId="3804125D" w:rsidR="00CC2D8F" w:rsidRDefault="007958FC">
      <w:pPr>
        <w:ind w:left="9" w:right="33"/>
      </w:pPr>
      <w:r>
        <w:t xml:space="preserve">Ко се увредљиво изражава, износи или преноси неистине о кошаркашком руководству, клубу или члану кошаркашке организације:  </w:t>
      </w:r>
    </w:p>
    <w:p w14:paraId="3FC649A2" w14:textId="77777777" w:rsidR="00CC2D8F" w:rsidRDefault="007958FC">
      <w:pPr>
        <w:numPr>
          <w:ilvl w:val="0"/>
          <w:numId w:val="6"/>
        </w:numPr>
        <w:ind w:right="33" w:hanging="360"/>
      </w:pPr>
      <w:r>
        <w:t xml:space="preserve">казниће </w:t>
      </w:r>
      <w:r w:rsidRPr="005258FF">
        <w:t>се временском забраном играња</w:t>
      </w:r>
      <w:r>
        <w:t xml:space="preserve"> или вршења дужности у трајању од најмање једне године,  </w:t>
      </w:r>
    </w:p>
    <w:p w14:paraId="3503ADDC" w14:textId="77777777" w:rsidR="00CC2D8F" w:rsidRDefault="007958FC">
      <w:pPr>
        <w:numPr>
          <w:ilvl w:val="0"/>
          <w:numId w:val="6"/>
        </w:numPr>
        <w:ind w:right="33" w:hanging="360"/>
      </w:pPr>
      <w:r>
        <w:t xml:space="preserve">ако прекршај учини клуб-екипа или удружење, казниће се новчаном казном, а одговорно лице клуба односно удружења казниће се временском забраном вршења дужности у трајању од најмање једне године.  </w:t>
      </w:r>
    </w:p>
    <w:p w14:paraId="69319AE0" w14:textId="77777777" w:rsidR="00CC2D8F" w:rsidRDefault="007958FC">
      <w:pPr>
        <w:spacing w:after="35" w:line="259" w:lineRule="auto"/>
        <w:ind w:left="14" w:right="0"/>
        <w:jc w:val="left"/>
      </w:pPr>
      <w:r>
        <w:t xml:space="preserve"> </w:t>
      </w:r>
    </w:p>
    <w:p w14:paraId="2F0F67EE" w14:textId="77777777" w:rsidR="00CC2D8F" w:rsidRDefault="007958FC">
      <w:pPr>
        <w:spacing w:after="50" w:line="259" w:lineRule="auto"/>
        <w:ind w:left="175" w:right="195" w:hanging="10"/>
        <w:jc w:val="center"/>
      </w:pPr>
      <w:r>
        <w:rPr>
          <w:b/>
        </w:rPr>
        <w:t xml:space="preserve">Члан 51.  </w:t>
      </w:r>
    </w:p>
    <w:p w14:paraId="7D12E628" w14:textId="724C3828" w:rsidR="00CC2D8F" w:rsidRDefault="007958FC">
      <w:pPr>
        <w:ind w:left="9" w:right="33"/>
      </w:pPr>
      <w:r>
        <w:t xml:space="preserve">Ко изјавом или на други начин, свјесно доводи у заблуду органе у кошаркашкој организацији, тијела или функционере у тим органима, па се усљед тога донесе одлука која се иначе не би донијела:  </w:t>
      </w:r>
    </w:p>
    <w:p w14:paraId="59147E6C" w14:textId="77777777" w:rsidR="00CC2D8F" w:rsidRDefault="007958FC">
      <w:pPr>
        <w:numPr>
          <w:ilvl w:val="0"/>
          <w:numId w:val="6"/>
        </w:numPr>
        <w:ind w:right="33" w:hanging="360"/>
      </w:pPr>
      <w:r>
        <w:t xml:space="preserve">казниће </w:t>
      </w:r>
      <w:r w:rsidRPr="005258FF">
        <w:t>се временском забраном играња</w:t>
      </w:r>
      <w:r>
        <w:t xml:space="preserve"> или вршења дужности до једне године. </w:t>
      </w:r>
    </w:p>
    <w:p w14:paraId="0242D2AD" w14:textId="71134978" w:rsidR="00CC2D8F" w:rsidRDefault="007958FC">
      <w:pPr>
        <w:ind w:left="9" w:right="33"/>
      </w:pPr>
      <w:r>
        <w:t xml:space="preserve">Ако дјело из става 1. учини клуб или удружење, њихов орган или функционер, клубодносно удружење ће се казнити новчаном казном. </w:t>
      </w:r>
    </w:p>
    <w:p w14:paraId="5898D75E" w14:textId="77777777" w:rsidR="00CC2D8F" w:rsidRDefault="007958FC">
      <w:pPr>
        <w:spacing w:after="49" w:line="259" w:lineRule="auto"/>
        <w:ind w:left="866" w:right="0"/>
        <w:jc w:val="left"/>
      </w:pPr>
      <w:r>
        <w:t xml:space="preserve"> </w:t>
      </w:r>
    </w:p>
    <w:p w14:paraId="74893EBE" w14:textId="77777777" w:rsidR="008137E6" w:rsidRDefault="007958FC">
      <w:pPr>
        <w:spacing w:after="43" w:line="259" w:lineRule="auto"/>
        <w:ind w:left="10" w:right="667" w:hanging="10"/>
        <w:jc w:val="center"/>
        <w:rPr>
          <w:lang w:val="sr-Cyrl-BA"/>
        </w:rPr>
      </w:pPr>
      <w:r>
        <w:rPr>
          <w:b/>
        </w:rPr>
        <w:t xml:space="preserve">Члан 52. </w:t>
      </w:r>
      <w:r>
        <w:t xml:space="preserve"> </w:t>
      </w:r>
      <w:r>
        <w:tab/>
      </w:r>
    </w:p>
    <w:p w14:paraId="7A8B048B" w14:textId="77BEF9FC" w:rsidR="00CC2D8F" w:rsidRDefault="007958FC">
      <w:pPr>
        <w:spacing w:after="43" w:line="259" w:lineRule="auto"/>
        <w:ind w:left="10" w:right="667" w:hanging="10"/>
        <w:jc w:val="center"/>
      </w:pPr>
      <w:r>
        <w:t xml:space="preserve">Ко да лажни исказ у поступку пред органима кошаркашке организације:  </w:t>
      </w:r>
    </w:p>
    <w:p w14:paraId="423A3FB5" w14:textId="77777777" w:rsidR="00CC2D8F" w:rsidRDefault="007958FC">
      <w:pPr>
        <w:numPr>
          <w:ilvl w:val="0"/>
          <w:numId w:val="6"/>
        </w:numPr>
        <w:ind w:right="33" w:hanging="360"/>
      </w:pPr>
      <w:r>
        <w:t xml:space="preserve">казниће </w:t>
      </w:r>
      <w:r w:rsidRPr="005258FF">
        <w:t>се забраном играња</w:t>
      </w:r>
      <w:r>
        <w:t xml:space="preserve"> или вршења дужности у трајању од најмање шест мјесеци.  </w:t>
      </w:r>
    </w:p>
    <w:p w14:paraId="4FAADC4B" w14:textId="32714781" w:rsidR="00CC2D8F" w:rsidRDefault="009F71BB">
      <w:pPr>
        <w:tabs>
          <w:tab w:val="center" w:pos="4395"/>
        </w:tabs>
        <w:ind w:right="0"/>
        <w:jc w:val="left"/>
      </w:pPr>
      <w:r>
        <w:t xml:space="preserve"> </w:t>
      </w:r>
      <w:r w:rsidR="007958FC">
        <w:t xml:space="preserve">Ако дело из става 1. овог члана учини одговорно лице клуба:  </w:t>
      </w:r>
    </w:p>
    <w:p w14:paraId="68D20568" w14:textId="77777777" w:rsidR="00CC2D8F" w:rsidRDefault="007958FC">
      <w:pPr>
        <w:numPr>
          <w:ilvl w:val="0"/>
          <w:numId w:val="6"/>
        </w:numPr>
        <w:ind w:right="33" w:hanging="360"/>
      </w:pPr>
      <w:r>
        <w:t xml:space="preserve">клуб ће се казнити новчаном казном, а одговорно лице клуба односно  удружења казниће се забраном вршења дужности у трајању од најмање шест  мјесеци.  </w:t>
      </w:r>
    </w:p>
    <w:p w14:paraId="5C2650A7" w14:textId="77777777" w:rsidR="00CC2D8F" w:rsidRDefault="007958FC">
      <w:pPr>
        <w:spacing w:after="40" w:line="259" w:lineRule="auto"/>
        <w:ind w:left="866" w:right="0"/>
        <w:jc w:val="left"/>
      </w:pPr>
      <w:r>
        <w:t xml:space="preserve"> </w:t>
      </w:r>
    </w:p>
    <w:p w14:paraId="44F109C2" w14:textId="77777777" w:rsidR="00CC2D8F" w:rsidRDefault="007958FC">
      <w:pPr>
        <w:spacing w:after="50" w:line="259" w:lineRule="auto"/>
        <w:ind w:left="175" w:right="195" w:hanging="10"/>
        <w:jc w:val="center"/>
      </w:pPr>
      <w:r>
        <w:rPr>
          <w:b/>
        </w:rPr>
        <w:t xml:space="preserve">Члан 53.  </w:t>
      </w:r>
    </w:p>
    <w:p w14:paraId="6E103150" w14:textId="3ED0F7AE" w:rsidR="00CC2D8F" w:rsidRDefault="007958FC">
      <w:pPr>
        <w:ind w:left="9" w:right="33"/>
      </w:pPr>
      <w:r>
        <w:t xml:space="preserve">Ко је кажњен правоснажном одлуком или се налази под суспензијом, а јавно или прикривено обавља ма какву функцију у вези кошаркашког спорта:  </w:t>
      </w:r>
    </w:p>
    <w:p w14:paraId="7E40C218" w14:textId="77777777" w:rsidR="00CC2D8F" w:rsidRDefault="007958FC">
      <w:pPr>
        <w:numPr>
          <w:ilvl w:val="0"/>
          <w:numId w:val="6"/>
        </w:numPr>
        <w:ind w:right="33" w:hanging="360"/>
      </w:pPr>
      <w:r>
        <w:t xml:space="preserve">казниће се </w:t>
      </w:r>
      <w:r>
        <w:rPr>
          <w:b/>
          <w:i/>
        </w:rPr>
        <w:t>временском забраном играња</w:t>
      </w:r>
      <w:r>
        <w:t xml:space="preserve"> или вршења дужности у трајању од најмање једне године.  </w:t>
      </w:r>
    </w:p>
    <w:p w14:paraId="156312A0" w14:textId="71BAA38D" w:rsidR="00CC2D8F" w:rsidRDefault="007958FC">
      <w:pPr>
        <w:ind w:left="9" w:right="33"/>
      </w:pPr>
      <w:r>
        <w:t xml:space="preserve">Истом казном казниће се и одговорна лица која су дозволила или омогућила обављање функција у смислу претходног става.  </w:t>
      </w:r>
    </w:p>
    <w:p w14:paraId="14CE3A00" w14:textId="08A6FBA8" w:rsidR="00CC2D8F" w:rsidRDefault="005258FF">
      <w:pPr>
        <w:tabs>
          <w:tab w:val="center" w:pos="4964"/>
        </w:tabs>
        <w:ind w:right="0"/>
        <w:jc w:val="left"/>
      </w:pPr>
      <w:r>
        <w:t xml:space="preserve"> </w:t>
      </w:r>
      <w:r w:rsidR="007958FC">
        <w:t xml:space="preserve">Ако се функција обавља у клубу, клуб ће се казнити новчаном казном. </w:t>
      </w:r>
    </w:p>
    <w:p w14:paraId="317E234A" w14:textId="20215428" w:rsidR="00CC2D8F" w:rsidRDefault="007958FC" w:rsidP="009F71BB">
      <w:pPr>
        <w:spacing w:after="0" w:line="259" w:lineRule="auto"/>
        <w:ind w:left="14" w:right="0"/>
        <w:jc w:val="left"/>
      </w:pPr>
      <w:r>
        <w:t xml:space="preserve">  </w:t>
      </w:r>
    </w:p>
    <w:p w14:paraId="4F1CA819" w14:textId="77777777" w:rsidR="00CC2D8F" w:rsidRDefault="007958FC">
      <w:pPr>
        <w:pStyle w:val="Heading1"/>
        <w:ind w:right="141"/>
      </w:pPr>
      <w:r>
        <w:t>Санкције које се односе на такмичење</w:t>
      </w:r>
      <w:r>
        <w:rPr>
          <w:u w:val="none"/>
        </w:rPr>
        <w:t xml:space="preserve"> </w:t>
      </w:r>
    </w:p>
    <w:p w14:paraId="1969953C" w14:textId="77777777" w:rsidR="00CC2D8F" w:rsidRDefault="007958FC">
      <w:pPr>
        <w:spacing w:after="58" w:line="259" w:lineRule="auto"/>
        <w:ind w:left="866" w:right="0"/>
        <w:jc w:val="left"/>
      </w:pPr>
      <w:r>
        <w:t xml:space="preserve"> </w:t>
      </w:r>
    </w:p>
    <w:p w14:paraId="028EE396" w14:textId="77777777" w:rsidR="00CC2D8F" w:rsidRDefault="007958FC">
      <w:pPr>
        <w:spacing w:after="50" w:line="259" w:lineRule="auto"/>
        <w:ind w:left="175" w:right="191" w:hanging="10"/>
        <w:jc w:val="center"/>
      </w:pPr>
      <w:r>
        <w:rPr>
          <w:b/>
        </w:rPr>
        <w:t xml:space="preserve">Члан 54. </w:t>
      </w:r>
    </w:p>
    <w:p w14:paraId="3EBD9B3A" w14:textId="09110D0A" w:rsidR="00CC2D8F" w:rsidRDefault="007958FC">
      <w:pPr>
        <w:ind w:left="9" w:right="33"/>
      </w:pPr>
      <w:r>
        <w:t>Казне које се односе на прекршаје у вези са такмичењем и у такмичењу, регулисане су</w:t>
      </w:r>
      <w:r w:rsidR="005258FF">
        <w:rPr>
          <w:lang w:val="sr-Cyrl-BA"/>
        </w:rPr>
        <w:t xml:space="preserve"> </w:t>
      </w:r>
      <w:r>
        <w:t xml:space="preserve">„Службеним правилима игре“ и пропозицијама такмичења, с тим да се за прекршаје наведене у сљедећим члановима могу и изрећи казне у складу са одредбама овог Правилника. </w:t>
      </w:r>
    </w:p>
    <w:p w14:paraId="0AF8E095" w14:textId="77777777" w:rsidR="00CC2D8F" w:rsidRDefault="007958FC">
      <w:pPr>
        <w:spacing w:after="47" w:line="259" w:lineRule="auto"/>
        <w:ind w:left="14" w:right="0"/>
        <w:jc w:val="left"/>
      </w:pPr>
      <w:r>
        <w:t xml:space="preserve"> </w:t>
      </w:r>
    </w:p>
    <w:p w14:paraId="31BBD2D3" w14:textId="77777777" w:rsidR="008137E6" w:rsidRDefault="007958FC">
      <w:pPr>
        <w:ind w:left="9" w:right="33" w:firstLine="4469"/>
        <w:rPr>
          <w:lang w:val="sr-Cyrl-BA"/>
        </w:rPr>
      </w:pPr>
      <w:r>
        <w:rPr>
          <w:b/>
        </w:rPr>
        <w:t xml:space="preserve">Члан 55.  </w:t>
      </w:r>
      <w:r>
        <w:t xml:space="preserve"> </w:t>
      </w:r>
    </w:p>
    <w:p w14:paraId="08CC7CD0" w14:textId="5038E526" w:rsidR="00CC2D8F" w:rsidRDefault="007958FC" w:rsidP="008137E6">
      <w:pPr>
        <w:ind w:left="9" w:right="33"/>
      </w:pPr>
      <w:r>
        <w:t xml:space="preserve">Ко наговара такмичара или функционера клуба да екипа не наступи, или да не наступи у најбољем саставу, да се не залаже, или да не игра по најбољем знању, или да напусти игру или терен:  </w:t>
      </w:r>
    </w:p>
    <w:p w14:paraId="27DCF262" w14:textId="77777777" w:rsidR="00CC2D8F" w:rsidRPr="005258FF" w:rsidRDefault="007958FC" w:rsidP="005258FF">
      <w:pPr>
        <w:numPr>
          <w:ilvl w:val="0"/>
          <w:numId w:val="7"/>
        </w:numPr>
        <w:ind w:left="284" w:right="33" w:hanging="275"/>
      </w:pPr>
      <w:r w:rsidRPr="005258FF">
        <w:t xml:space="preserve">казниће се временском забраном играња или вршења дужности у трајању од најмање шест мјесеци иновчаном казном. </w:t>
      </w:r>
    </w:p>
    <w:p w14:paraId="624B63A1" w14:textId="77777777" w:rsidR="00CC2D8F" w:rsidRPr="005258FF" w:rsidRDefault="007958FC" w:rsidP="005258FF">
      <w:pPr>
        <w:tabs>
          <w:tab w:val="center" w:pos="2404"/>
        </w:tabs>
        <w:ind w:left="284" w:right="0" w:hanging="275"/>
        <w:jc w:val="left"/>
      </w:pPr>
      <w:r w:rsidRPr="005258FF">
        <w:t xml:space="preserve"> </w:t>
      </w:r>
      <w:r w:rsidRPr="005258FF">
        <w:tab/>
        <w:t xml:space="preserve">Када је наговарање успјело:  </w:t>
      </w:r>
    </w:p>
    <w:p w14:paraId="013A0304" w14:textId="77777777" w:rsidR="00CC2D8F" w:rsidRPr="005258FF" w:rsidRDefault="007958FC" w:rsidP="005258FF">
      <w:pPr>
        <w:numPr>
          <w:ilvl w:val="0"/>
          <w:numId w:val="7"/>
        </w:numPr>
        <w:spacing w:after="4" w:line="297" w:lineRule="auto"/>
        <w:ind w:left="284" w:right="33" w:hanging="275"/>
      </w:pPr>
      <w:r w:rsidRPr="005258FF">
        <w:t xml:space="preserve">може се изрећи казна доживотне забране играња или вршења дужности (дисквалификација)и новчана казна. </w:t>
      </w:r>
    </w:p>
    <w:p w14:paraId="299256AB" w14:textId="77777777" w:rsidR="00CC2D8F" w:rsidRPr="005258FF" w:rsidRDefault="007958FC" w:rsidP="005258FF">
      <w:pPr>
        <w:tabs>
          <w:tab w:val="right" w:pos="10083"/>
        </w:tabs>
        <w:ind w:left="284" w:right="0" w:hanging="275"/>
        <w:jc w:val="left"/>
      </w:pPr>
      <w:r w:rsidRPr="005258FF">
        <w:t xml:space="preserve"> </w:t>
      </w:r>
      <w:r w:rsidRPr="005258FF">
        <w:tab/>
        <w:t xml:space="preserve">Играч, или други члан клуба, који прихвати наговарање из става 1. овог члана:  </w:t>
      </w:r>
    </w:p>
    <w:p w14:paraId="036E8D99" w14:textId="52FA7D27" w:rsidR="00CC2D8F" w:rsidRDefault="007958FC" w:rsidP="005258FF">
      <w:pPr>
        <w:numPr>
          <w:ilvl w:val="0"/>
          <w:numId w:val="7"/>
        </w:numPr>
        <w:spacing w:after="4" w:line="297" w:lineRule="auto"/>
        <w:ind w:left="284" w:right="33" w:hanging="275"/>
      </w:pPr>
      <w:r w:rsidRPr="005258FF">
        <w:t xml:space="preserve">казниће се казном доживотне забране играња или вршења дужности (дисквалификација), а клуб ће се казнити пребацивањем у нижи ранг такмичења и новчаном казном. </w:t>
      </w:r>
    </w:p>
    <w:p w14:paraId="433AE78C" w14:textId="77777777" w:rsidR="00CC2D8F" w:rsidRDefault="007958FC">
      <w:pPr>
        <w:spacing w:after="50" w:line="259" w:lineRule="auto"/>
        <w:ind w:left="175" w:right="195" w:hanging="10"/>
        <w:jc w:val="center"/>
      </w:pPr>
      <w:r>
        <w:rPr>
          <w:b/>
        </w:rPr>
        <w:t xml:space="preserve">Члан 56.  </w:t>
      </w:r>
    </w:p>
    <w:p w14:paraId="45D1ABD8" w14:textId="3AF69F6E" w:rsidR="00CC2D8F" w:rsidRPr="005258FF" w:rsidRDefault="007958FC">
      <w:pPr>
        <w:ind w:left="9" w:right="33"/>
      </w:pPr>
      <w:r>
        <w:t xml:space="preserve">Ко наговара или обећавањем поклона, или на други начин утиче на судију или делегата да своју дужност на утакмици не врши у смислу правила кошаркашке игре:  </w:t>
      </w:r>
      <w:r>
        <w:rPr>
          <w:rFonts w:ascii="Calibri" w:eastAsia="Calibri" w:hAnsi="Calibri" w:cs="Calibri"/>
          <w:sz w:val="18"/>
        </w:rPr>
        <w:t>-</w:t>
      </w:r>
      <w:r>
        <w:rPr>
          <w:rFonts w:ascii="Arial" w:eastAsia="Arial" w:hAnsi="Arial" w:cs="Arial"/>
          <w:sz w:val="18"/>
        </w:rPr>
        <w:t xml:space="preserve"> </w:t>
      </w:r>
      <w:r>
        <w:t xml:space="preserve">казниће се </w:t>
      </w:r>
      <w:r w:rsidRPr="005258FF">
        <w:t xml:space="preserve">временском забраном играња или вршења дужности у трајању од најмање једне године.  </w:t>
      </w:r>
    </w:p>
    <w:p w14:paraId="17BA49F9" w14:textId="77777777" w:rsidR="00CC2D8F" w:rsidRPr="005258FF" w:rsidRDefault="007958FC">
      <w:pPr>
        <w:spacing w:after="4" w:line="297" w:lineRule="auto"/>
        <w:ind w:left="19" w:right="27" w:hanging="10"/>
      </w:pPr>
      <w:r w:rsidRPr="005258FF">
        <w:t xml:space="preserve"> Када је наговарање успјело, може се изрећи казна доживотне забране играња или вршења дужности (дисквалификација). </w:t>
      </w:r>
    </w:p>
    <w:p w14:paraId="60B49A64" w14:textId="77777777" w:rsidR="00CC2D8F" w:rsidRPr="005258FF" w:rsidRDefault="007958FC">
      <w:pPr>
        <w:ind w:left="9" w:right="33"/>
      </w:pPr>
      <w:r w:rsidRPr="005258FF">
        <w:t xml:space="preserve"> Судији или делегату који је прихватио наговарање, поклон или обећање и своју дужност обавио супротно правилима кошаркашке игре:  </w:t>
      </w:r>
    </w:p>
    <w:p w14:paraId="0B93CC5E" w14:textId="77777777" w:rsidR="00CC2D8F" w:rsidRPr="005258FF" w:rsidRDefault="007958FC">
      <w:pPr>
        <w:numPr>
          <w:ilvl w:val="0"/>
          <w:numId w:val="7"/>
        </w:numPr>
        <w:spacing w:after="4" w:line="297" w:lineRule="auto"/>
        <w:ind w:right="33" w:hanging="708"/>
      </w:pPr>
      <w:r w:rsidRPr="005258FF">
        <w:t xml:space="preserve">изрећи ће се временскаказна доживотне забране вршења дужности (дисквалификација), што се односи на све функције у кошаркашком спорту. </w:t>
      </w:r>
    </w:p>
    <w:p w14:paraId="4013E40D" w14:textId="77777777" w:rsidR="00CC2D8F" w:rsidRDefault="007958FC">
      <w:pPr>
        <w:spacing w:after="47" w:line="259" w:lineRule="auto"/>
        <w:ind w:left="866" w:right="0"/>
        <w:jc w:val="left"/>
      </w:pPr>
      <w:r>
        <w:rPr>
          <w:color w:val="FF0000"/>
        </w:rPr>
        <w:t xml:space="preserve"> </w:t>
      </w:r>
    </w:p>
    <w:p w14:paraId="56209F83" w14:textId="77777777" w:rsidR="00CC2D8F" w:rsidRDefault="007958FC">
      <w:pPr>
        <w:spacing w:after="50" w:line="259" w:lineRule="auto"/>
        <w:ind w:left="175" w:right="195" w:hanging="10"/>
        <w:jc w:val="center"/>
      </w:pPr>
      <w:r>
        <w:rPr>
          <w:b/>
        </w:rPr>
        <w:t xml:space="preserve">Члан 57.  </w:t>
      </w:r>
    </w:p>
    <w:p w14:paraId="3C9447CC" w14:textId="224F15F4" w:rsidR="00CC2D8F" w:rsidRDefault="007958FC">
      <w:pPr>
        <w:ind w:left="9" w:right="33"/>
      </w:pPr>
      <w:r>
        <w:t xml:space="preserve">Ко на било који начин утиче или учествује у намјештању резултата на кошаркашкој утакмици:  </w:t>
      </w:r>
    </w:p>
    <w:p w14:paraId="1F932378" w14:textId="77777777" w:rsidR="00CC2D8F" w:rsidRPr="00133437" w:rsidRDefault="007958FC">
      <w:pPr>
        <w:numPr>
          <w:ilvl w:val="0"/>
          <w:numId w:val="7"/>
        </w:numPr>
        <w:ind w:right="33" w:hanging="708"/>
      </w:pPr>
      <w:r w:rsidRPr="00133437">
        <w:t xml:space="preserve">казниће се временском забраном играња или вршења дужности у трајању од најмање једне године или доживотном забраном играња или вршења дужности (дисквалификација). </w:t>
      </w:r>
    </w:p>
    <w:p w14:paraId="6AC47B92" w14:textId="77777777" w:rsidR="00CC2D8F" w:rsidRPr="00133437" w:rsidRDefault="007958FC">
      <w:pPr>
        <w:ind w:left="9" w:right="599"/>
      </w:pPr>
      <w:r w:rsidRPr="00133437">
        <w:t xml:space="preserve"> </w:t>
      </w:r>
      <w:r w:rsidRPr="00133437">
        <w:tab/>
        <w:t xml:space="preserve">Клуб који учествује у намјештању резултата:  </w:t>
      </w:r>
      <w:r w:rsidRPr="00133437">
        <w:rPr>
          <w:rFonts w:ascii="Calibri" w:eastAsia="Calibri" w:hAnsi="Calibri" w:cs="Calibri"/>
          <w:sz w:val="18"/>
        </w:rPr>
        <w:t>-</w:t>
      </w:r>
      <w:r w:rsidRPr="00133437">
        <w:rPr>
          <w:rFonts w:ascii="Arial" w:eastAsia="Arial" w:hAnsi="Arial" w:cs="Arial"/>
          <w:sz w:val="18"/>
        </w:rPr>
        <w:t xml:space="preserve"> </w:t>
      </w:r>
      <w:r w:rsidRPr="00133437">
        <w:rPr>
          <w:rFonts w:ascii="Arial" w:eastAsia="Arial" w:hAnsi="Arial" w:cs="Arial"/>
          <w:sz w:val="18"/>
        </w:rPr>
        <w:tab/>
      </w:r>
      <w:r w:rsidRPr="00133437">
        <w:t xml:space="preserve">казниће се новчаном казном и пребацивањем у нижи ранг такмичења.  </w:t>
      </w:r>
    </w:p>
    <w:p w14:paraId="0EC58D19" w14:textId="77777777" w:rsidR="00CC2D8F" w:rsidRDefault="007958FC">
      <w:pPr>
        <w:spacing w:after="44" w:line="259" w:lineRule="auto"/>
        <w:ind w:left="866" w:right="0"/>
        <w:jc w:val="left"/>
      </w:pPr>
      <w:r>
        <w:rPr>
          <w:b/>
        </w:rPr>
        <w:t xml:space="preserve"> </w:t>
      </w:r>
    </w:p>
    <w:p w14:paraId="4BC2B1B4" w14:textId="77777777" w:rsidR="00CC2D8F" w:rsidRDefault="007958FC">
      <w:pPr>
        <w:spacing w:after="50" w:line="259" w:lineRule="auto"/>
        <w:ind w:left="175" w:right="195" w:hanging="10"/>
        <w:jc w:val="center"/>
      </w:pPr>
      <w:r>
        <w:rPr>
          <w:b/>
        </w:rPr>
        <w:t xml:space="preserve">Члан 58. </w:t>
      </w:r>
    </w:p>
    <w:p w14:paraId="07281405" w14:textId="4F0A070F" w:rsidR="00CC2D8F" w:rsidRDefault="007958FC">
      <w:pPr>
        <w:spacing w:after="35"/>
        <w:ind w:left="9" w:right="33"/>
      </w:pPr>
      <w:r>
        <w:t xml:space="preserve">Клуб који према кошаркашкој организацији не испунисвојеобавезе и не извршава дужности:  </w:t>
      </w:r>
    </w:p>
    <w:p w14:paraId="2794BE30" w14:textId="77777777" w:rsidR="00CC2D8F" w:rsidRPr="00133437" w:rsidRDefault="007958FC">
      <w:pPr>
        <w:numPr>
          <w:ilvl w:val="0"/>
          <w:numId w:val="7"/>
        </w:numPr>
        <w:ind w:right="33" w:hanging="708"/>
      </w:pPr>
      <w:r w:rsidRPr="00133437">
        <w:t xml:space="preserve">казниће се новчаном казном, пребацивањем у нижи ранг такмичења или дисквалификацијом (искључењем) из кошаркашке организације. </w:t>
      </w:r>
    </w:p>
    <w:p w14:paraId="1050FE06" w14:textId="77777777" w:rsidR="00CC2D8F" w:rsidRDefault="007958FC">
      <w:pPr>
        <w:spacing w:after="44" w:line="259" w:lineRule="auto"/>
        <w:ind w:left="14" w:right="0"/>
        <w:jc w:val="left"/>
      </w:pPr>
      <w:r>
        <w:t xml:space="preserve"> </w:t>
      </w:r>
    </w:p>
    <w:p w14:paraId="7606EB0F" w14:textId="77777777" w:rsidR="008137E6" w:rsidRDefault="007958FC">
      <w:pPr>
        <w:ind w:left="9" w:right="33" w:firstLine="4469"/>
        <w:rPr>
          <w:lang w:val="sr-Cyrl-BA"/>
        </w:rPr>
      </w:pPr>
      <w:r>
        <w:rPr>
          <w:b/>
        </w:rPr>
        <w:t xml:space="preserve">Члан 59.  </w:t>
      </w:r>
      <w:r>
        <w:t xml:space="preserve"> </w:t>
      </w:r>
    </w:p>
    <w:p w14:paraId="0E2DE3B4" w14:textId="0D93B156" w:rsidR="00CC2D8F" w:rsidRPr="00133437" w:rsidRDefault="007958FC" w:rsidP="008137E6">
      <w:pPr>
        <w:ind w:left="9" w:right="33"/>
      </w:pPr>
      <w:r w:rsidRPr="00133437">
        <w:t xml:space="preserve">Ко се на јавном месту, као члан кошаркашке организације недолично понаша:  </w:t>
      </w:r>
      <w:r w:rsidRPr="00133437">
        <w:rPr>
          <w:rFonts w:ascii="Calibri" w:eastAsia="Calibri" w:hAnsi="Calibri" w:cs="Calibri"/>
          <w:sz w:val="18"/>
        </w:rPr>
        <w:t>-</w:t>
      </w:r>
      <w:r w:rsidRPr="00133437">
        <w:rPr>
          <w:rFonts w:ascii="Arial" w:eastAsia="Arial" w:hAnsi="Arial" w:cs="Arial"/>
          <w:sz w:val="18"/>
        </w:rPr>
        <w:t xml:space="preserve"> </w:t>
      </w:r>
      <w:r w:rsidRPr="00133437">
        <w:t xml:space="preserve">казниће се забраном играња или вршења дужности до једне године и новчаном казном. </w:t>
      </w:r>
    </w:p>
    <w:p w14:paraId="11853AB9" w14:textId="77777777" w:rsidR="00CC2D8F" w:rsidRPr="00133437" w:rsidRDefault="007958FC">
      <w:pPr>
        <w:ind w:left="9" w:right="33"/>
      </w:pPr>
      <w:r w:rsidRPr="00133437">
        <w:t xml:space="preserve"> Ко се недолично понаша на кошаркашкој утакмици, члан је кошаркашке организацијеа није учесник утакмице:  </w:t>
      </w:r>
    </w:p>
    <w:p w14:paraId="3F2A85E0" w14:textId="77777777" w:rsidR="00CC2D8F" w:rsidRPr="00133437" w:rsidRDefault="007958FC">
      <w:pPr>
        <w:numPr>
          <w:ilvl w:val="0"/>
          <w:numId w:val="7"/>
        </w:numPr>
        <w:ind w:right="33" w:hanging="708"/>
      </w:pPr>
      <w:r w:rsidRPr="00133437">
        <w:t xml:space="preserve">казниће се временском забраном играња или вршења дужности у трајању до једне године и новчаном казном.  </w:t>
      </w:r>
    </w:p>
    <w:p w14:paraId="5D5EC4D4" w14:textId="77777777" w:rsidR="00CC2D8F" w:rsidRDefault="007958FC">
      <w:pPr>
        <w:spacing w:after="48" w:line="259" w:lineRule="auto"/>
        <w:ind w:left="14" w:right="0"/>
        <w:jc w:val="left"/>
      </w:pPr>
      <w:r>
        <w:t xml:space="preserve"> </w:t>
      </w:r>
    </w:p>
    <w:p w14:paraId="17B1ECC8" w14:textId="77777777" w:rsidR="00CC2D8F" w:rsidRDefault="007958FC">
      <w:pPr>
        <w:spacing w:after="50" w:line="259" w:lineRule="auto"/>
        <w:ind w:left="175" w:right="152" w:hanging="10"/>
        <w:jc w:val="center"/>
      </w:pPr>
      <w:r>
        <w:rPr>
          <w:b/>
        </w:rPr>
        <w:t xml:space="preserve">Члан 60. </w:t>
      </w:r>
    </w:p>
    <w:p w14:paraId="1FD5807C" w14:textId="4EBDA6FC" w:rsidR="00CC2D8F" w:rsidRDefault="007958FC">
      <w:pPr>
        <w:ind w:left="9" w:right="33"/>
      </w:pPr>
      <w:r>
        <w:t xml:space="preserve">Тренер, играчи или званични представник екипе који неспортским понашањем доведе до прекида игре и утакмица се не настави: </w:t>
      </w:r>
      <w:r>
        <w:rPr>
          <w:rFonts w:ascii="Calibri" w:eastAsia="Calibri" w:hAnsi="Calibri" w:cs="Calibri"/>
          <w:sz w:val="18"/>
        </w:rPr>
        <w:t>-</w:t>
      </w:r>
      <w:r>
        <w:rPr>
          <w:rFonts w:ascii="Arial" w:eastAsia="Arial" w:hAnsi="Arial" w:cs="Arial"/>
          <w:sz w:val="18"/>
        </w:rPr>
        <w:t xml:space="preserve"> </w:t>
      </w:r>
      <w:r>
        <w:t>казниће се з</w:t>
      </w:r>
      <w:r>
        <w:rPr>
          <w:b/>
          <w:i/>
        </w:rPr>
        <w:t>абраном играња</w:t>
      </w:r>
      <w:r>
        <w:t xml:space="preserve"> или вршења дужности у трајању до једне године. </w:t>
      </w:r>
    </w:p>
    <w:p w14:paraId="29E56B62" w14:textId="431F7E65" w:rsidR="00CC2D8F" w:rsidRDefault="007958FC" w:rsidP="009F71BB">
      <w:pPr>
        <w:spacing w:after="0" w:line="259" w:lineRule="auto"/>
        <w:ind w:left="14" w:right="0"/>
        <w:jc w:val="left"/>
      </w:pPr>
      <w:r>
        <w:t xml:space="preserve"> </w:t>
      </w:r>
      <w:r>
        <w:rPr>
          <w:b/>
        </w:rPr>
        <w:t xml:space="preserve">  </w:t>
      </w:r>
    </w:p>
    <w:p w14:paraId="61554513" w14:textId="77777777" w:rsidR="00CC2D8F" w:rsidRDefault="007958FC">
      <w:pPr>
        <w:spacing w:after="0" w:line="259" w:lineRule="auto"/>
        <w:ind w:left="175" w:right="152" w:hanging="10"/>
        <w:jc w:val="center"/>
      </w:pPr>
      <w:r>
        <w:rPr>
          <w:b/>
        </w:rPr>
        <w:t>Члан 61</w:t>
      </w:r>
      <w:r>
        <w:t xml:space="preserve">.  </w:t>
      </w:r>
    </w:p>
    <w:p w14:paraId="1F47C5C4" w14:textId="77777777" w:rsidR="00CC2D8F" w:rsidRDefault="007958FC" w:rsidP="008137E6">
      <w:pPr>
        <w:ind w:left="9" w:right="33"/>
      </w:pPr>
      <w:r>
        <w:t xml:space="preserve">Лице које намјерно подстиче играче да чине личне грешке да би његова екипа остала са недовољним бројем играча за даљу игру и усљед тога утакмица се прекине: </w:t>
      </w:r>
      <w:r>
        <w:rPr>
          <w:rFonts w:ascii="Calibri" w:eastAsia="Calibri" w:hAnsi="Calibri" w:cs="Calibri"/>
          <w:sz w:val="18"/>
        </w:rPr>
        <w:t>-</w:t>
      </w:r>
      <w:r>
        <w:rPr>
          <w:rFonts w:ascii="Arial" w:eastAsia="Arial" w:hAnsi="Arial" w:cs="Arial"/>
          <w:sz w:val="18"/>
        </w:rPr>
        <w:t xml:space="preserve"> </w:t>
      </w:r>
      <w:r>
        <w:t xml:space="preserve">казниће се </w:t>
      </w:r>
      <w:r w:rsidRPr="00133437">
        <w:t>забраном играња</w:t>
      </w:r>
      <w:r>
        <w:t xml:space="preserve"> или вршења дужности у трајању до једне године </w:t>
      </w:r>
    </w:p>
    <w:p w14:paraId="1F7ABE35" w14:textId="77777777" w:rsidR="00CC2D8F" w:rsidRDefault="007958FC">
      <w:pPr>
        <w:spacing w:after="55" w:line="259" w:lineRule="auto"/>
        <w:ind w:left="866" w:right="0"/>
        <w:jc w:val="left"/>
      </w:pPr>
      <w:r>
        <w:t xml:space="preserve"> </w:t>
      </w:r>
    </w:p>
    <w:p w14:paraId="42DFAE1A" w14:textId="77777777" w:rsidR="00CC2D8F" w:rsidRDefault="007958FC">
      <w:pPr>
        <w:spacing w:after="50" w:line="259" w:lineRule="auto"/>
        <w:ind w:left="175" w:right="191" w:hanging="10"/>
        <w:jc w:val="center"/>
      </w:pPr>
      <w:r>
        <w:rPr>
          <w:b/>
        </w:rPr>
        <w:t xml:space="preserve">Члан 62. </w:t>
      </w:r>
    </w:p>
    <w:p w14:paraId="1A26F3CA" w14:textId="2A40CE25" w:rsidR="00CC2D8F" w:rsidRDefault="007958FC">
      <w:pPr>
        <w:ind w:left="9" w:right="33"/>
      </w:pPr>
      <w:r>
        <w:t xml:space="preserve">Суспендовани или кажњени тренер који врши дужност тренера тако што даје упутства екипи, или руководи екипом директно или посредством другог лица или на било који други начин или средством сарађује са руководством екипе или екипом на утакмици: </w:t>
      </w:r>
      <w:r>
        <w:rPr>
          <w:rFonts w:ascii="Calibri" w:eastAsia="Calibri" w:hAnsi="Calibri" w:cs="Calibri"/>
          <w:sz w:val="18"/>
        </w:rPr>
        <w:t>-</w:t>
      </w:r>
      <w:r>
        <w:rPr>
          <w:rFonts w:ascii="Arial" w:eastAsia="Arial" w:hAnsi="Arial" w:cs="Arial"/>
          <w:sz w:val="18"/>
        </w:rPr>
        <w:t xml:space="preserve"> </w:t>
      </w:r>
      <w:r>
        <w:t xml:space="preserve">казниће се </w:t>
      </w:r>
      <w:r w:rsidRPr="00133437">
        <w:t>забраном играња</w:t>
      </w:r>
      <w:r>
        <w:t xml:space="preserve"> или вршења дужности у трајању до једне године. </w:t>
      </w:r>
    </w:p>
    <w:p w14:paraId="636345C7" w14:textId="77777777" w:rsidR="00CC2D8F" w:rsidRDefault="007958FC">
      <w:pPr>
        <w:spacing w:after="58" w:line="259" w:lineRule="auto"/>
        <w:ind w:left="866" w:right="0"/>
        <w:jc w:val="left"/>
      </w:pPr>
      <w:r>
        <w:t xml:space="preserve"> </w:t>
      </w:r>
    </w:p>
    <w:p w14:paraId="7278C260" w14:textId="77777777" w:rsidR="00CC2D8F" w:rsidRDefault="007958FC">
      <w:pPr>
        <w:spacing w:after="50" w:line="259" w:lineRule="auto"/>
        <w:ind w:left="175" w:right="191" w:hanging="10"/>
        <w:jc w:val="center"/>
      </w:pPr>
      <w:r>
        <w:rPr>
          <w:b/>
        </w:rPr>
        <w:t xml:space="preserve">Члан 63. </w:t>
      </w:r>
    </w:p>
    <w:p w14:paraId="1DC5C9F9" w14:textId="13313909" w:rsidR="00CC2D8F" w:rsidRDefault="007958FC">
      <w:pPr>
        <w:ind w:left="9" w:right="33"/>
      </w:pPr>
      <w:r>
        <w:t xml:space="preserve">Ако судија или помоћни судија који присуствује утакмици, одбије захтјев делегата да суди или обавља дужност помоћног судије на тој утакмици, казниће се забраном вршења дужности до два мјесеца. </w:t>
      </w:r>
    </w:p>
    <w:p w14:paraId="47E21AEA" w14:textId="77777777" w:rsidR="00CC2D8F" w:rsidRDefault="007958FC">
      <w:pPr>
        <w:spacing w:after="36" w:line="259" w:lineRule="auto"/>
        <w:ind w:left="40" w:right="0"/>
        <w:jc w:val="center"/>
      </w:pPr>
      <w:r>
        <w:t xml:space="preserve"> </w:t>
      </w:r>
    </w:p>
    <w:p w14:paraId="482F6B75" w14:textId="77777777" w:rsidR="00CC2D8F" w:rsidRDefault="007958FC">
      <w:pPr>
        <w:spacing w:after="50" w:line="259" w:lineRule="auto"/>
        <w:ind w:left="175" w:right="195" w:hanging="10"/>
        <w:jc w:val="center"/>
      </w:pPr>
      <w:r>
        <w:rPr>
          <w:b/>
        </w:rPr>
        <w:t xml:space="preserve">Члан 64.  </w:t>
      </w:r>
    </w:p>
    <w:p w14:paraId="4185C52B" w14:textId="77777777" w:rsidR="00133437" w:rsidRDefault="007958FC">
      <w:pPr>
        <w:ind w:left="9" w:right="33"/>
      </w:pPr>
      <w:r>
        <w:t xml:space="preserve">Ако клуб-екипа под суспензијом и поред тога наступи на јавној утакмици: </w:t>
      </w:r>
    </w:p>
    <w:p w14:paraId="5E3A4949" w14:textId="43E9DD5C" w:rsidR="00CC2D8F" w:rsidRDefault="007958FC">
      <w:pPr>
        <w:ind w:left="9" w:right="33"/>
      </w:pPr>
      <w:r>
        <w:t xml:space="preserve"> </w:t>
      </w:r>
      <w:r>
        <w:rPr>
          <w:rFonts w:ascii="Calibri" w:eastAsia="Calibri" w:hAnsi="Calibri" w:cs="Calibri"/>
          <w:sz w:val="18"/>
        </w:rPr>
        <w:t>-</w:t>
      </w:r>
      <w:r>
        <w:rPr>
          <w:rFonts w:ascii="Arial" w:eastAsia="Arial" w:hAnsi="Arial" w:cs="Arial"/>
          <w:sz w:val="18"/>
        </w:rPr>
        <w:t xml:space="preserve"> </w:t>
      </w:r>
      <w:r>
        <w:t xml:space="preserve">казниће се новчаном казном, а одговорно лице клуба казниће се временском казном забране вршења дужности.  </w:t>
      </w:r>
    </w:p>
    <w:p w14:paraId="7D1A50EE" w14:textId="77777777" w:rsidR="00CC2D8F" w:rsidRDefault="007958FC">
      <w:pPr>
        <w:spacing w:after="40" w:line="259" w:lineRule="auto"/>
        <w:ind w:left="14" w:right="0"/>
        <w:jc w:val="left"/>
      </w:pPr>
      <w:r>
        <w:t xml:space="preserve"> </w:t>
      </w:r>
      <w:r>
        <w:tab/>
        <w:t xml:space="preserve"> </w:t>
      </w:r>
    </w:p>
    <w:p w14:paraId="4C98B9A1" w14:textId="77777777" w:rsidR="008137E6" w:rsidRDefault="007958FC">
      <w:pPr>
        <w:ind w:left="9" w:right="33" w:firstLine="4433"/>
        <w:rPr>
          <w:lang w:val="sr-Cyrl-BA"/>
        </w:rPr>
      </w:pPr>
      <w:r>
        <w:t xml:space="preserve"> </w:t>
      </w:r>
      <w:r>
        <w:rPr>
          <w:b/>
        </w:rPr>
        <w:t xml:space="preserve">Члан 65.  </w:t>
      </w:r>
      <w:r>
        <w:t xml:space="preserve"> </w:t>
      </w:r>
    </w:p>
    <w:p w14:paraId="759FAB60" w14:textId="02748ED9" w:rsidR="00CC2D8F" w:rsidRDefault="007958FC" w:rsidP="008137E6">
      <w:pPr>
        <w:ind w:left="9" w:right="33"/>
      </w:pPr>
      <w:r>
        <w:t xml:space="preserve">Клуб који не испуни обавезу да у званичном такмичењу млађих категорија учествује са прописаним бројем селекција, уколико има такву обавезус обзиром на степен такмичења у коме се налази:  </w:t>
      </w:r>
      <w:r>
        <w:rPr>
          <w:rFonts w:ascii="Calibri" w:eastAsia="Calibri" w:hAnsi="Calibri" w:cs="Calibri"/>
          <w:sz w:val="18"/>
        </w:rPr>
        <w:t>-</w:t>
      </w:r>
      <w:r>
        <w:rPr>
          <w:rFonts w:ascii="Arial" w:eastAsia="Arial" w:hAnsi="Arial" w:cs="Arial"/>
          <w:sz w:val="18"/>
        </w:rPr>
        <w:t xml:space="preserve"> </w:t>
      </w:r>
      <w:r>
        <w:t xml:space="preserve">казниће се новчаном казном.  </w:t>
      </w:r>
    </w:p>
    <w:p w14:paraId="05DA3DED" w14:textId="64879C58" w:rsidR="009F71BB" w:rsidRPr="00133437" w:rsidRDefault="007958FC" w:rsidP="00133437">
      <w:pPr>
        <w:spacing w:after="28" w:line="259" w:lineRule="auto"/>
        <w:ind w:left="14" w:right="0"/>
        <w:jc w:val="left"/>
      </w:pPr>
      <w:r>
        <w:t xml:space="preserve"> </w:t>
      </w:r>
    </w:p>
    <w:p w14:paraId="53CA1C9A" w14:textId="77777777" w:rsidR="00CC2D8F" w:rsidRDefault="007958FC">
      <w:pPr>
        <w:spacing w:after="50" w:line="259" w:lineRule="auto"/>
        <w:ind w:left="175" w:right="195" w:hanging="10"/>
        <w:jc w:val="center"/>
      </w:pPr>
      <w:r>
        <w:rPr>
          <w:b/>
        </w:rPr>
        <w:t xml:space="preserve">Члан 66.  </w:t>
      </w:r>
    </w:p>
    <w:p w14:paraId="0BB81152" w14:textId="20866F90" w:rsidR="00CC2D8F" w:rsidRDefault="007958FC">
      <w:pPr>
        <w:ind w:left="9" w:right="33"/>
      </w:pPr>
      <w:r>
        <w:t xml:space="preserve">Ако играч или функционер који учествује у одговарајућој репрезентативној селекцији или на међународној утакмици, својим поступцима нанесе штету угледу кошаркашког спорта:  </w:t>
      </w:r>
    </w:p>
    <w:p w14:paraId="2F7D344E" w14:textId="77777777" w:rsidR="00CC2D8F" w:rsidRDefault="007958FC">
      <w:pPr>
        <w:numPr>
          <w:ilvl w:val="0"/>
          <w:numId w:val="8"/>
        </w:numPr>
        <w:ind w:right="33" w:hanging="720"/>
      </w:pPr>
      <w:r>
        <w:t xml:space="preserve">казниће се </w:t>
      </w:r>
      <w:r w:rsidRPr="00133437">
        <w:t>временском казном забране играња</w:t>
      </w:r>
      <w:r>
        <w:t xml:space="preserve"> или вршења дужности и новчаном казном.  </w:t>
      </w:r>
    </w:p>
    <w:p w14:paraId="714C730B" w14:textId="7DDDEAFC" w:rsidR="00CC2D8F" w:rsidRDefault="007958FC">
      <w:pPr>
        <w:ind w:left="9" w:right="33"/>
      </w:pPr>
      <w:r>
        <w:t xml:space="preserve">Уколико су поступци учињени под посебно отежавајућим околностима може се изрећи и </w:t>
      </w:r>
      <w:r w:rsidRPr="00133437">
        <w:t>казна доживотне забране играња или вршења дужности.</w:t>
      </w:r>
      <w:r>
        <w:t xml:space="preserve"> Ако прекршај учини клуб-екипа:  </w:t>
      </w:r>
    </w:p>
    <w:p w14:paraId="1CE65D9E" w14:textId="77777777" w:rsidR="00CC2D8F" w:rsidRDefault="007958FC">
      <w:pPr>
        <w:numPr>
          <w:ilvl w:val="0"/>
          <w:numId w:val="8"/>
        </w:numPr>
        <w:ind w:right="33" w:hanging="720"/>
      </w:pPr>
      <w:r>
        <w:t xml:space="preserve">казниће се новчаном казном, а одговорно лице клуба казниће се временском казном забране вршења дужности и новчаном казном. </w:t>
      </w:r>
    </w:p>
    <w:p w14:paraId="4CA22A2C" w14:textId="77777777" w:rsidR="00CC2D8F" w:rsidRDefault="007958FC">
      <w:pPr>
        <w:spacing w:after="40" w:line="259" w:lineRule="auto"/>
        <w:ind w:left="40" w:right="0"/>
        <w:jc w:val="center"/>
      </w:pPr>
      <w:r>
        <w:t xml:space="preserve"> </w:t>
      </w:r>
    </w:p>
    <w:p w14:paraId="0438C789" w14:textId="77777777" w:rsidR="00CC2D8F" w:rsidRDefault="007958FC">
      <w:pPr>
        <w:spacing w:after="50" w:line="259" w:lineRule="auto"/>
        <w:ind w:left="175" w:right="195" w:hanging="10"/>
        <w:jc w:val="center"/>
      </w:pPr>
      <w:r>
        <w:rPr>
          <w:b/>
        </w:rPr>
        <w:t xml:space="preserve">Члан 67.  </w:t>
      </w:r>
    </w:p>
    <w:p w14:paraId="114B7551" w14:textId="60729F35" w:rsidR="00CC2D8F" w:rsidRDefault="007958FC">
      <w:pPr>
        <w:ind w:left="9" w:right="33"/>
      </w:pPr>
      <w:r>
        <w:t xml:space="preserve">Играч који у прелазном року потпише приступницу за два или више клубова, односно играч који је закључио више важећих уговора са различитим клубовима:  </w:t>
      </w:r>
    </w:p>
    <w:p w14:paraId="16E04DCA" w14:textId="77777777" w:rsidR="00CC2D8F" w:rsidRDefault="007958FC">
      <w:pPr>
        <w:numPr>
          <w:ilvl w:val="0"/>
          <w:numId w:val="8"/>
        </w:numPr>
        <w:spacing w:after="42" w:line="259" w:lineRule="auto"/>
        <w:ind w:right="33" w:hanging="720"/>
      </w:pPr>
      <w:r>
        <w:t xml:space="preserve">казниће се </w:t>
      </w:r>
      <w:r w:rsidRPr="00133437">
        <w:t>временском казном забране играња</w:t>
      </w:r>
      <w:r>
        <w:t xml:space="preserve"> и новчаном казном. </w:t>
      </w:r>
    </w:p>
    <w:p w14:paraId="3614FC0D" w14:textId="77777777" w:rsidR="00CC2D8F" w:rsidRDefault="007958FC">
      <w:pPr>
        <w:ind w:left="9" w:right="33"/>
      </w:pPr>
      <w:r>
        <w:t xml:space="preserve"> Клуб који је знао да је играч већ дао изјаву за приступање другом клубу, или да има важећи уговор са другим клубом, а прими изјаву за прелазак играча у свој клуб, или закључи уговор са тим играчем:  </w:t>
      </w:r>
    </w:p>
    <w:p w14:paraId="5E164501" w14:textId="77777777" w:rsidR="00CC2D8F" w:rsidRDefault="007958FC">
      <w:pPr>
        <w:numPr>
          <w:ilvl w:val="0"/>
          <w:numId w:val="8"/>
        </w:numPr>
        <w:ind w:right="33" w:hanging="720"/>
      </w:pPr>
      <w:r>
        <w:t xml:space="preserve">казниће се новчаном казном, а одговорно лице клуба казниће се временском казном забране вршења дужности и новчаном казном. </w:t>
      </w:r>
    </w:p>
    <w:p w14:paraId="17621FBE" w14:textId="77777777" w:rsidR="00CC2D8F" w:rsidRDefault="007958FC">
      <w:pPr>
        <w:spacing w:after="54" w:line="259" w:lineRule="auto"/>
        <w:ind w:left="866" w:right="0"/>
        <w:jc w:val="left"/>
      </w:pPr>
      <w:r>
        <w:t xml:space="preserve"> </w:t>
      </w:r>
    </w:p>
    <w:p w14:paraId="2A68707A" w14:textId="77777777" w:rsidR="00CC2D8F" w:rsidRDefault="007958FC">
      <w:pPr>
        <w:spacing w:after="50" w:line="259" w:lineRule="auto"/>
        <w:ind w:left="175" w:right="195" w:hanging="10"/>
        <w:jc w:val="center"/>
      </w:pPr>
      <w:r>
        <w:rPr>
          <w:b/>
        </w:rPr>
        <w:t xml:space="preserve">Члан 68.  </w:t>
      </w:r>
    </w:p>
    <w:p w14:paraId="03AFB17F" w14:textId="2852A16D" w:rsidR="00CC2D8F" w:rsidRDefault="007958FC">
      <w:pPr>
        <w:ind w:left="9" w:right="33"/>
      </w:pPr>
      <w:r>
        <w:t xml:space="preserve">Клуб који на утакмици уврсти у екипу играча који није љекарски прегледан или му је од стране љекара наступање забрањено:  </w:t>
      </w:r>
    </w:p>
    <w:p w14:paraId="0638F8F5" w14:textId="77777777" w:rsidR="00CC2D8F" w:rsidRDefault="007958FC">
      <w:pPr>
        <w:numPr>
          <w:ilvl w:val="0"/>
          <w:numId w:val="8"/>
        </w:numPr>
        <w:ind w:right="33" w:hanging="720"/>
      </w:pPr>
      <w:r>
        <w:t xml:space="preserve">казниће се новчаном казном, а одговорно лице клуба казниће се временском казном забране вршења дужности и новчаном казном. </w:t>
      </w:r>
    </w:p>
    <w:p w14:paraId="52B37BBC" w14:textId="77777777" w:rsidR="00CC2D8F" w:rsidRDefault="007958FC">
      <w:pPr>
        <w:spacing w:after="40" w:line="259" w:lineRule="auto"/>
        <w:ind w:left="40" w:right="0"/>
        <w:jc w:val="center"/>
      </w:pPr>
      <w:r>
        <w:t xml:space="preserve"> </w:t>
      </w:r>
    </w:p>
    <w:p w14:paraId="4A9EC5FF" w14:textId="77777777" w:rsidR="00CC2D8F" w:rsidRDefault="007958FC">
      <w:pPr>
        <w:spacing w:after="50" w:line="259" w:lineRule="auto"/>
        <w:ind w:left="175" w:right="195" w:hanging="10"/>
        <w:jc w:val="center"/>
      </w:pPr>
      <w:r>
        <w:rPr>
          <w:b/>
        </w:rPr>
        <w:t xml:space="preserve">Члан 69.  </w:t>
      </w:r>
    </w:p>
    <w:p w14:paraId="481E944A" w14:textId="05079F07" w:rsidR="00CC2D8F" w:rsidRDefault="007958FC">
      <w:pPr>
        <w:spacing w:after="45"/>
        <w:ind w:left="9" w:right="33"/>
      </w:pPr>
      <w:r>
        <w:t xml:space="preserve">Клуб који одигра у земљи утакмицу са иностраном екипом, без одобрења надлежних органа:  </w:t>
      </w:r>
    </w:p>
    <w:p w14:paraId="582BADC1" w14:textId="77777777" w:rsidR="00CC2D8F" w:rsidRDefault="007958FC">
      <w:pPr>
        <w:numPr>
          <w:ilvl w:val="0"/>
          <w:numId w:val="8"/>
        </w:numPr>
        <w:ind w:right="33" w:hanging="720"/>
      </w:pPr>
      <w:r>
        <w:t xml:space="preserve">казниће се новчаном казном, а одговорно лице клуба казниће се временском казном забране вршења дужности и новчаном казном.  </w:t>
      </w:r>
    </w:p>
    <w:p w14:paraId="1EB59AE9" w14:textId="77777777" w:rsidR="00CC2D8F" w:rsidRDefault="007958FC">
      <w:pPr>
        <w:spacing w:after="48" w:line="259" w:lineRule="auto"/>
        <w:ind w:left="14" w:right="0"/>
        <w:jc w:val="left"/>
      </w:pPr>
      <w:r>
        <w:t xml:space="preserve"> </w:t>
      </w:r>
    </w:p>
    <w:p w14:paraId="38048F4C" w14:textId="77777777" w:rsidR="00CC2D8F" w:rsidRDefault="007958FC">
      <w:pPr>
        <w:pStyle w:val="Heading1"/>
        <w:ind w:right="136"/>
      </w:pPr>
      <w:r>
        <w:t>Казне које се односе на насиље у спорту</w:t>
      </w:r>
      <w:r>
        <w:rPr>
          <w:u w:val="none"/>
        </w:rPr>
        <w:t xml:space="preserve"> </w:t>
      </w:r>
    </w:p>
    <w:p w14:paraId="21FA285C" w14:textId="77777777" w:rsidR="00CC2D8F" w:rsidRDefault="007958FC">
      <w:pPr>
        <w:spacing w:after="40" w:line="259" w:lineRule="auto"/>
        <w:ind w:left="866" w:right="0"/>
        <w:jc w:val="left"/>
      </w:pPr>
      <w:r>
        <w:t xml:space="preserve"> </w:t>
      </w:r>
    </w:p>
    <w:p w14:paraId="14EB0B6B" w14:textId="77777777" w:rsidR="00CC2D8F" w:rsidRDefault="007958FC">
      <w:pPr>
        <w:spacing w:after="50" w:line="259" w:lineRule="auto"/>
        <w:ind w:left="175" w:right="195" w:hanging="10"/>
        <w:jc w:val="center"/>
      </w:pPr>
      <w:r>
        <w:rPr>
          <w:b/>
        </w:rPr>
        <w:t xml:space="preserve">Члан 70.  </w:t>
      </w:r>
    </w:p>
    <w:p w14:paraId="1821D1FA" w14:textId="77777777" w:rsidR="00CC2D8F" w:rsidRDefault="007958FC">
      <w:pPr>
        <w:ind w:left="9" w:right="33"/>
      </w:pPr>
      <w:r>
        <w:t xml:space="preserve"> Члан кошаркашке организације који вријеђа, изазива или физички нападне такмичара, тренера, функционера, делегата, судију или гледаоца на утакмици, или ван кошаркашког терена:  </w:t>
      </w:r>
    </w:p>
    <w:p w14:paraId="64812FF2" w14:textId="77777777" w:rsidR="00CC2D8F" w:rsidRPr="00133437" w:rsidRDefault="007958FC">
      <w:pPr>
        <w:ind w:left="9" w:right="33"/>
      </w:pPr>
      <w:r>
        <w:rPr>
          <w:rFonts w:ascii="Calibri" w:eastAsia="Calibri" w:hAnsi="Calibri" w:cs="Calibri"/>
          <w:sz w:val="18"/>
        </w:rPr>
        <w:t>-</w:t>
      </w:r>
      <w:r>
        <w:rPr>
          <w:rFonts w:ascii="Arial" w:eastAsia="Arial" w:hAnsi="Arial" w:cs="Arial"/>
          <w:sz w:val="18"/>
        </w:rPr>
        <w:t xml:space="preserve"> </w:t>
      </w:r>
      <w:r>
        <w:t xml:space="preserve">казниће се </w:t>
      </w:r>
      <w:r w:rsidRPr="00133437">
        <w:t xml:space="preserve">забраном играња или вршења дужности у трајању од најмање шест мјесеци и новчаном казном. </w:t>
      </w:r>
    </w:p>
    <w:p w14:paraId="43849F88" w14:textId="77777777" w:rsidR="00133437" w:rsidRDefault="007958FC">
      <w:pPr>
        <w:spacing w:after="4" w:line="297" w:lineRule="auto"/>
        <w:ind w:left="19" w:right="27" w:hanging="10"/>
      </w:pPr>
      <w:r w:rsidRPr="00133437">
        <w:t xml:space="preserve"> </w:t>
      </w:r>
    </w:p>
    <w:p w14:paraId="4B1945BC" w14:textId="51E9031D" w:rsidR="00CC2D8F" w:rsidRPr="00133437" w:rsidRDefault="007958FC">
      <w:pPr>
        <w:spacing w:after="4" w:line="297" w:lineRule="auto"/>
        <w:ind w:left="19" w:right="27" w:hanging="10"/>
      </w:pPr>
      <w:r w:rsidRPr="00133437">
        <w:t xml:space="preserve">У посебно тешким случајевима може се изрећи казна доживотне забране играња или вршења дужности (дисквалификација). </w:t>
      </w:r>
    </w:p>
    <w:p w14:paraId="42D07C6A" w14:textId="77777777" w:rsidR="00133437" w:rsidRDefault="00133437" w:rsidP="009F71BB">
      <w:pPr>
        <w:ind w:left="9" w:right="33"/>
      </w:pPr>
    </w:p>
    <w:p w14:paraId="279D22CC" w14:textId="458CBA36" w:rsidR="00CC2D8F" w:rsidRDefault="007958FC" w:rsidP="009F71BB">
      <w:pPr>
        <w:ind w:left="9" w:right="33"/>
      </w:pPr>
      <w:r>
        <w:t xml:space="preserve">Уколико прекршај из овог члана направи играч на утакмицама такмичења млађих категорија КСРС, временском казном забране вршења дужности до двије године, казниће се и тренер екипе или одговорно лице клуба, чији је играч направио прекршај.  </w:t>
      </w:r>
      <w:r>
        <w:rPr>
          <w:b/>
        </w:rPr>
        <w:t xml:space="preserve"> </w:t>
      </w:r>
    </w:p>
    <w:p w14:paraId="524CB025" w14:textId="77777777" w:rsidR="00CC2D8F" w:rsidRDefault="007958FC">
      <w:pPr>
        <w:spacing w:after="0" w:line="259" w:lineRule="auto"/>
        <w:ind w:left="45" w:right="0"/>
        <w:jc w:val="center"/>
      </w:pPr>
      <w:r>
        <w:rPr>
          <w:b/>
        </w:rPr>
        <w:t xml:space="preserve"> </w:t>
      </w:r>
    </w:p>
    <w:p w14:paraId="630E5295" w14:textId="77777777" w:rsidR="00CC2D8F" w:rsidRDefault="007958FC" w:rsidP="00133437">
      <w:pPr>
        <w:spacing w:after="120" w:line="259" w:lineRule="auto"/>
        <w:ind w:left="175" w:right="190" w:hanging="10"/>
        <w:jc w:val="center"/>
      </w:pPr>
      <w:r>
        <w:rPr>
          <w:b/>
        </w:rPr>
        <w:t xml:space="preserve">Члан 71.  </w:t>
      </w:r>
    </w:p>
    <w:p w14:paraId="3783017C" w14:textId="77777777" w:rsidR="00CC2D8F" w:rsidRDefault="007958FC" w:rsidP="008137E6">
      <w:pPr>
        <w:ind w:left="9" w:right="33"/>
      </w:pPr>
      <w:r>
        <w:t xml:space="preserve">Клуб чији навијачи, сходно члану 3. Европске конвениције о насиљу и недоличном понашању гледалаца на спортским приредбама, без обзира да ли се утакмица игра на домаћем или гостујућем терену, организовани у групи испољавају агресивност која се огледа у неспортском понашању, вулгарном и увредљивом скандирању, изрицању пријетњи, физичком покушају да онемогуће нормалан ток утакмице, чинећи на тај начин својеврсно насиље с циљем да се изазове прекид утакмице, изазову прекид утакмице или угрозе личну безбједност противничних играча или службених лица: </w:t>
      </w:r>
    </w:p>
    <w:p w14:paraId="37DCC658" w14:textId="77777777" w:rsidR="00CC2D8F" w:rsidRDefault="007958FC">
      <w:pPr>
        <w:numPr>
          <w:ilvl w:val="0"/>
          <w:numId w:val="9"/>
        </w:numPr>
        <w:ind w:right="33" w:hanging="720"/>
      </w:pPr>
      <w:r>
        <w:t xml:space="preserve">казниће се </w:t>
      </w:r>
      <w:r w:rsidRPr="00133437">
        <w:t>временском забраном играња утакмица на свом терену</w:t>
      </w:r>
      <w:r>
        <w:t xml:space="preserve"> у трајању од два мјесеца до једне године. </w:t>
      </w:r>
    </w:p>
    <w:p w14:paraId="5341BD55" w14:textId="77777777" w:rsidR="00133437" w:rsidRDefault="007958FC">
      <w:pPr>
        <w:ind w:left="9" w:right="33"/>
      </w:pPr>
      <w:r>
        <w:t xml:space="preserve"> </w:t>
      </w:r>
    </w:p>
    <w:p w14:paraId="2BB1DEB5" w14:textId="1C094304" w:rsidR="00CC2D8F" w:rsidRDefault="007958FC">
      <w:pPr>
        <w:ind w:left="9" w:right="33"/>
      </w:pPr>
      <w:r>
        <w:t xml:space="preserve">У поновљеном случају клуб ће се </w:t>
      </w:r>
      <w:r w:rsidRPr="00133437">
        <w:t xml:space="preserve">искључити из тог такмичења и пребацити у нижи ранг такмичења </w:t>
      </w:r>
      <w:r>
        <w:t xml:space="preserve">за наредну такмичарску сезону. </w:t>
      </w:r>
    </w:p>
    <w:p w14:paraId="61B99D32" w14:textId="77777777" w:rsidR="00CC2D8F" w:rsidRDefault="007958FC">
      <w:pPr>
        <w:spacing w:after="28" w:line="259" w:lineRule="auto"/>
        <w:ind w:left="14" w:right="0"/>
        <w:jc w:val="left"/>
      </w:pPr>
      <w:r>
        <w:t xml:space="preserve"> </w:t>
      </w:r>
    </w:p>
    <w:p w14:paraId="28D06008" w14:textId="77777777" w:rsidR="00CC2D8F" w:rsidRDefault="007958FC">
      <w:pPr>
        <w:spacing w:after="50" w:line="259" w:lineRule="auto"/>
        <w:ind w:left="175" w:right="195" w:hanging="10"/>
        <w:jc w:val="center"/>
      </w:pPr>
      <w:r>
        <w:rPr>
          <w:b/>
        </w:rPr>
        <w:t xml:space="preserve">Члан 72.  </w:t>
      </w:r>
    </w:p>
    <w:p w14:paraId="5D00D6B7" w14:textId="77777777" w:rsidR="00CC2D8F" w:rsidRDefault="007958FC">
      <w:pPr>
        <w:ind w:left="9" w:right="33"/>
      </w:pPr>
      <w:r>
        <w:t xml:space="preserve"> Клуб-екипа организатор утакмице на којој је дошло до нереда, као и екипа која проузрокује или учествује у нереду:  </w:t>
      </w:r>
    </w:p>
    <w:p w14:paraId="043A1316" w14:textId="77777777" w:rsidR="00CC2D8F" w:rsidRDefault="007958FC">
      <w:pPr>
        <w:numPr>
          <w:ilvl w:val="0"/>
          <w:numId w:val="9"/>
        </w:numPr>
        <w:ind w:right="33" w:hanging="720"/>
      </w:pPr>
      <w:r>
        <w:t xml:space="preserve">казниће се новчаном казном.  </w:t>
      </w:r>
    </w:p>
    <w:p w14:paraId="2A5CC1D4" w14:textId="77777777" w:rsidR="00133437" w:rsidRDefault="00133437">
      <w:pPr>
        <w:spacing w:after="4" w:line="297" w:lineRule="auto"/>
        <w:ind w:left="19" w:right="27" w:hanging="10"/>
        <w:rPr>
          <w:b/>
        </w:rPr>
      </w:pPr>
    </w:p>
    <w:p w14:paraId="42FAD5FC" w14:textId="77777777" w:rsidR="00CC2D8F" w:rsidRDefault="007958FC">
      <w:pPr>
        <w:spacing w:after="4" w:line="297" w:lineRule="auto"/>
        <w:ind w:left="19" w:right="27" w:hanging="10"/>
      </w:pPr>
      <w:r>
        <w:rPr>
          <w:b/>
        </w:rPr>
        <w:t xml:space="preserve"> </w:t>
      </w:r>
      <w:r>
        <w:t>У тежим случајевима клуб-екипа организатор утакмице, казни</w:t>
      </w:r>
      <w:r w:rsidRPr="00133437">
        <w:t xml:space="preserve">ће се забраном играња одређеног броја утакмица на свом терену или казном забране присустава публике на одређеном броју утакмица на свом терену.  </w:t>
      </w:r>
    </w:p>
    <w:p w14:paraId="2BEFF7B8" w14:textId="77777777" w:rsidR="00CC2D8F" w:rsidRDefault="007958FC">
      <w:pPr>
        <w:spacing w:after="40" w:line="259" w:lineRule="auto"/>
        <w:ind w:left="866" w:right="0"/>
        <w:jc w:val="left"/>
      </w:pPr>
      <w:r>
        <w:t xml:space="preserve"> </w:t>
      </w:r>
    </w:p>
    <w:p w14:paraId="2FFF1926" w14:textId="77777777" w:rsidR="00CC2D8F" w:rsidRDefault="007958FC">
      <w:pPr>
        <w:spacing w:after="50" w:line="259" w:lineRule="auto"/>
        <w:ind w:left="175" w:right="195" w:hanging="10"/>
        <w:jc w:val="center"/>
      </w:pPr>
      <w:r>
        <w:rPr>
          <w:b/>
        </w:rPr>
        <w:t xml:space="preserve">Члан 73.  </w:t>
      </w:r>
    </w:p>
    <w:p w14:paraId="68748F55" w14:textId="5E25C914" w:rsidR="00CC2D8F" w:rsidRDefault="007958FC">
      <w:pPr>
        <w:tabs>
          <w:tab w:val="center" w:pos="3963"/>
        </w:tabs>
        <w:spacing w:after="56"/>
        <w:ind w:right="0"/>
        <w:jc w:val="left"/>
      </w:pPr>
      <w:r>
        <w:rPr>
          <w:b/>
        </w:rPr>
        <w:t xml:space="preserve"> </w:t>
      </w:r>
      <w:r>
        <w:t xml:space="preserve">Клуб-екипа која неоправдано одустане од такмичења:  </w:t>
      </w:r>
    </w:p>
    <w:p w14:paraId="5AABA97C" w14:textId="77777777" w:rsidR="00CC2D8F" w:rsidRDefault="007958FC">
      <w:pPr>
        <w:numPr>
          <w:ilvl w:val="0"/>
          <w:numId w:val="9"/>
        </w:numPr>
        <w:ind w:right="33" w:hanging="720"/>
      </w:pPr>
      <w:r>
        <w:t>казниће се</w:t>
      </w:r>
      <w:r>
        <w:rPr>
          <w:b/>
        </w:rPr>
        <w:t xml:space="preserve"> </w:t>
      </w:r>
      <w:r w:rsidRPr="00133437">
        <w:t>пребацивањем у нижи ранг такмичења</w:t>
      </w:r>
      <w:r>
        <w:rPr>
          <w:b/>
        </w:rPr>
        <w:t xml:space="preserve"> </w:t>
      </w:r>
      <w:r>
        <w:t xml:space="preserve">од оног у који би дошао испадањем из такмичења које је напустио.  </w:t>
      </w:r>
    </w:p>
    <w:p w14:paraId="0691F2AF" w14:textId="77777777" w:rsidR="00CC2D8F" w:rsidRDefault="007958FC">
      <w:pPr>
        <w:spacing w:after="37" w:line="259" w:lineRule="auto"/>
        <w:ind w:left="14" w:right="0"/>
        <w:jc w:val="left"/>
      </w:pPr>
      <w:r>
        <w:t xml:space="preserve"> </w:t>
      </w:r>
    </w:p>
    <w:p w14:paraId="167F50CA" w14:textId="77777777" w:rsidR="008137E6" w:rsidRDefault="007958FC">
      <w:pPr>
        <w:spacing w:after="8" w:line="287" w:lineRule="auto"/>
        <w:ind w:left="-1" w:right="33" w:firstLine="4472"/>
        <w:jc w:val="left"/>
        <w:rPr>
          <w:lang w:val="sr-Cyrl-BA"/>
        </w:rPr>
      </w:pPr>
      <w:r>
        <w:rPr>
          <w:b/>
        </w:rPr>
        <w:t xml:space="preserve">Члан 74.  </w:t>
      </w:r>
      <w:r>
        <w:t xml:space="preserve"> </w:t>
      </w:r>
      <w:r>
        <w:tab/>
      </w:r>
    </w:p>
    <w:p w14:paraId="2817E7FC" w14:textId="6A9FFB79" w:rsidR="00CC2D8F" w:rsidRPr="00133437" w:rsidRDefault="007958FC" w:rsidP="008137E6">
      <w:pPr>
        <w:spacing w:after="8" w:line="287" w:lineRule="auto"/>
        <w:ind w:left="-1" w:right="33"/>
        <w:jc w:val="left"/>
      </w:pPr>
      <w:r>
        <w:t xml:space="preserve">Ко на кошаркашкој утакмици с умишљајем повриједи играча, судију, функционера, делегата, а члан је </w:t>
      </w:r>
      <w:r w:rsidRPr="00133437">
        <w:t xml:space="preserve">кошаркашке организације: </w:t>
      </w:r>
    </w:p>
    <w:p w14:paraId="382B822B" w14:textId="77777777" w:rsidR="00CC2D8F" w:rsidRPr="00133437" w:rsidRDefault="007958FC">
      <w:pPr>
        <w:numPr>
          <w:ilvl w:val="0"/>
          <w:numId w:val="9"/>
        </w:numPr>
        <w:ind w:right="33" w:hanging="720"/>
      </w:pPr>
      <w:r w:rsidRPr="00133437">
        <w:t xml:space="preserve">казниће се временском забраном играња или вршења дужности у трајању до једне године. </w:t>
      </w:r>
    </w:p>
    <w:p w14:paraId="782D7A5E" w14:textId="77777777" w:rsidR="00CC2D8F" w:rsidRPr="00133437" w:rsidRDefault="007958FC">
      <w:pPr>
        <w:tabs>
          <w:tab w:val="center" w:pos="4312"/>
        </w:tabs>
        <w:ind w:right="0"/>
        <w:jc w:val="left"/>
      </w:pPr>
      <w:r w:rsidRPr="00133437">
        <w:t xml:space="preserve"> </w:t>
      </w:r>
      <w:r w:rsidRPr="00133437">
        <w:tab/>
        <w:t xml:space="preserve">У особито тешким случајевима и поновљеним случајевима: </w:t>
      </w:r>
    </w:p>
    <w:p w14:paraId="03BC64AF" w14:textId="77777777" w:rsidR="00CC2D8F" w:rsidRPr="00133437" w:rsidRDefault="007958FC">
      <w:pPr>
        <w:numPr>
          <w:ilvl w:val="0"/>
          <w:numId w:val="9"/>
        </w:numPr>
        <w:spacing w:after="4" w:line="297" w:lineRule="auto"/>
        <w:ind w:right="33" w:hanging="720"/>
      </w:pPr>
      <w:r w:rsidRPr="00133437">
        <w:t xml:space="preserve">може се изрећи казна доживотне забране играња и вршења дужности (дисквалификација). </w:t>
      </w:r>
    </w:p>
    <w:p w14:paraId="6D6F3CDA" w14:textId="77777777" w:rsidR="00CC2D8F" w:rsidRDefault="007958FC">
      <w:pPr>
        <w:spacing w:after="40" w:line="259" w:lineRule="auto"/>
        <w:ind w:left="14" w:right="0"/>
        <w:jc w:val="left"/>
      </w:pPr>
      <w:r>
        <w:t xml:space="preserve"> </w:t>
      </w:r>
    </w:p>
    <w:p w14:paraId="5F7E68A3" w14:textId="77777777" w:rsidR="00CC2D8F" w:rsidRDefault="007958FC">
      <w:pPr>
        <w:spacing w:after="50" w:line="259" w:lineRule="auto"/>
        <w:ind w:left="175" w:right="195" w:hanging="10"/>
        <w:jc w:val="center"/>
      </w:pPr>
      <w:r>
        <w:rPr>
          <w:b/>
        </w:rPr>
        <w:t xml:space="preserve">Члан 75.  </w:t>
      </w:r>
    </w:p>
    <w:p w14:paraId="0F810F5B" w14:textId="2D4B0437" w:rsidR="00CC2D8F" w:rsidRDefault="007958FC">
      <w:pPr>
        <w:tabs>
          <w:tab w:val="center" w:pos="5157"/>
        </w:tabs>
        <w:ind w:right="0"/>
        <w:jc w:val="left"/>
      </w:pPr>
      <w:r>
        <w:rPr>
          <w:b/>
        </w:rPr>
        <w:t xml:space="preserve"> </w:t>
      </w:r>
      <w:r>
        <w:t xml:space="preserve">Играч или тренер одстрањен са клупе, који се и даље неспортски понаша:  </w:t>
      </w:r>
    </w:p>
    <w:p w14:paraId="6536DD3D" w14:textId="77777777" w:rsidR="00CC2D8F" w:rsidRPr="00133437" w:rsidRDefault="007958FC">
      <w:pPr>
        <w:numPr>
          <w:ilvl w:val="0"/>
          <w:numId w:val="9"/>
        </w:numPr>
        <w:ind w:right="33" w:hanging="720"/>
      </w:pPr>
      <w:r>
        <w:t xml:space="preserve">казниће </w:t>
      </w:r>
      <w:r w:rsidRPr="00133437">
        <w:t xml:space="preserve">севременском казном забраном играњаили вршења дужности, иновчаном казном.  </w:t>
      </w:r>
    </w:p>
    <w:p w14:paraId="04D25C6F" w14:textId="77777777" w:rsidR="00CC2D8F" w:rsidRPr="00133437" w:rsidRDefault="007958FC">
      <w:pPr>
        <w:spacing w:after="40" w:line="259" w:lineRule="auto"/>
        <w:ind w:left="98" w:right="0"/>
        <w:jc w:val="center"/>
      </w:pPr>
      <w:r w:rsidRPr="00133437">
        <w:t xml:space="preserve"> </w:t>
      </w:r>
    </w:p>
    <w:p w14:paraId="1530B7B0" w14:textId="77777777" w:rsidR="00CC2D8F" w:rsidRPr="009830FC" w:rsidRDefault="007958FC">
      <w:pPr>
        <w:spacing w:after="50" w:line="259" w:lineRule="auto"/>
        <w:ind w:left="175" w:right="195" w:hanging="10"/>
        <w:jc w:val="center"/>
        <w:rPr>
          <w:b/>
        </w:rPr>
      </w:pPr>
      <w:r w:rsidRPr="009830FC">
        <w:rPr>
          <w:b/>
        </w:rPr>
        <w:t xml:space="preserve">Члан 76.  </w:t>
      </w:r>
    </w:p>
    <w:p w14:paraId="0903989B" w14:textId="77777777" w:rsidR="00CC2D8F" w:rsidRPr="00133437" w:rsidRDefault="007958FC">
      <w:pPr>
        <w:ind w:left="9" w:right="33"/>
      </w:pPr>
      <w:r w:rsidRPr="00133437">
        <w:t xml:space="preserve"> Играч или тренер који физички нападне противничког играча за вријеме утакмице:  </w:t>
      </w:r>
    </w:p>
    <w:p w14:paraId="6A023897" w14:textId="77777777" w:rsidR="00CC2D8F" w:rsidRPr="00133437" w:rsidRDefault="007958FC">
      <w:pPr>
        <w:numPr>
          <w:ilvl w:val="0"/>
          <w:numId w:val="9"/>
        </w:numPr>
        <w:ind w:right="33" w:hanging="720"/>
      </w:pPr>
      <w:r w:rsidRPr="00133437">
        <w:t xml:space="preserve">казниће сезабраном играњаили вршења дужности на одређеном броју утакмица иновчаном казном, а у тежим случајевимавременском забраном играњаили вршења дужности и новчаном казном. </w:t>
      </w:r>
    </w:p>
    <w:p w14:paraId="7241E13A" w14:textId="77777777" w:rsidR="00CC2D8F" w:rsidRPr="00133437" w:rsidRDefault="007958FC">
      <w:pPr>
        <w:spacing w:after="40" w:line="259" w:lineRule="auto"/>
        <w:ind w:left="14" w:right="0"/>
        <w:jc w:val="left"/>
      </w:pPr>
      <w:r w:rsidRPr="00133437">
        <w:t xml:space="preserve"> </w:t>
      </w:r>
    </w:p>
    <w:p w14:paraId="646A6F3F" w14:textId="77777777" w:rsidR="00CC2D8F" w:rsidRPr="009830FC" w:rsidRDefault="007958FC">
      <w:pPr>
        <w:spacing w:after="50" w:line="259" w:lineRule="auto"/>
        <w:ind w:left="175" w:right="195" w:hanging="10"/>
        <w:jc w:val="center"/>
        <w:rPr>
          <w:b/>
        </w:rPr>
      </w:pPr>
      <w:r w:rsidRPr="009830FC">
        <w:rPr>
          <w:b/>
        </w:rPr>
        <w:t xml:space="preserve">Члан 77.  </w:t>
      </w:r>
    </w:p>
    <w:p w14:paraId="623AA36B" w14:textId="6266A51B" w:rsidR="00CC2D8F" w:rsidRPr="00133437" w:rsidRDefault="007958FC">
      <w:pPr>
        <w:spacing w:after="46"/>
        <w:ind w:left="9" w:right="33"/>
      </w:pPr>
      <w:r w:rsidRPr="00133437">
        <w:t xml:space="preserve">Играч, тренер или други члан кошаркашке организације који јавно неспортски критикује одлуке судија:  </w:t>
      </w:r>
    </w:p>
    <w:p w14:paraId="7E9C3069" w14:textId="77777777" w:rsidR="00CC2D8F" w:rsidRPr="00133437" w:rsidRDefault="007958FC">
      <w:pPr>
        <w:numPr>
          <w:ilvl w:val="0"/>
          <w:numId w:val="9"/>
        </w:numPr>
        <w:ind w:right="33" w:hanging="720"/>
      </w:pPr>
      <w:r w:rsidRPr="00133437">
        <w:t xml:space="preserve">казниће сезабраном играња или вршења дужности на одређеном броју утакмицаиновчаном казном.  </w:t>
      </w:r>
    </w:p>
    <w:p w14:paraId="48FA259A" w14:textId="77777777" w:rsidR="00CC2D8F" w:rsidRDefault="007958FC">
      <w:pPr>
        <w:spacing w:after="35" w:line="259" w:lineRule="auto"/>
        <w:ind w:left="1226" w:right="0"/>
        <w:jc w:val="left"/>
      </w:pPr>
      <w:r>
        <w:rPr>
          <w:b/>
        </w:rPr>
        <w:t xml:space="preserve"> </w:t>
      </w:r>
    </w:p>
    <w:p w14:paraId="3F816FB8" w14:textId="77777777" w:rsidR="00CC2D8F" w:rsidRDefault="007958FC">
      <w:pPr>
        <w:spacing w:after="50" w:line="259" w:lineRule="auto"/>
        <w:ind w:left="175" w:right="195" w:hanging="10"/>
        <w:jc w:val="center"/>
      </w:pPr>
      <w:r>
        <w:rPr>
          <w:b/>
        </w:rPr>
        <w:t xml:space="preserve">Члан 78.  </w:t>
      </w:r>
    </w:p>
    <w:p w14:paraId="63A7B976" w14:textId="31ED799D" w:rsidR="00CC2D8F" w:rsidRDefault="007958FC">
      <w:pPr>
        <w:tabs>
          <w:tab w:val="center" w:pos="4096"/>
        </w:tabs>
        <w:ind w:right="0"/>
        <w:jc w:val="left"/>
      </w:pPr>
      <w:r>
        <w:rPr>
          <w:b/>
        </w:rPr>
        <w:t xml:space="preserve"> </w:t>
      </w:r>
      <w:r>
        <w:t xml:space="preserve">Играч који у поступку регистрације да нетачне податке:  </w:t>
      </w:r>
    </w:p>
    <w:p w14:paraId="3482D8FB" w14:textId="697F0A91" w:rsidR="00CC2D8F" w:rsidRPr="009830FC" w:rsidRDefault="007958FC">
      <w:pPr>
        <w:numPr>
          <w:ilvl w:val="0"/>
          <w:numId w:val="9"/>
        </w:numPr>
        <w:ind w:right="33" w:hanging="720"/>
      </w:pPr>
      <w:r>
        <w:t xml:space="preserve">казниће </w:t>
      </w:r>
      <w:r w:rsidRPr="009830FC">
        <w:t>се</w:t>
      </w:r>
      <w:r w:rsidR="005F2AD2" w:rsidRPr="009830FC">
        <w:rPr>
          <w:lang w:val="sr-Cyrl-BA"/>
        </w:rPr>
        <w:t xml:space="preserve"> </w:t>
      </w:r>
      <w:r w:rsidRPr="009830FC">
        <w:t xml:space="preserve">временском казном забране играњау трајању до једне године и новчаном казном.  </w:t>
      </w:r>
    </w:p>
    <w:p w14:paraId="1ACAEB5B" w14:textId="77777777" w:rsidR="00CC2D8F" w:rsidRPr="009830FC" w:rsidRDefault="007958FC">
      <w:pPr>
        <w:numPr>
          <w:ilvl w:val="0"/>
          <w:numId w:val="9"/>
        </w:numPr>
        <w:spacing w:after="50"/>
        <w:ind w:right="33" w:hanging="720"/>
      </w:pPr>
      <w:r w:rsidRPr="009830FC">
        <w:t xml:space="preserve">За извршени прекршај, ако се утврди одговорност, казниће се и тренер екипе или одговорно лице клуба, временском казном забране вршења дужности у трајању до двије године и новчаном казном.  </w:t>
      </w:r>
    </w:p>
    <w:p w14:paraId="75B3B12F" w14:textId="77777777" w:rsidR="00CC2D8F" w:rsidRPr="009830FC" w:rsidRDefault="007958FC">
      <w:pPr>
        <w:numPr>
          <w:ilvl w:val="0"/>
          <w:numId w:val="9"/>
        </w:numPr>
        <w:ind w:right="33" w:hanging="720"/>
      </w:pPr>
      <w:r w:rsidRPr="009830FC">
        <w:t xml:space="preserve">Уколико се након одигране утакмице утврди да је на утакмици наступао неправилно регистрован играч, исти ће се казнити временском казном забране играњау трајању до једне године, а тренер екипе или одговорно лице клуба, ако се утврди одговорност, казниће се временском забраном вршења дужности до двије године и новчаном казном.  </w:t>
      </w:r>
    </w:p>
    <w:p w14:paraId="09A161F2" w14:textId="77777777" w:rsidR="00CC2D8F" w:rsidRDefault="007958FC">
      <w:pPr>
        <w:ind w:left="9" w:right="33"/>
      </w:pPr>
      <w:r>
        <w:rPr>
          <w:b/>
        </w:rPr>
        <w:t xml:space="preserve"> </w:t>
      </w:r>
      <w:r>
        <w:t xml:space="preserve">Ако прекршај из претходног става учини клуб казниће се новчаном казном, а одговорно лице клуба казниће се временском казном забране вршења дужности и новчаном казном. </w:t>
      </w:r>
    </w:p>
    <w:p w14:paraId="0F373CC9" w14:textId="77777777" w:rsidR="00CC2D8F" w:rsidRDefault="007958FC">
      <w:pPr>
        <w:spacing w:after="49" w:line="259" w:lineRule="auto"/>
        <w:ind w:left="866" w:right="0"/>
        <w:jc w:val="left"/>
      </w:pPr>
      <w:r>
        <w:rPr>
          <w:b/>
        </w:rPr>
        <w:t xml:space="preserve"> </w:t>
      </w:r>
    </w:p>
    <w:p w14:paraId="5523A384" w14:textId="77777777" w:rsidR="00CC2D8F" w:rsidRDefault="007958FC">
      <w:pPr>
        <w:spacing w:after="50" w:line="259" w:lineRule="auto"/>
        <w:ind w:left="175" w:right="195" w:hanging="10"/>
        <w:jc w:val="center"/>
      </w:pPr>
      <w:r>
        <w:rPr>
          <w:b/>
        </w:rPr>
        <w:t xml:space="preserve">Члан 79.  </w:t>
      </w:r>
    </w:p>
    <w:p w14:paraId="5344D725" w14:textId="7E5F4862" w:rsidR="00CC2D8F" w:rsidRDefault="007958FC">
      <w:pPr>
        <w:tabs>
          <w:tab w:val="center" w:pos="4284"/>
        </w:tabs>
        <w:ind w:right="0"/>
        <w:jc w:val="left"/>
      </w:pPr>
      <w:r>
        <w:rPr>
          <w:b/>
        </w:rPr>
        <w:t xml:space="preserve"> </w:t>
      </w:r>
      <w:r>
        <w:t xml:space="preserve">Играч који наступи за други клуб без одобрења свог клуба:  </w:t>
      </w:r>
    </w:p>
    <w:p w14:paraId="12FE7844" w14:textId="77777777" w:rsidR="00CC2D8F" w:rsidRDefault="007958FC">
      <w:pPr>
        <w:numPr>
          <w:ilvl w:val="0"/>
          <w:numId w:val="9"/>
        </w:numPr>
        <w:spacing w:after="42" w:line="259" w:lineRule="auto"/>
        <w:ind w:right="33" w:hanging="720"/>
      </w:pPr>
      <w:r>
        <w:t xml:space="preserve">казниће </w:t>
      </w:r>
      <w:r w:rsidRPr="005F2AD2">
        <w:t xml:space="preserve">се </w:t>
      </w:r>
      <w:r w:rsidRPr="005F2AD2">
        <w:rPr>
          <w:i/>
        </w:rPr>
        <w:t xml:space="preserve">временском казном забране играња </w:t>
      </w:r>
      <w:r w:rsidRPr="005F2AD2">
        <w:t>и новчаном</w:t>
      </w:r>
      <w:r>
        <w:t xml:space="preserve"> казном.</w:t>
      </w:r>
      <w:r>
        <w:rPr>
          <w:b/>
        </w:rPr>
        <w:t xml:space="preserve"> </w:t>
      </w:r>
    </w:p>
    <w:p w14:paraId="475889AA" w14:textId="77777777" w:rsidR="00CC2D8F" w:rsidRDefault="007958FC">
      <w:pPr>
        <w:ind w:left="9" w:right="33"/>
      </w:pPr>
      <w:r>
        <w:rPr>
          <w:b/>
        </w:rPr>
        <w:t xml:space="preserve"> </w:t>
      </w:r>
      <w:r>
        <w:t xml:space="preserve">Клуб-екипа која без одобрења стави у екипу играча из другог клуба:  </w:t>
      </w:r>
      <w:r>
        <w:rPr>
          <w:rFonts w:ascii="Calibri" w:eastAsia="Calibri" w:hAnsi="Calibri" w:cs="Calibri"/>
          <w:sz w:val="18"/>
        </w:rPr>
        <w:t>-</w:t>
      </w:r>
      <w:r>
        <w:rPr>
          <w:rFonts w:ascii="Arial" w:eastAsia="Arial" w:hAnsi="Arial" w:cs="Arial"/>
          <w:sz w:val="18"/>
        </w:rPr>
        <w:t xml:space="preserve"> </w:t>
      </w:r>
      <w:r>
        <w:t xml:space="preserve">казниће се новчаном казном, а одговорно лице клуба казниће се временском казном забране вршења дужности и новчаном казном.  </w:t>
      </w:r>
    </w:p>
    <w:p w14:paraId="2AA62B1B" w14:textId="77777777" w:rsidR="00CC2D8F" w:rsidRDefault="007958FC">
      <w:pPr>
        <w:spacing w:after="0" w:line="259" w:lineRule="auto"/>
        <w:ind w:left="40" w:right="0"/>
        <w:jc w:val="center"/>
      </w:pPr>
      <w:r>
        <w:t xml:space="preserve"> </w:t>
      </w:r>
    </w:p>
    <w:p w14:paraId="43D0774F" w14:textId="77777777" w:rsidR="00CC2D8F" w:rsidRPr="005F2AD2" w:rsidRDefault="007958FC">
      <w:pPr>
        <w:pStyle w:val="Heading1"/>
        <w:ind w:right="138"/>
        <w:rPr>
          <w:u w:val="none"/>
        </w:rPr>
      </w:pPr>
      <w:r w:rsidRPr="005F2AD2">
        <w:rPr>
          <w:u w:val="none"/>
        </w:rPr>
        <w:t xml:space="preserve">Санкције које се односе на коришћење допинга и метода допинга </w:t>
      </w:r>
    </w:p>
    <w:p w14:paraId="2F7DFCFF" w14:textId="77777777" w:rsidR="00CC2D8F" w:rsidRDefault="007958FC">
      <w:pPr>
        <w:spacing w:after="42" w:line="259" w:lineRule="auto"/>
        <w:ind w:left="734" w:right="0"/>
        <w:jc w:val="left"/>
      </w:pPr>
      <w:r>
        <w:t xml:space="preserve"> </w:t>
      </w:r>
    </w:p>
    <w:p w14:paraId="0F5FA0AD" w14:textId="77777777" w:rsidR="00CC2D8F" w:rsidRDefault="007958FC">
      <w:pPr>
        <w:spacing w:after="50" w:line="259" w:lineRule="auto"/>
        <w:ind w:left="175" w:right="195" w:hanging="10"/>
        <w:jc w:val="center"/>
      </w:pPr>
      <w:r>
        <w:rPr>
          <w:b/>
        </w:rPr>
        <w:t xml:space="preserve">Члан 80. </w:t>
      </w:r>
    </w:p>
    <w:p w14:paraId="62A3BEC0" w14:textId="2868DB54" w:rsidR="00CC2D8F" w:rsidRDefault="007958FC">
      <w:pPr>
        <w:tabs>
          <w:tab w:val="right" w:pos="10083"/>
        </w:tabs>
        <w:ind w:right="0"/>
        <w:jc w:val="left"/>
      </w:pPr>
      <w:r>
        <w:t xml:space="preserve"> Сваки играч чији се допинг тест покаже позитивним, подлијеже санкцијама. </w:t>
      </w:r>
    </w:p>
    <w:p w14:paraId="3ED9A48A" w14:textId="77777777" w:rsidR="00CC2D8F" w:rsidRDefault="007958FC">
      <w:pPr>
        <w:spacing w:after="40" w:line="259" w:lineRule="auto"/>
        <w:ind w:left="14" w:right="0"/>
        <w:jc w:val="left"/>
      </w:pPr>
      <w:r>
        <w:t xml:space="preserve"> </w:t>
      </w:r>
    </w:p>
    <w:p w14:paraId="3E8A2557" w14:textId="77777777" w:rsidR="00CC2D8F" w:rsidRDefault="007958FC">
      <w:pPr>
        <w:spacing w:after="50" w:line="259" w:lineRule="auto"/>
        <w:ind w:left="175" w:right="195" w:hanging="10"/>
        <w:jc w:val="center"/>
      </w:pPr>
      <w:r>
        <w:rPr>
          <w:b/>
        </w:rPr>
        <w:t xml:space="preserve">Члан 81.  </w:t>
      </w:r>
    </w:p>
    <w:p w14:paraId="54C740F6" w14:textId="77777777" w:rsidR="00CC2D8F" w:rsidRDefault="007958FC">
      <w:pPr>
        <w:ind w:left="9" w:right="33"/>
      </w:pPr>
      <w:r>
        <w:t xml:space="preserve"> У случају повреде антидопинг правила, мјера забране учешћа на такмичењима изриче се у сљедећем трајању:  </w:t>
      </w:r>
    </w:p>
    <w:p w14:paraId="7B140CB5" w14:textId="77777777" w:rsidR="00CC2D8F" w:rsidRDefault="007958FC">
      <w:pPr>
        <w:numPr>
          <w:ilvl w:val="0"/>
          <w:numId w:val="10"/>
        </w:numPr>
        <w:ind w:right="33" w:hanging="720"/>
      </w:pPr>
      <w:r>
        <w:t xml:space="preserve">најмање три мјесеца до трајне забране;  </w:t>
      </w:r>
    </w:p>
    <w:p w14:paraId="4B3878CF" w14:textId="77777777" w:rsidR="00CC2D8F" w:rsidRDefault="007958FC">
      <w:pPr>
        <w:numPr>
          <w:ilvl w:val="0"/>
          <w:numId w:val="10"/>
        </w:numPr>
        <w:ind w:right="33" w:hanging="720"/>
      </w:pPr>
      <w:r>
        <w:t xml:space="preserve">трајна забрана ако је повреда почињена према малољетном играчу или ако је почињена од стране тима за подршку играча.  </w:t>
      </w:r>
    </w:p>
    <w:p w14:paraId="507F7D2F" w14:textId="77777777" w:rsidR="00CC2D8F" w:rsidRDefault="007958FC">
      <w:pPr>
        <w:ind w:left="9" w:right="33"/>
      </w:pPr>
      <w:r>
        <w:t xml:space="preserve"> Играчу за кога се утврди да је одговоран због допинга супстанцом која је посебно идентификована у референтној листи забрањених фармаколошких класа допинг супстанци и допинг метода као опште доступна у медицинским производима или као супстанца за коју је мало вјероватно да се може успјешно злоупотребити као допинг чинилац, мјера забране учешћа на такмичењима изриче се у сљедећем трајању: </w:t>
      </w:r>
    </w:p>
    <w:p w14:paraId="45F241B3" w14:textId="77777777" w:rsidR="00CC2D8F" w:rsidRDefault="007958FC">
      <w:pPr>
        <w:numPr>
          <w:ilvl w:val="0"/>
          <w:numId w:val="10"/>
        </w:numPr>
        <w:ind w:right="33" w:hanging="720"/>
      </w:pPr>
      <w:r>
        <w:t xml:space="preserve">најдуже до једне године за прву повреду антидопинг правила, уз могућност да се уместо те мере изрекне опомена;  </w:t>
      </w:r>
      <w:r>
        <w:rPr>
          <w:rFonts w:ascii="Calibri" w:eastAsia="Calibri" w:hAnsi="Calibri" w:cs="Calibri"/>
          <w:sz w:val="18"/>
        </w:rPr>
        <w:t>-</w:t>
      </w:r>
      <w:r>
        <w:rPr>
          <w:rFonts w:ascii="Arial" w:eastAsia="Arial" w:hAnsi="Arial" w:cs="Arial"/>
          <w:sz w:val="18"/>
        </w:rPr>
        <w:t xml:space="preserve"> </w:t>
      </w:r>
      <w:r>
        <w:t xml:space="preserve">двије године за другу повреду;  </w:t>
      </w:r>
      <w:r>
        <w:rPr>
          <w:rFonts w:ascii="Calibri" w:eastAsia="Calibri" w:hAnsi="Calibri" w:cs="Calibri"/>
          <w:sz w:val="18"/>
        </w:rPr>
        <w:t>-</w:t>
      </w:r>
      <w:r>
        <w:rPr>
          <w:rFonts w:ascii="Arial" w:eastAsia="Arial" w:hAnsi="Arial" w:cs="Arial"/>
          <w:sz w:val="18"/>
        </w:rPr>
        <w:t xml:space="preserve"> </w:t>
      </w:r>
      <w:r>
        <w:t xml:space="preserve">трајна забрана за трећу повреду.  </w:t>
      </w:r>
    </w:p>
    <w:p w14:paraId="1B2D67C2" w14:textId="77777777" w:rsidR="009830FC" w:rsidRDefault="009830FC">
      <w:pPr>
        <w:ind w:left="9" w:right="33"/>
      </w:pPr>
    </w:p>
    <w:p w14:paraId="37F24735" w14:textId="77777777" w:rsidR="009830FC" w:rsidRDefault="007958FC">
      <w:pPr>
        <w:ind w:left="9" w:right="33"/>
      </w:pPr>
      <w:r>
        <w:t xml:space="preserve">Мјера забране учешћа на такмичењима неће бити изречена за повреду антидопинг правила ако играч докаже да није крив, односно одговоран за пропуст или немар. </w:t>
      </w:r>
    </w:p>
    <w:p w14:paraId="4ADDF9FB" w14:textId="77777777" w:rsidR="009830FC" w:rsidRDefault="009830FC" w:rsidP="009830FC">
      <w:pPr>
        <w:spacing w:after="0"/>
        <w:ind w:left="9" w:right="33"/>
      </w:pPr>
    </w:p>
    <w:p w14:paraId="79CF50C2" w14:textId="64A28BE7" w:rsidR="00CC2D8F" w:rsidRDefault="007958FC">
      <w:pPr>
        <w:ind w:left="9" w:right="33"/>
      </w:pPr>
      <w:r>
        <w:t xml:space="preserve">Играчу мјера забране учешћа на такмичењима може бити изречена у краћем трајању:  </w:t>
      </w:r>
    </w:p>
    <w:p w14:paraId="215A0F6D" w14:textId="77777777" w:rsidR="00CC2D8F" w:rsidRDefault="007958FC">
      <w:pPr>
        <w:numPr>
          <w:ilvl w:val="0"/>
          <w:numId w:val="10"/>
        </w:numPr>
        <w:ind w:right="33" w:hanging="720"/>
      </w:pPr>
      <w:r>
        <w:t xml:space="preserve">али не краће од половине минималног трајања забране, односно осам година ако би иначе требало изрећи мјеру трајне забране, за повреду антидопинг правила ако играч докаже да није поступао са грубом непажњом, односно да није учинио значајан пропуст или немар;  </w:t>
      </w:r>
    </w:p>
    <w:p w14:paraId="170E8046" w14:textId="77777777" w:rsidR="00CC2D8F" w:rsidRDefault="007958FC">
      <w:pPr>
        <w:numPr>
          <w:ilvl w:val="0"/>
          <w:numId w:val="10"/>
        </w:numPr>
        <w:ind w:right="33" w:hanging="720"/>
      </w:pPr>
      <w:r>
        <w:t xml:space="preserve">али не краће од половине минималног трајања забране, односно осам година ако би иначе требало изрећи мјеру трајне забране, за повреду антидопинг правила почињену од стране помоћног особља играча и за повреду антидопинг правила, ако играч пружи значајан допринос у откривању или утврђивању повреде антидопинг правила почињене од стране помоћног особља играча или других лица.  </w:t>
      </w:r>
    </w:p>
    <w:p w14:paraId="67DA4E7E" w14:textId="77777777" w:rsidR="009830FC" w:rsidRDefault="009830FC">
      <w:pPr>
        <w:ind w:left="9" w:right="33"/>
      </w:pPr>
    </w:p>
    <w:p w14:paraId="225BAF56" w14:textId="40CBDC96" w:rsidR="00CC2D8F" w:rsidRDefault="007958FC">
      <w:pPr>
        <w:ind w:left="9" w:right="33"/>
      </w:pPr>
      <w:r>
        <w:t xml:space="preserve">Играч коме је од стране надлежне антидопинг организације изречена мера забране учешћа на такмичењима, не може за време трајања забране учествовати у било ком својству и у било ком спорту, на спортским приредбама, нити обављати функције у организацијама у области спорта, укључујући и активности везане за рад са спортистима.  </w:t>
      </w:r>
    </w:p>
    <w:p w14:paraId="1416FDF3" w14:textId="77777777" w:rsidR="009830FC" w:rsidRDefault="009830FC">
      <w:pPr>
        <w:ind w:left="9" w:right="33"/>
      </w:pPr>
    </w:p>
    <w:p w14:paraId="326228AC" w14:textId="3D02161C" w:rsidR="00CC2D8F" w:rsidRDefault="007958FC">
      <w:pPr>
        <w:ind w:left="9" w:right="33"/>
      </w:pPr>
      <w:r>
        <w:t xml:space="preserve">Наведене одредбе сходно се примјењују и на мјеру забране обављања функција у области спорта.   </w:t>
      </w:r>
    </w:p>
    <w:p w14:paraId="4B4407D5" w14:textId="77777777" w:rsidR="009830FC" w:rsidRDefault="009830FC">
      <w:pPr>
        <w:ind w:left="9" w:right="33"/>
      </w:pPr>
    </w:p>
    <w:p w14:paraId="7ABF0B53" w14:textId="51191B95" w:rsidR="00CC2D8F" w:rsidRDefault="007958FC">
      <w:pPr>
        <w:ind w:left="9" w:right="33"/>
      </w:pPr>
      <w:r>
        <w:t xml:space="preserve">Лица за која се утврди да су одговорна за допинг одговарају за штету која настане за друга лица према општим правилима о одговорности за штету.  </w:t>
      </w:r>
    </w:p>
    <w:p w14:paraId="0E225BE0" w14:textId="77777777" w:rsidR="00CC2D8F" w:rsidRDefault="007958FC">
      <w:pPr>
        <w:spacing w:after="57" w:line="259" w:lineRule="auto"/>
        <w:ind w:left="98" w:right="0"/>
        <w:jc w:val="center"/>
      </w:pPr>
      <w:r>
        <w:t xml:space="preserve"> </w:t>
      </w:r>
    </w:p>
    <w:p w14:paraId="2F7D9662" w14:textId="77777777" w:rsidR="009F71BB" w:rsidRDefault="009F71BB">
      <w:pPr>
        <w:spacing w:after="0" w:line="259" w:lineRule="auto"/>
        <w:ind w:left="175" w:right="197" w:hanging="10"/>
        <w:jc w:val="center"/>
        <w:rPr>
          <w:b/>
        </w:rPr>
      </w:pPr>
    </w:p>
    <w:p w14:paraId="572B696E" w14:textId="77777777" w:rsidR="00CC2D8F" w:rsidRDefault="007958FC">
      <w:pPr>
        <w:spacing w:after="0" w:line="259" w:lineRule="auto"/>
        <w:ind w:left="175" w:right="197" w:hanging="10"/>
        <w:jc w:val="center"/>
      </w:pPr>
      <w:r>
        <w:rPr>
          <w:b/>
        </w:rPr>
        <w:t xml:space="preserve">XI - ПРЕЛАЗНЕ И ЗАВРШНЕ ОДРЕДБЕ  </w:t>
      </w:r>
    </w:p>
    <w:p w14:paraId="37787E9F" w14:textId="3975679A" w:rsidR="00CC2D8F" w:rsidRPr="009830FC" w:rsidRDefault="007958FC">
      <w:pPr>
        <w:spacing w:after="40" w:line="259" w:lineRule="auto"/>
        <w:ind w:left="98" w:right="0"/>
        <w:jc w:val="center"/>
        <w:rPr>
          <w:lang w:val="sr-Cyrl-BA"/>
        </w:rPr>
      </w:pPr>
      <w:r>
        <w:t xml:space="preserve"> </w:t>
      </w:r>
      <w:r w:rsidR="009830FC">
        <w:rPr>
          <w:lang w:val="sr-Cyrl-BA"/>
        </w:rPr>
        <w:t xml:space="preserve"> </w:t>
      </w:r>
    </w:p>
    <w:p w14:paraId="249E758D" w14:textId="77777777" w:rsidR="00CC2D8F" w:rsidRDefault="007958FC">
      <w:pPr>
        <w:spacing w:after="50" w:line="259" w:lineRule="auto"/>
        <w:ind w:left="175" w:right="195" w:hanging="10"/>
        <w:jc w:val="center"/>
      </w:pPr>
      <w:r>
        <w:rPr>
          <w:b/>
        </w:rPr>
        <w:t xml:space="preserve">Члан 82.  </w:t>
      </w:r>
    </w:p>
    <w:p w14:paraId="6E106941" w14:textId="069912DD" w:rsidR="00CC2D8F" w:rsidRDefault="007958FC">
      <w:pPr>
        <w:ind w:left="9" w:right="33"/>
      </w:pPr>
      <w:r>
        <w:t>Дисциплински поступак започет прије ступања на снагу овог Правилника</w:t>
      </w:r>
      <w:r w:rsidR="009830FC">
        <w:rPr>
          <w:lang w:val="sr-Cyrl-BA"/>
        </w:rPr>
        <w:t>,</w:t>
      </w:r>
      <w:r>
        <w:t xml:space="preserve"> а који није окончан доношењем одлуке, наставиће се према одредбама овог Правилника</w:t>
      </w:r>
      <w:r w:rsidR="009830FC">
        <w:rPr>
          <w:lang w:val="sr-Cyrl-BA"/>
        </w:rPr>
        <w:t>.</w:t>
      </w:r>
    </w:p>
    <w:p w14:paraId="2D43F2F5" w14:textId="59B2E594" w:rsidR="00CC2D8F" w:rsidRDefault="007958FC" w:rsidP="008137E6">
      <w:pPr>
        <w:spacing w:after="0" w:line="259" w:lineRule="auto"/>
        <w:ind w:left="14" w:right="0"/>
        <w:jc w:val="left"/>
      </w:pPr>
      <w:r>
        <w:t xml:space="preserve">  </w:t>
      </w:r>
    </w:p>
    <w:p w14:paraId="22CC64E4" w14:textId="77777777" w:rsidR="00CC2D8F" w:rsidRDefault="007958FC">
      <w:pPr>
        <w:spacing w:after="50" w:line="259" w:lineRule="auto"/>
        <w:ind w:left="175" w:right="195" w:hanging="10"/>
        <w:jc w:val="center"/>
      </w:pPr>
      <w:r>
        <w:rPr>
          <w:b/>
        </w:rPr>
        <w:t xml:space="preserve">Члан 83.  </w:t>
      </w:r>
    </w:p>
    <w:p w14:paraId="16474809" w14:textId="68144513" w:rsidR="00CC2D8F" w:rsidRDefault="007958FC">
      <w:pPr>
        <w:ind w:left="9" w:right="33"/>
      </w:pPr>
      <w:r>
        <w:t xml:space="preserve">Ако је за вођење дисциплинског поступка започетог прије ступања на снагу овог Правилника надлежан други дисциплински орган, даље вођење поступка наставиће орган надлежан у смислу овог Правилника.  </w:t>
      </w:r>
    </w:p>
    <w:p w14:paraId="47A34681" w14:textId="77777777" w:rsidR="00CC2D8F" w:rsidRDefault="007958FC">
      <w:pPr>
        <w:spacing w:after="37" w:line="259" w:lineRule="auto"/>
        <w:ind w:left="866" w:right="0"/>
        <w:jc w:val="left"/>
      </w:pPr>
      <w:r>
        <w:t xml:space="preserve"> </w:t>
      </w:r>
    </w:p>
    <w:p w14:paraId="5DD49668" w14:textId="77777777" w:rsidR="00CC2D8F" w:rsidRDefault="007958FC">
      <w:pPr>
        <w:spacing w:after="50" w:line="259" w:lineRule="auto"/>
        <w:ind w:left="175" w:right="137" w:hanging="10"/>
        <w:jc w:val="center"/>
      </w:pPr>
      <w:r>
        <w:rPr>
          <w:b/>
        </w:rPr>
        <w:t xml:space="preserve">Члан 84.  </w:t>
      </w:r>
    </w:p>
    <w:p w14:paraId="3F9B01ED" w14:textId="099E8F44" w:rsidR="00CC2D8F" w:rsidRDefault="007958FC">
      <w:pPr>
        <w:ind w:left="9" w:right="33"/>
      </w:pPr>
      <w:r>
        <w:t>Одредбе овог Правилника усклађене</w:t>
      </w:r>
      <w:r w:rsidR="009830FC">
        <w:rPr>
          <w:lang w:val="sr-Cyrl-BA"/>
        </w:rPr>
        <w:t xml:space="preserve"> су са</w:t>
      </w:r>
      <w:r>
        <w:t xml:space="preserve"> </w:t>
      </w:r>
      <w:r w:rsidR="009830FC">
        <w:rPr>
          <w:lang w:val="sr-Cyrl-BA"/>
        </w:rPr>
        <w:t>Законом о спорту Републике Српске,</w:t>
      </w:r>
      <w:r>
        <w:t xml:space="preserve"> Генералним правилима ФИБА, Европском конвенцијом против допинговања у спорту, Европском конвенцијом о насиљу и недоличном понашању гледалаца на спортским приредбама, Европским кодексом спортске етике и Европским апелом за толеранцију и фер-плеј. </w:t>
      </w:r>
    </w:p>
    <w:p w14:paraId="49129A15" w14:textId="5D957005" w:rsidR="00CC2D8F" w:rsidRDefault="007958FC" w:rsidP="009830FC">
      <w:pPr>
        <w:spacing w:after="37" w:line="259" w:lineRule="auto"/>
        <w:ind w:left="67" w:right="0"/>
        <w:jc w:val="center"/>
      </w:pPr>
      <w:r>
        <w:rPr>
          <w:b/>
        </w:rPr>
        <w:t>Члан 85.</w:t>
      </w:r>
    </w:p>
    <w:p w14:paraId="69ADFEA7" w14:textId="22EAC9B2" w:rsidR="00CC2D8F" w:rsidRPr="009830FC" w:rsidRDefault="007958FC">
      <w:pPr>
        <w:ind w:left="9" w:right="33"/>
        <w:rPr>
          <w:lang w:val="sr-Cyrl-BA"/>
        </w:rPr>
      </w:pPr>
      <w:r>
        <w:t xml:space="preserve">Одговарајући дисциплински судија КСРС односно ПКО, има дискреционо право да изриче санкције и у случајевима који нису предвиђени овим Правилником, на основу аналогије, прописа ФИБА и осталих нормативних аката КСРС. </w:t>
      </w:r>
      <w:r w:rsidR="009830FC">
        <w:rPr>
          <w:lang w:val="sr-Cyrl-BA"/>
        </w:rPr>
        <w:t xml:space="preserve"> </w:t>
      </w:r>
    </w:p>
    <w:p w14:paraId="530F4381" w14:textId="77777777" w:rsidR="00CC2D8F" w:rsidRDefault="007958FC">
      <w:pPr>
        <w:spacing w:after="47" w:line="259" w:lineRule="auto"/>
        <w:ind w:left="98" w:right="0"/>
        <w:jc w:val="center"/>
      </w:pPr>
      <w:r>
        <w:t xml:space="preserve"> </w:t>
      </w:r>
    </w:p>
    <w:p w14:paraId="7EE97EDF" w14:textId="77777777" w:rsidR="005F2AD2" w:rsidRDefault="007958FC">
      <w:pPr>
        <w:ind w:left="9" w:right="1534" w:firstLine="4469"/>
        <w:rPr>
          <w:lang w:val="sr-Cyrl-BA"/>
        </w:rPr>
      </w:pPr>
      <w:r>
        <w:rPr>
          <w:b/>
        </w:rPr>
        <w:t xml:space="preserve">Члан 86.  </w:t>
      </w:r>
      <w:r>
        <w:t xml:space="preserve"> </w:t>
      </w:r>
      <w:r>
        <w:tab/>
      </w:r>
    </w:p>
    <w:p w14:paraId="0B9D88DA" w14:textId="424A0ED5" w:rsidR="00CC2D8F" w:rsidRPr="009830FC" w:rsidRDefault="007958FC" w:rsidP="005F2AD2">
      <w:pPr>
        <w:ind w:left="9" w:right="1534"/>
        <w:rPr>
          <w:lang w:val="sr-Cyrl-BA"/>
        </w:rPr>
      </w:pPr>
      <w:r>
        <w:t xml:space="preserve">Тумачење одредаба овог Правилника даје </w:t>
      </w:r>
      <w:r w:rsidR="009830FC">
        <w:rPr>
          <w:lang w:val="sr-Cyrl-BA"/>
        </w:rPr>
        <w:t>Управни</w:t>
      </w:r>
      <w:r>
        <w:t xml:space="preserve"> одбор КСРС.</w:t>
      </w:r>
      <w:r>
        <w:rPr>
          <w:color w:val="FF0000"/>
        </w:rPr>
        <w:t xml:space="preserve"> </w:t>
      </w:r>
      <w:r w:rsidR="009830FC">
        <w:rPr>
          <w:color w:val="FF0000"/>
          <w:lang w:val="sr-Cyrl-BA"/>
        </w:rPr>
        <w:t xml:space="preserve"> </w:t>
      </w:r>
    </w:p>
    <w:p w14:paraId="3597D6A2" w14:textId="77777777" w:rsidR="00CC2D8F" w:rsidRDefault="007958FC">
      <w:pPr>
        <w:spacing w:after="37" w:line="259" w:lineRule="auto"/>
        <w:ind w:left="14" w:right="0"/>
        <w:jc w:val="left"/>
      </w:pPr>
      <w:r>
        <w:rPr>
          <w:color w:val="FF0000"/>
        </w:rPr>
        <w:t xml:space="preserve"> </w:t>
      </w:r>
    </w:p>
    <w:p w14:paraId="1D11CA9D" w14:textId="77777777" w:rsidR="00CC2D8F" w:rsidRDefault="007958FC">
      <w:pPr>
        <w:spacing w:after="50" w:line="259" w:lineRule="auto"/>
        <w:ind w:left="175" w:right="190" w:hanging="10"/>
        <w:jc w:val="center"/>
      </w:pPr>
      <w:r>
        <w:rPr>
          <w:b/>
        </w:rPr>
        <w:t xml:space="preserve">Члан 87. </w:t>
      </w:r>
    </w:p>
    <w:p w14:paraId="4E96A0A2" w14:textId="686D30CF" w:rsidR="00CC2D8F" w:rsidRDefault="007958FC">
      <w:pPr>
        <w:ind w:left="9" w:right="33"/>
      </w:pPr>
      <w:r>
        <w:t xml:space="preserve">Измјене и допуне овог Правилника врше се на исти начин и у поступку, као приликом његовог доношења. </w:t>
      </w:r>
    </w:p>
    <w:p w14:paraId="039D3827" w14:textId="77777777" w:rsidR="00CC2D8F" w:rsidRDefault="007958FC">
      <w:pPr>
        <w:spacing w:after="40" w:line="259" w:lineRule="auto"/>
        <w:ind w:left="98" w:right="0"/>
        <w:jc w:val="center"/>
      </w:pPr>
      <w:r>
        <w:t xml:space="preserve"> </w:t>
      </w:r>
    </w:p>
    <w:p w14:paraId="417FE6B7" w14:textId="77777777" w:rsidR="00CC2D8F" w:rsidRDefault="007958FC">
      <w:pPr>
        <w:spacing w:after="50" w:line="259" w:lineRule="auto"/>
        <w:ind w:left="175" w:right="195" w:hanging="10"/>
        <w:jc w:val="center"/>
      </w:pPr>
      <w:r>
        <w:rPr>
          <w:b/>
        </w:rPr>
        <w:t xml:space="preserve">Члан 88.  </w:t>
      </w:r>
    </w:p>
    <w:p w14:paraId="2E6BA19A" w14:textId="4ED68B77" w:rsidR="009830FC" w:rsidRDefault="009830FC" w:rsidP="009830FC">
      <w:pPr>
        <w:ind w:left="9" w:right="33"/>
        <w:rPr>
          <w:szCs w:val="28"/>
          <w:lang w:val="sr-Cyrl-BA"/>
        </w:rPr>
      </w:pPr>
      <w:r w:rsidRPr="00051660">
        <w:rPr>
          <w:szCs w:val="28"/>
        </w:rPr>
        <w:t xml:space="preserve">Ступањем на снагу овог </w:t>
      </w:r>
      <w:r>
        <w:rPr>
          <w:szCs w:val="28"/>
          <w:lang w:val="sr-Cyrl-BA"/>
        </w:rPr>
        <w:t>Дисциплинског п</w:t>
      </w:r>
      <w:r w:rsidRPr="00051660">
        <w:rPr>
          <w:szCs w:val="28"/>
          <w:lang w:val="sr-Cyrl-BA"/>
        </w:rPr>
        <w:t>равилника</w:t>
      </w:r>
      <w:r w:rsidRPr="00051660">
        <w:rPr>
          <w:szCs w:val="28"/>
        </w:rPr>
        <w:t xml:space="preserve"> престаје да важи</w:t>
      </w:r>
      <w:r>
        <w:rPr>
          <w:szCs w:val="28"/>
          <w:lang w:val="sr-Cyrl-BA"/>
        </w:rPr>
        <w:t xml:space="preserve"> Дисциплински</w:t>
      </w:r>
      <w:r w:rsidRPr="00051660">
        <w:rPr>
          <w:szCs w:val="28"/>
        </w:rPr>
        <w:t xml:space="preserve"> </w:t>
      </w:r>
      <w:r>
        <w:rPr>
          <w:szCs w:val="28"/>
          <w:lang w:val="sr-Cyrl-BA"/>
        </w:rPr>
        <w:t>п</w:t>
      </w:r>
      <w:r w:rsidRPr="00051660">
        <w:rPr>
          <w:szCs w:val="28"/>
          <w:lang w:val="sr-Cyrl-BA"/>
        </w:rPr>
        <w:t>равилник</w:t>
      </w:r>
      <w:r>
        <w:rPr>
          <w:szCs w:val="28"/>
          <w:lang w:val="sr-Cyrl-BA"/>
        </w:rPr>
        <w:t xml:space="preserve"> Кошаркашког Савеза Републике Српске</w:t>
      </w:r>
      <w:r w:rsidRPr="00051660">
        <w:rPr>
          <w:szCs w:val="28"/>
        </w:rPr>
        <w:t xml:space="preserve"> </w:t>
      </w:r>
      <w:r w:rsidRPr="00051660">
        <w:rPr>
          <w:szCs w:val="28"/>
          <w:lang w:val="sr-Cyrl-BA"/>
        </w:rPr>
        <w:t>б</w:t>
      </w:r>
      <w:r w:rsidRPr="00051660">
        <w:rPr>
          <w:szCs w:val="28"/>
        </w:rPr>
        <w:t>рој:</w:t>
      </w:r>
      <w:r w:rsidRPr="00051660">
        <w:rPr>
          <w:szCs w:val="28"/>
          <w:lang w:val="sr-Cyrl-BA"/>
        </w:rPr>
        <w:t xml:space="preserve"> 02-14-1-12/16 од 23.12.2016. године</w:t>
      </w:r>
      <w:r w:rsidRPr="00051660">
        <w:rPr>
          <w:szCs w:val="28"/>
        </w:rPr>
        <w:t>.</w:t>
      </w:r>
      <w:r>
        <w:rPr>
          <w:szCs w:val="28"/>
          <w:lang w:val="sr-Cyrl-BA"/>
        </w:rPr>
        <w:t xml:space="preserve"> </w:t>
      </w:r>
      <w:r w:rsidRPr="00051660">
        <w:rPr>
          <w:szCs w:val="28"/>
          <w:lang w:val="sr-Cyrl-BA"/>
        </w:rPr>
        <w:t xml:space="preserve"> </w:t>
      </w:r>
      <w:r>
        <w:rPr>
          <w:szCs w:val="28"/>
          <w:lang w:val="sr-Cyrl-BA"/>
        </w:rPr>
        <w:t xml:space="preserve"> </w:t>
      </w:r>
    </w:p>
    <w:p w14:paraId="722349E3" w14:textId="77777777" w:rsidR="009830FC" w:rsidRPr="00051660" w:rsidRDefault="009830FC" w:rsidP="009830FC">
      <w:pPr>
        <w:ind w:left="9" w:right="33"/>
        <w:rPr>
          <w:szCs w:val="28"/>
          <w:lang w:val="sr-Cyrl-BA"/>
        </w:rPr>
      </w:pPr>
    </w:p>
    <w:p w14:paraId="68B10FF1" w14:textId="77777777" w:rsidR="00CC2D8F" w:rsidRDefault="007958FC">
      <w:pPr>
        <w:spacing w:after="24" w:line="259" w:lineRule="auto"/>
        <w:ind w:left="14" w:right="0"/>
        <w:jc w:val="left"/>
      </w:pPr>
      <w:r>
        <w:t xml:space="preserve"> </w:t>
      </w:r>
    </w:p>
    <w:p w14:paraId="6BBD6E22" w14:textId="77777777" w:rsidR="00CC2D8F" w:rsidRDefault="007958FC">
      <w:pPr>
        <w:spacing w:after="50" w:line="259" w:lineRule="auto"/>
        <w:ind w:left="175" w:right="195" w:hanging="10"/>
        <w:jc w:val="center"/>
      </w:pPr>
      <w:r>
        <w:rPr>
          <w:b/>
        </w:rPr>
        <w:t xml:space="preserve">Члан 89.  </w:t>
      </w:r>
    </w:p>
    <w:p w14:paraId="025B25FF" w14:textId="17B133C4" w:rsidR="00D840C9" w:rsidRPr="009830FC" w:rsidRDefault="007958FC" w:rsidP="00D840C9">
      <w:pPr>
        <w:ind w:left="9" w:right="33"/>
        <w:rPr>
          <w:lang w:val="sr-Cyrl-BA"/>
        </w:rPr>
      </w:pPr>
      <w:r>
        <w:t xml:space="preserve">Овај Правилник ступа на снагу осмог дана од дана објављивања на Интернет страници КСРС. </w:t>
      </w:r>
      <w:r w:rsidR="009830FC">
        <w:rPr>
          <w:lang w:val="sr-Cyrl-BA"/>
        </w:rPr>
        <w:t xml:space="preserve"> </w:t>
      </w:r>
    </w:p>
    <w:p w14:paraId="494463AF" w14:textId="24749A2E" w:rsidR="00D840C9" w:rsidRDefault="00D840C9" w:rsidP="00D840C9">
      <w:pPr>
        <w:ind w:left="9" w:right="33"/>
        <w:rPr>
          <w:lang w:val="sr-Cyrl-BA"/>
        </w:rPr>
      </w:pPr>
    </w:p>
    <w:p w14:paraId="75B076C9" w14:textId="32E3F57D" w:rsidR="00CC2D8F" w:rsidRPr="00051660" w:rsidRDefault="00CC2D8F" w:rsidP="00051660">
      <w:pPr>
        <w:spacing w:after="0" w:line="259" w:lineRule="auto"/>
        <w:ind w:right="0"/>
        <w:jc w:val="left"/>
        <w:rPr>
          <w:lang w:val="sr-Cyrl-BA"/>
        </w:rPr>
      </w:pPr>
    </w:p>
    <w:p w14:paraId="0DC9F4FC" w14:textId="577E04B1" w:rsidR="00CC2D8F" w:rsidRDefault="007958FC">
      <w:pPr>
        <w:tabs>
          <w:tab w:val="center" w:pos="4335"/>
          <w:tab w:val="center" w:pos="5055"/>
          <w:tab w:val="center" w:pos="5775"/>
          <w:tab w:val="center" w:pos="6495"/>
        </w:tabs>
        <w:ind w:right="0"/>
        <w:jc w:val="left"/>
      </w:pPr>
      <w:r>
        <w:t xml:space="preserve">У Бања Луци, </w:t>
      </w:r>
      <w:r w:rsidR="00962514">
        <w:rPr>
          <w:lang w:val="sr-Cyrl-BA"/>
        </w:rPr>
        <w:t>17</w:t>
      </w:r>
      <w:bookmarkStart w:id="0" w:name="_GoBack"/>
      <w:bookmarkEnd w:id="0"/>
      <w:r w:rsidR="00955001">
        <w:rPr>
          <w:lang w:val="sr-Cyrl-BA"/>
        </w:rPr>
        <w:t>.09.</w:t>
      </w:r>
      <w:r>
        <w:t>20</w:t>
      </w:r>
      <w:r w:rsidR="00D840C9">
        <w:rPr>
          <w:lang w:val="sr-Cyrl-BA"/>
        </w:rPr>
        <w:t>2</w:t>
      </w:r>
      <w:r>
        <w:t xml:space="preserve">6.год.  </w:t>
      </w:r>
      <w:r>
        <w:tab/>
        <w:t xml:space="preserve"> </w:t>
      </w:r>
      <w:r>
        <w:tab/>
        <w:t xml:space="preserve"> </w:t>
      </w:r>
      <w:r>
        <w:tab/>
        <w:t xml:space="preserve"> </w:t>
      </w:r>
      <w:r>
        <w:tab/>
        <w:t xml:space="preserve"> </w:t>
      </w:r>
    </w:p>
    <w:p w14:paraId="17C813AF" w14:textId="76D0AD0A" w:rsidR="00CC2D8F" w:rsidRPr="00D840C9" w:rsidRDefault="007958FC">
      <w:pPr>
        <w:ind w:left="9" w:right="33"/>
        <w:rPr>
          <w:lang w:val="sr-Cyrl-BA"/>
        </w:rPr>
      </w:pPr>
      <w:r>
        <w:t xml:space="preserve">Број: </w:t>
      </w:r>
      <w:r w:rsidR="00955001">
        <w:t>02-11-08/1-09/26</w:t>
      </w:r>
    </w:p>
    <w:p w14:paraId="71A7D386" w14:textId="77777777" w:rsidR="00CC2D8F" w:rsidRDefault="007958FC">
      <w:pPr>
        <w:spacing w:after="19" w:line="259" w:lineRule="auto"/>
        <w:ind w:left="14" w:right="0"/>
        <w:jc w:val="left"/>
      </w:pPr>
      <w:r>
        <w:t xml:space="preserve"> </w:t>
      </w:r>
    </w:p>
    <w:p w14:paraId="73F05C0E" w14:textId="77777777" w:rsidR="00955001" w:rsidRDefault="00955001" w:rsidP="00955001">
      <w:pPr>
        <w:pStyle w:val="NormalWeb"/>
        <w:jc w:val="right"/>
      </w:pPr>
      <w:r>
        <w:rPr>
          <w:noProof/>
        </w:rPr>
        <w:drawing>
          <wp:inline distT="0" distB="0" distL="0" distR="0" wp14:anchorId="6708769A" wp14:editId="3D19A605">
            <wp:extent cx="2132995" cy="1299796"/>
            <wp:effectExtent l="0" t="0" r="635" b="0"/>
            <wp:docPr id="1" name="Picture 1" descr="C:\Users\Korisnik\AppData\Local\Temp\{ACFFB038-6297-4691-8A25-84DD0C5C3F8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AppData\Local\Temp\{ACFFB038-6297-4691-8A25-84DD0C5C3F86}.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4502" cy="1318996"/>
                    </a:xfrm>
                    <a:prstGeom prst="rect">
                      <a:avLst/>
                    </a:prstGeom>
                    <a:noFill/>
                    <a:ln>
                      <a:noFill/>
                    </a:ln>
                  </pic:spPr>
                </pic:pic>
              </a:graphicData>
            </a:graphic>
          </wp:inline>
        </w:drawing>
      </w:r>
    </w:p>
    <w:p w14:paraId="6CEDBEEB" w14:textId="211D1661" w:rsidR="00CC2D8F" w:rsidRPr="00D840C9" w:rsidRDefault="007958FC" w:rsidP="00D840C9">
      <w:pPr>
        <w:spacing w:after="3" w:line="286" w:lineRule="auto"/>
        <w:ind w:left="9" w:right="408" w:hanging="10"/>
        <w:jc w:val="left"/>
        <w:rPr>
          <w:lang w:val="sr-Cyrl-BA"/>
        </w:rPr>
      </w:pP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77C2364D" w14:textId="77777777" w:rsidR="00CC2D8F" w:rsidRDefault="007958FC">
      <w:pPr>
        <w:spacing w:after="0" w:line="259" w:lineRule="auto"/>
        <w:ind w:left="14" w:right="0"/>
        <w:jc w:val="left"/>
      </w:pPr>
      <w:r>
        <w:t xml:space="preserve"> </w:t>
      </w:r>
    </w:p>
    <w:sectPr w:rsidR="00CC2D8F">
      <w:headerReference w:type="even" r:id="rId9"/>
      <w:headerReference w:type="default" r:id="rId10"/>
      <w:headerReference w:type="first" r:id="rId11"/>
      <w:pgSz w:w="12240" w:h="15840"/>
      <w:pgMar w:top="755" w:right="1038" w:bottom="1101" w:left="1119"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172D1" w14:textId="77777777" w:rsidR="00955001" w:rsidRDefault="00955001">
      <w:pPr>
        <w:spacing w:after="0" w:line="240" w:lineRule="auto"/>
      </w:pPr>
      <w:r>
        <w:separator/>
      </w:r>
    </w:p>
  </w:endnote>
  <w:endnote w:type="continuationSeparator" w:id="0">
    <w:p w14:paraId="721C2EA4" w14:textId="77777777" w:rsidR="00955001" w:rsidRDefault="00955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5C40C" w14:textId="77777777" w:rsidR="00955001" w:rsidRDefault="00955001">
      <w:pPr>
        <w:spacing w:after="0" w:line="240" w:lineRule="auto"/>
      </w:pPr>
      <w:r>
        <w:separator/>
      </w:r>
    </w:p>
  </w:footnote>
  <w:footnote w:type="continuationSeparator" w:id="0">
    <w:p w14:paraId="109C520C" w14:textId="77777777" w:rsidR="00955001" w:rsidRDefault="009550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AA70D" w14:textId="77777777" w:rsidR="00955001" w:rsidRDefault="00955001">
    <w:pPr>
      <w:spacing w:after="0" w:line="259" w:lineRule="auto"/>
      <w:ind w:right="42"/>
      <w:jc w:val="right"/>
    </w:pPr>
    <w:r>
      <w:fldChar w:fldCharType="begin"/>
    </w:r>
    <w:r>
      <w:instrText xml:space="preserve"> PAGE   \* MERGEFORMAT </w:instrText>
    </w:r>
    <w:r>
      <w:fldChar w:fldCharType="separate"/>
    </w:r>
    <w:r>
      <w:rPr>
        <w:sz w:val="24"/>
      </w:rPr>
      <w:t>2</w:t>
    </w:r>
    <w:r>
      <w:rPr>
        <w:sz w:val="24"/>
      </w:rPr>
      <w:fldChar w:fldCharType="end"/>
    </w:r>
    <w:r>
      <w:rPr>
        <w:rFonts w:ascii="Calibri" w:eastAsia="Calibri" w:hAnsi="Calibri" w:cs="Calibri"/>
        <w:sz w:val="24"/>
        <w:vertAlign w:val="subscript"/>
      </w:rPr>
      <w:t xml:space="preserve"> </w:t>
    </w:r>
  </w:p>
  <w:p w14:paraId="49578C04" w14:textId="77777777" w:rsidR="00955001" w:rsidRDefault="00955001">
    <w:pPr>
      <w:spacing w:after="0" w:line="259" w:lineRule="auto"/>
      <w:ind w:left="14" w:right="0"/>
      <w:jc w:val="left"/>
    </w:pPr>
    <w:r>
      <w:rPr>
        <w:rFonts w:ascii="Calibri" w:eastAsia="Calibri" w:hAnsi="Calibri" w:cs="Calibri"/>
        <w:sz w:val="18"/>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DA917" w14:textId="2D0A636C" w:rsidR="00955001" w:rsidRDefault="00955001">
    <w:pPr>
      <w:spacing w:after="0" w:line="259" w:lineRule="auto"/>
      <w:ind w:right="42"/>
      <w:jc w:val="right"/>
    </w:pPr>
    <w:r>
      <w:fldChar w:fldCharType="begin"/>
    </w:r>
    <w:r>
      <w:instrText xml:space="preserve"> PAGE   \* MERGEFORMAT </w:instrText>
    </w:r>
    <w:r>
      <w:fldChar w:fldCharType="separate"/>
    </w:r>
    <w:r w:rsidR="00962514" w:rsidRPr="00962514">
      <w:rPr>
        <w:noProof/>
        <w:sz w:val="24"/>
      </w:rPr>
      <w:t>2</w:t>
    </w:r>
    <w:r>
      <w:rPr>
        <w:sz w:val="24"/>
      </w:rPr>
      <w:fldChar w:fldCharType="end"/>
    </w:r>
    <w:r>
      <w:rPr>
        <w:rFonts w:ascii="Calibri" w:eastAsia="Calibri" w:hAnsi="Calibri" w:cs="Calibri"/>
        <w:sz w:val="24"/>
        <w:vertAlign w:val="subscript"/>
      </w:rPr>
      <w:t xml:space="preserve"> </w:t>
    </w:r>
  </w:p>
  <w:p w14:paraId="6A5C98C4" w14:textId="77777777" w:rsidR="00955001" w:rsidRDefault="00955001">
    <w:pPr>
      <w:spacing w:after="0" w:line="259" w:lineRule="auto"/>
      <w:ind w:left="14" w:right="0"/>
      <w:jc w:val="left"/>
    </w:pPr>
    <w:r>
      <w:rPr>
        <w:rFonts w:ascii="Calibri" w:eastAsia="Calibri" w:hAnsi="Calibri" w:cs="Calibri"/>
        <w:sz w:val="18"/>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0BEC7" w14:textId="77777777" w:rsidR="00955001" w:rsidRDefault="00955001">
    <w:pPr>
      <w:spacing w:after="160" w:line="259" w:lineRule="auto"/>
      <w:ind w:right="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1445D"/>
    <w:multiLevelType w:val="hybridMultilevel"/>
    <w:tmpl w:val="D1A08B38"/>
    <w:lvl w:ilvl="0" w:tplc="76DEA368">
      <w:start w:val="1"/>
      <w:numFmt w:val="bullet"/>
      <w:lvlText w:val="–"/>
      <w:lvlJc w:val="left"/>
      <w:pPr>
        <w:ind w:left="12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1" w:tplc="44946666">
      <w:start w:val="1"/>
      <w:numFmt w:val="bullet"/>
      <w:lvlText w:val="o"/>
      <w:lvlJc w:val="left"/>
      <w:pPr>
        <w:ind w:left="19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2" w:tplc="DFBE15DC">
      <w:start w:val="1"/>
      <w:numFmt w:val="bullet"/>
      <w:lvlText w:val="▪"/>
      <w:lvlJc w:val="left"/>
      <w:pPr>
        <w:ind w:left="26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3" w:tplc="08642EDE">
      <w:start w:val="1"/>
      <w:numFmt w:val="bullet"/>
      <w:lvlText w:val="•"/>
      <w:lvlJc w:val="left"/>
      <w:pPr>
        <w:ind w:left="3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4" w:tplc="641AD952">
      <w:start w:val="1"/>
      <w:numFmt w:val="bullet"/>
      <w:lvlText w:val="o"/>
      <w:lvlJc w:val="left"/>
      <w:pPr>
        <w:ind w:left="4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5" w:tplc="C932359C">
      <w:start w:val="1"/>
      <w:numFmt w:val="bullet"/>
      <w:lvlText w:val="▪"/>
      <w:lvlJc w:val="left"/>
      <w:pPr>
        <w:ind w:left="4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6" w:tplc="1EA28F3E">
      <w:start w:val="1"/>
      <w:numFmt w:val="bullet"/>
      <w:lvlText w:val="•"/>
      <w:lvlJc w:val="left"/>
      <w:pPr>
        <w:ind w:left="5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7" w:tplc="BD9235AA">
      <w:start w:val="1"/>
      <w:numFmt w:val="bullet"/>
      <w:lvlText w:val="o"/>
      <w:lvlJc w:val="left"/>
      <w:pPr>
        <w:ind w:left="6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8" w:tplc="07C0CFC0">
      <w:start w:val="1"/>
      <w:numFmt w:val="bullet"/>
      <w:lvlText w:val="▪"/>
      <w:lvlJc w:val="left"/>
      <w:pPr>
        <w:ind w:left="6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abstractNum>
  <w:abstractNum w:abstractNumId="1" w15:restartNumberingAfterBreak="0">
    <w:nsid w:val="2ACD31C5"/>
    <w:multiLevelType w:val="hybridMultilevel"/>
    <w:tmpl w:val="409649A4"/>
    <w:lvl w:ilvl="0" w:tplc="6D2A7CBC">
      <w:start w:val="1"/>
      <w:numFmt w:val="bullet"/>
      <w:lvlText w:val="-"/>
      <w:lvlJc w:val="left"/>
      <w:pPr>
        <w:ind w:left="36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DCF2D0E0">
      <w:start w:val="1"/>
      <w:numFmt w:val="bullet"/>
      <w:lvlText w:val="o"/>
      <w:lvlJc w:val="left"/>
      <w:pPr>
        <w:ind w:left="129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A4340602">
      <w:start w:val="1"/>
      <w:numFmt w:val="bullet"/>
      <w:lvlText w:val="▪"/>
      <w:lvlJc w:val="left"/>
      <w:pPr>
        <w:ind w:left="201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C9685246">
      <w:start w:val="1"/>
      <w:numFmt w:val="bullet"/>
      <w:lvlText w:val="•"/>
      <w:lvlJc w:val="left"/>
      <w:pPr>
        <w:ind w:left="273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B4D4B748">
      <w:start w:val="1"/>
      <w:numFmt w:val="bullet"/>
      <w:lvlText w:val="o"/>
      <w:lvlJc w:val="left"/>
      <w:pPr>
        <w:ind w:left="345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764A94A">
      <w:start w:val="1"/>
      <w:numFmt w:val="bullet"/>
      <w:lvlText w:val="▪"/>
      <w:lvlJc w:val="left"/>
      <w:pPr>
        <w:ind w:left="417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05A4AB06">
      <w:start w:val="1"/>
      <w:numFmt w:val="bullet"/>
      <w:lvlText w:val="•"/>
      <w:lvlJc w:val="left"/>
      <w:pPr>
        <w:ind w:left="489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8ADA6FE6">
      <w:start w:val="1"/>
      <w:numFmt w:val="bullet"/>
      <w:lvlText w:val="o"/>
      <w:lvlJc w:val="left"/>
      <w:pPr>
        <w:ind w:left="561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26D051B2">
      <w:start w:val="1"/>
      <w:numFmt w:val="bullet"/>
      <w:lvlText w:val="▪"/>
      <w:lvlJc w:val="left"/>
      <w:pPr>
        <w:ind w:left="633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36662E63"/>
    <w:multiLevelType w:val="hybridMultilevel"/>
    <w:tmpl w:val="79760A24"/>
    <w:lvl w:ilvl="0" w:tplc="7482FC26">
      <w:start w:val="1"/>
      <w:numFmt w:val="bullet"/>
      <w:lvlText w:val="-"/>
      <w:lvlJc w:val="left"/>
      <w:pPr>
        <w:ind w:left="10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E89B52">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D0F702">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D6603BA">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EA25A8A">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5FCEB52">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D630C4">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79CCF24">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C036DA">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99252E6"/>
    <w:multiLevelType w:val="hybridMultilevel"/>
    <w:tmpl w:val="FF02B028"/>
    <w:lvl w:ilvl="0" w:tplc="8AF675C4">
      <w:start w:val="1"/>
      <w:numFmt w:val="bullet"/>
      <w:lvlText w:val="-"/>
      <w:lvlJc w:val="left"/>
      <w:pPr>
        <w:ind w:left="71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42C865D0">
      <w:start w:val="1"/>
      <w:numFmt w:val="bullet"/>
      <w:lvlText w:val="o"/>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3132D94C">
      <w:start w:val="1"/>
      <w:numFmt w:val="bullet"/>
      <w:lvlText w:val="▪"/>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D64DA00">
      <w:start w:val="1"/>
      <w:numFmt w:val="bullet"/>
      <w:lvlText w:val="•"/>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B96CDC58">
      <w:start w:val="1"/>
      <w:numFmt w:val="bullet"/>
      <w:lvlText w:val="o"/>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9E3E43D2">
      <w:start w:val="1"/>
      <w:numFmt w:val="bullet"/>
      <w:lvlText w:val="▪"/>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4D46DA60">
      <w:start w:val="1"/>
      <w:numFmt w:val="bullet"/>
      <w:lvlText w:val="•"/>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3084B604">
      <w:start w:val="1"/>
      <w:numFmt w:val="bullet"/>
      <w:lvlText w:val="o"/>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68E6D158">
      <w:start w:val="1"/>
      <w:numFmt w:val="bullet"/>
      <w:lvlText w:val="▪"/>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4E5712D1"/>
    <w:multiLevelType w:val="hybridMultilevel"/>
    <w:tmpl w:val="2FD428F6"/>
    <w:lvl w:ilvl="0" w:tplc="C500332A">
      <w:start w:val="1"/>
      <w:numFmt w:val="bullet"/>
      <w:lvlText w:val="–"/>
      <w:lvlJc w:val="left"/>
      <w:pPr>
        <w:ind w:left="7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1" w:tplc="3B7093E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2" w:tplc="BA6076D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3" w:tplc="837496E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4" w:tplc="C0D654A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5" w:tplc="9128596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6" w:tplc="4418D6D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7" w:tplc="C1E63FF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8" w:tplc="4372E17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abstractNum>
  <w:abstractNum w:abstractNumId="5" w15:restartNumberingAfterBreak="0">
    <w:nsid w:val="54E77A0F"/>
    <w:multiLevelType w:val="hybridMultilevel"/>
    <w:tmpl w:val="D3A60B20"/>
    <w:lvl w:ilvl="0" w:tplc="079A0F1A">
      <w:start w:val="1"/>
      <w:numFmt w:val="bullet"/>
      <w:lvlText w:val="-"/>
      <w:lvlJc w:val="left"/>
      <w:pPr>
        <w:ind w:left="14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B9323874">
      <w:start w:val="1"/>
      <w:numFmt w:val="bullet"/>
      <w:lvlText w:val="o"/>
      <w:lvlJc w:val="left"/>
      <w:pPr>
        <w:ind w:left="109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16729B34">
      <w:start w:val="1"/>
      <w:numFmt w:val="bullet"/>
      <w:lvlText w:val="▪"/>
      <w:lvlJc w:val="left"/>
      <w:pPr>
        <w:ind w:left="181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B26C66E8">
      <w:start w:val="1"/>
      <w:numFmt w:val="bullet"/>
      <w:lvlText w:val="•"/>
      <w:lvlJc w:val="left"/>
      <w:pPr>
        <w:ind w:left="253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64A81F20">
      <w:start w:val="1"/>
      <w:numFmt w:val="bullet"/>
      <w:lvlText w:val="o"/>
      <w:lvlJc w:val="left"/>
      <w:pPr>
        <w:ind w:left="325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77F44D72">
      <w:start w:val="1"/>
      <w:numFmt w:val="bullet"/>
      <w:lvlText w:val="▪"/>
      <w:lvlJc w:val="left"/>
      <w:pPr>
        <w:ind w:left="397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65C6DD72">
      <w:start w:val="1"/>
      <w:numFmt w:val="bullet"/>
      <w:lvlText w:val="•"/>
      <w:lvlJc w:val="left"/>
      <w:pPr>
        <w:ind w:left="469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E15C31CE">
      <w:start w:val="1"/>
      <w:numFmt w:val="bullet"/>
      <w:lvlText w:val="o"/>
      <w:lvlJc w:val="left"/>
      <w:pPr>
        <w:ind w:left="541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0532B94C">
      <w:start w:val="1"/>
      <w:numFmt w:val="bullet"/>
      <w:lvlText w:val="▪"/>
      <w:lvlJc w:val="left"/>
      <w:pPr>
        <w:ind w:left="613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58933B49"/>
    <w:multiLevelType w:val="hybridMultilevel"/>
    <w:tmpl w:val="533A2B60"/>
    <w:lvl w:ilvl="0" w:tplc="FE0E2AA4">
      <w:start w:val="1"/>
      <w:numFmt w:val="decimal"/>
      <w:lvlText w:val="(%1)"/>
      <w:lvlJc w:val="left"/>
      <w:pPr>
        <w:ind w:left="720" w:hanging="360"/>
      </w:pPr>
      <w:rPr>
        <w:rFonts w:hint="default"/>
      </w:rPr>
    </w:lvl>
    <w:lvl w:ilvl="1" w:tplc="181A0019">
      <w:start w:val="1"/>
      <w:numFmt w:val="lowerLetter"/>
      <w:lvlText w:val="%2."/>
      <w:lvlJc w:val="left"/>
      <w:pPr>
        <w:ind w:left="1440" w:hanging="360"/>
      </w:pPr>
    </w:lvl>
    <w:lvl w:ilvl="2" w:tplc="181A001B" w:tentative="1">
      <w:start w:val="1"/>
      <w:numFmt w:val="lowerRoman"/>
      <w:lvlText w:val="%3."/>
      <w:lvlJc w:val="right"/>
      <w:pPr>
        <w:ind w:left="2160" w:hanging="180"/>
      </w:pPr>
    </w:lvl>
    <w:lvl w:ilvl="3" w:tplc="181A000F" w:tentative="1">
      <w:start w:val="1"/>
      <w:numFmt w:val="decimal"/>
      <w:lvlText w:val="%4."/>
      <w:lvlJc w:val="left"/>
      <w:pPr>
        <w:ind w:left="2880" w:hanging="360"/>
      </w:pPr>
    </w:lvl>
    <w:lvl w:ilvl="4" w:tplc="181A0019" w:tentative="1">
      <w:start w:val="1"/>
      <w:numFmt w:val="lowerLetter"/>
      <w:lvlText w:val="%5."/>
      <w:lvlJc w:val="left"/>
      <w:pPr>
        <w:ind w:left="3600" w:hanging="360"/>
      </w:pPr>
    </w:lvl>
    <w:lvl w:ilvl="5" w:tplc="181A001B" w:tentative="1">
      <w:start w:val="1"/>
      <w:numFmt w:val="lowerRoman"/>
      <w:lvlText w:val="%6."/>
      <w:lvlJc w:val="right"/>
      <w:pPr>
        <w:ind w:left="4320" w:hanging="180"/>
      </w:pPr>
    </w:lvl>
    <w:lvl w:ilvl="6" w:tplc="181A000F" w:tentative="1">
      <w:start w:val="1"/>
      <w:numFmt w:val="decimal"/>
      <w:lvlText w:val="%7."/>
      <w:lvlJc w:val="left"/>
      <w:pPr>
        <w:ind w:left="5040" w:hanging="360"/>
      </w:pPr>
    </w:lvl>
    <w:lvl w:ilvl="7" w:tplc="181A0019" w:tentative="1">
      <w:start w:val="1"/>
      <w:numFmt w:val="lowerLetter"/>
      <w:lvlText w:val="%8."/>
      <w:lvlJc w:val="left"/>
      <w:pPr>
        <w:ind w:left="5760" w:hanging="360"/>
      </w:pPr>
    </w:lvl>
    <w:lvl w:ilvl="8" w:tplc="181A001B" w:tentative="1">
      <w:start w:val="1"/>
      <w:numFmt w:val="lowerRoman"/>
      <w:lvlText w:val="%9."/>
      <w:lvlJc w:val="right"/>
      <w:pPr>
        <w:ind w:left="6480" w:hanging="180"/>
      </w:pPr>
    </w:lvl>
  </w:abstractNum>
  <w:abstractNum w:abstractNumId="7" w15:restartNumberingAfterBreak="0">
    <w:nsid w:val="60B120D7"/>
    <w:multiLevelType w:val="hybridMultilevel"/>
    <w:tmpl w:val="41887C6E"/>
    <w:lvl w:ilvl="0" w:tplc="0C9642F2">
      <w:start w:val="1"/>
      <w:numFmt w:val="bullet"/>
      <w:lvlText w:val="-"/>
      <w:lvlJc w:val="left"/>
      <w:pPr>
        <w:ind w:left="72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B9EAE8BC">
      <w:start w:val="1"/>
      <w:numFmt w:val="bullet"/>
      <w:lvlText w:val="o"/>
      <w:lvlJc w:val="left"/>
      <w:pPr>
        <w:ind w:left="108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F27065B6">
      <w:start w:val="1"/>
      <w:numFmt w:val="bullet"/>
      <w:lvlText w:val="▪"/>
      <w:lvlJc w:val="left"/>
      <w:pPr>
        <w:ind w:left="180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4BEAC038">
      <w:start w:val="1"/>
      <w:numFmt w:val="bullet"/>
      <w:lvlText w:val="•"/>
      <w:lvlJc w:val="left"/>
      <w:pPr>
        <w:ind w:left="252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9D30ACA0">
      <w:start w:val="1"/>
      <w:numFmt w:val="bullet"/>
      <w:lvlText w:val="o"/>
      <w:lvlJc w:val="left"/>
      <w:pPr>
        <w:ind w:left="324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C229DC2">
      <w:start w:val="1"/>
      <w:numFmt w:val="bullet"/>
      <w:lvlText w:val="▪"/>
      <w:lvlJc w:val="left"/>
      <w:pPr>
        <w:ind w:left="396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AA5E6296">
      <w:start w:val="1"/>
      <w:numFmt w:val="bullet"/>
      <w:lvlText w:val="•"/>
      <w:lvlJc w:val="left"/>
      <w:pPr>
        <w:ind w:left="468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86584F78">
      <w:start w:val="1"/>
      <w:numFmt w:val="bullet"/>
      <w:lvlText w:val="o"/>
      <w:lvlJc w:val="left"/>
      <w:pPr>
        <w:ind w:left="540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13D63D08">
      <w:start w:val="1"/>
      <w:numFmt w:val="bullet"/>
      <w:lvlText w:val="▪"/>
      <w:lvlJc w:val="left"/>
      <w:pPr>
        <w:ind w:left="612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66D9691B"/>
    <w:multiLevelType w:val="hybridMultilevel"/>
    <w:tmpl w:val="158A95EA"/>
    <w:lvl w:ilvl="0" w:tplc="B19AE0A8">
      <w:start w:val="2"/>
      <w:numFmt w:val="upperRoman"/>
      <w:lvlText w:val="%1-"/>
      <w:lvlJc w:val="left"/>
      <w:pPr>
        <w:ind w:left="65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1AE4244E">
      <w:start w:val="1"/>
      <w:numFmt w:val="lowerLetter"/>
      <w:lvlText w:val="%2"/>
      <w:lvlJc w:val="left"/>
      <w:pPr>
        <w:ind w:left="421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4B22A6CA">
      <w:start w:val="1"/>
      <w:numFmt w:val="lowerRoman"/>
      <w:lvlText w:val="%3"/>
      <w:lvlJc w:val="left"/>
      <w:pPr>
        <w:ind w:left="493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31FC1BBE">
      <w:start w:val="1"/>
      <w:numFmt w:val="decimal"/>
      <w:lvlText w:val="%4"/>
      <w:lvlJc w:val="left"/>
      <w:pPr>
        <w:ind w:left="565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B0C61990">
      <w:start w:val="1"/>
      <w:numFmt w:val="lowerLetter"/>
      <w:lvlText w:val="%5"/>
      <w:lvlJc w:val="left"/>
      <w:pPr>
        <w:ind w:left="637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2C366A1A">
      <w:start w:val="1"/>
      <w:numFmt w:val="lowerRoman"/>
      <w:lvlText w:val="%6"/>
      <w:lvlJc w:val="left"/>
      <w:pPr>
        <w:ind w:left="709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D5304418">
      <w:start w:val="1"/>
      <w:numFmt w:val="decimal"/>
      <w:lvlText w:val="%7"/>
      <w:lvlJc w:val="left"/>
      <w:pPr>
        <w:ind w:left="781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A3047B5C">
      <w:start w:val="1"/>
      <w:numFmt w:val="lowerLetter"/>
      <w:lvlText w:val="%8"/>
      <w:lvlJc w:val="left"/>
      <w:pPr>
        <w:ind w:left="853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FDCE6EF6">
      <w:start w:val="1"/>
      <w:numFmt w:val="lowerRoman"/>
      <w:lvlText w:val="%9"/>
      <w:lvlJc w:val="left"/>
      <w:pPr>
        <w:ind w:left="925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69401917"/>
    <w:multiLevelType w:val="hybridMultilevel"/>
    <w:tmpl w:val="8396935A"/>
    <w:lvl w:ilvl="0" w:tplc="72E09B86">
      <w:start w:val="1"/>
      <w:numFmt w:val="bullet"/>
      <w:lvlText w:val="-"/>
      <w:lvlJc w:val="left"/>
      <w:pPr>
        <w:ind w:left="72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D76E1ECE">
      <w:start w:val="1"/>
      <w:numFmt w:val="bullet"/>
      <w:lvlText w:val="o"/>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4D040FBA">
      <w:start w:val="1"/>
      <w:numFmt w:val="bullet"/>
      <w:lvlText w:val="▪"/>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AB92A06C">
      <w:start w:val="1"/>
      <w:numFmt w:val="bullet"/>
      <w:lvlText w:val="•"/>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BB1A5E04">
      <w:start w:val="1"/>
      <w:numFmt w:val="bullet"/>
      <w:lvlText w:val="o"/>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2A22CB9A">
      <w:start w:val="1"/>
      <w:numFmt w:val="bullet"/>
      <w:lvlText w:val="▪"/>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6F5CBFE4">
      <w:start w:val="1"/>
      <w:numFmt w:val="bullet"/>
      <w:lvlText w:val="•"/>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253252A2">
      <w:start w:val="1"/>
      <w:numFmt w:val="bullet"/>
      <w:lvlText w:val="o"/>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698477DC">
      <w:start w:val="1"/>
      <w:numFmt w:val="bullet"/>
      <w:lvlText w:val="▪"/>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74A653C7"/>
    <w:multiLevelType w:val="hybridMultilevel"/>
    <w:tmpl w:val="723A9C12"/>
    <w:lvl w:ilvl="0" w:tplc="EBA2353C">
      <w:start w:val="1"/>
      <w:numFmt w:val="bullet"/>
      <w:lvlText w:val="-"/>
      <w:lvlJc w:val="left"/>
      <w:pPr>
        <w:ind w:left="72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93521724">
      <w:start w:val="1"/>
      <w:numFmt w:val="bullet"/>
      <w:lvlText w:val="o"/>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43068762">
      <w:start w:val="1"/>
      <w:numFmt w:val="bullet"/>
      <w:lvlText w:val="▪"/>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655CF3D8">
      <w:start w:val="1"/>
      <w:numFmt w:val="bullet"/>
      <w:lvlText w:val="•"/>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516E539A">
      <w:start w:val="1"/>
      <w:numFmt w:val="bullet"/>
      <w:lvlText w:val="o"/>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AFA26722">
      <w:start w:val="1"/>
      <w:numFmt w:val="bullet"/>
      <w:lvlText w:val="▪"/>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E5CEA48C">
      <w:start w:val="1"/>
      <w:numFmt w:val="bullet"/>
      <w:lvlText w:val="•"/>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4252B2A4">
      <w:start w:val="1"/>
      <w:numFmt w:val="bullet"/>
      <w:lvlText w:val="o"/>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D4BE3392">
      <w:start w:val="1"/>
      <w:numFmt w:val="bullet"/>
      <w:lvlText w:val="▪"/>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abstractNumId w:val="8"/>
  </w:num>
  <w:num w:numId="2">
    <w:abstractNumId w:val="2"/>
  </w:num>
  <w:num w:numId="3">
    <w:abstractNumId w:val="5"/>
  </w:num>
  <w:num w:numId="4">
    <w:abstractNumId w:val="0"/>
  </w:num>
  <w:num w:numId="5">
    <w:abstractNumId w:val="4"/>
  </w:num>
  <w:num w:numId="6">
    <w:abstractNumId w:val="1"/>
  </w:num>
  <w:num w:numId="7">
    <w:abstractNumId w:val="3"/>
  </w:num>
  <w:num w:numId="8">
    <w:abstractNumId w:val="9"/>
  </w:num>
  <w:num w:numId="9">
    <w:abstractNumId w:val="7"/>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D8F"/>
    <w:rsid w:val="00051660"/>
    <w:rsid w:val="000B1BCD"/>
    <w:rsid w:val="000E3229"/>
    <w:rsid w:val="00133437"/>
    <w:rsid w:val="00176061"/>
    <w:rsid w:val="001B268A"/>
    <w:rsid w:val="00354921"/>
    <w:rsid w:val="00391436"/>
    <w:rsid w:val="00414ABC"/>
    <w:rsid w:val="00445FF0"/>
    <w:rsid w:val="00472478"/>
    <w:rsid w:val="004C3E56"/>
    <w:rsid w:val="005258FF"/>
    <w:rsid w:val="00532623"/>
    <w:rsid w:val="0054363A"/>
    <w:rsid w:val="005F2AD2"/>
    <w:rsid w:val="0070581A"/>
    <w:rsid w:val="00706E1A"/>
    <w:rsid w:val="007958FC"/>
    <w:rsid w:val="007A08A9"/>
    <w:rsid w:val="008137E6"/>
    <w:rsid w:val="0091480B"/>
    <w:rsid w:val="00955001"/>
    <w:rsid w:val="00962514"/>
    <w:rsid w:val="009830FC"/>
    <w:rsid w:val="009D647C"/>
    <w:rsid w:val="009F71BB"/>
    <w:rsid w:val="00B02FF5"/>
    <w:rsid w:val="00B2612B"/>
    <w:rsid w:val="00B326DF"/>
    <w:rsid w:val="00C23305"/>
    <w:rsid w:val="00C7675E"/>
    <w:rsid w:val="00CB2EEB"/>
    <w:rsid w:val="00CC2D8F"/>
    <w:rsid w:val="00D04311"/>
    <w:rsid w:val="00D840C9"/>
    <w:rsid w:val="00E36593"/>
    <w:rsid w:val="00E36866"/>
    <w:rsid w:val="00E50429"/>
    <w:rsid w:val="00EA5506"/>
    <w:rsid w:val="00EC760A"/>
    <w:rsid w:val="00ED7527"/>
  </w:rsids>
  <m:mathPr>
    <m:mathFont m:val="Cambria Math"/>
    <m:brkBin m:val="before"/>
    <m:brkBinSub m:val="--"/>
    <m:smallFrac m:val="0"/>
    <m:dispDef/>
    <m:lMargin m:val="0"/>
    <m:rMargin m:val="0"/>
    <m:defJc m:val="centerGroup"/>
    <m:wrapIndent m:val="1440"/>
    <m:intLim m:val="subSup"/>
    <m:naryLim m:val="undOvr"/>
  </m:mathPr>
  <w:themeFontLang w:val="sr-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293FB"/>
  <w15:docId w15:val="{C8850945-A844-4659-9EFA-37C4E0CEB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r-Latn-BA" w:eastAsia="sr-Latn-B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 w:line="276" w:lineRule="auto"/>
      <w:ind w:right="26"/>
      <w:jc w:val="both"/>
    </w:pPr>
    <w:rPr>
      <w:rFonts w:ascii="Times New Roman" w:eastAsia="Times New Roman" w:hAnsi="Times New Roman" w:cs="Times New Roman"/>
      <w:color w:val="000000"/>
      <w:sz w:val="28"/>
    </w:rPr>
  </w:style>
  <w:style w:type="paragraph" w:styleId="Heading1">
    <w:name w:val="heading 1"/>
    <w:next w:val="Normal"/>
    <w:link w:val="Heading1Char"/>
    <w:uiPriority w:val="9"/>
    <w:qFormat/>
    <w:pPr>
      <w:keepNext/>
      <w:keepLines/>
      <w:spacing w:after="0"/>
      <w:ind w:left="123" w:hanging="10"/>
      <w:jc w:val="center"/>
      <w:outlineLvl w:val="0"/>
    </w:pPr>
    <w:rPr>
      <w:rFonts w:ascii="Times New Roman" w:eastAsia="Times New Roman" w:hAnsi="Times New Roman" w:cs="Times New Roman"/>
      <w:b/>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u w:val="single" w:color="000000"/>
    </w:rPr>
  </w:style>
  <w:style w:type="paragraph" w:styleId="ListParagraph">
    <w:name w:val="List Paragraph"/>
    <w:basedOn w:val="Normal"/>
    <w:uiPriority w:val="1"/>
    <w:qFormat/>
    <w:rsid w:val="00D840C9"/>
    <w:pPr>
      <w:widowControl w:val="0"/>
      <w:autoSpaceDE w:val="0"/>
      <w:autoSpaceDN w:val="0"/>
      <w:spacing w:after="0" w:line="240" w:lineRule="auto"/>
      <w:ind w:left="1224" w:right="0" w:hanging="360"/>
      <w:jc w:val="left"/>
    </w:pPr>
    <w:rPr>
      <w:rFonts w:ascii="Calibri" w:eastAsia="Calibri" w:hAnsi="Calibri" w:cs="Calibri"/>
      <w:color w:val="auto"/>
      <w:sz w:val="22"/>
      <w:lang w:val="en-US" w:eastAsia="en-US"/>
    </w:rPr>
  </w:style>
  <w:style w:type="paragraph" w:styleId="BalloonText">
    <w:name w:val="Balloon Text"/>
    <w:basedOn w:val="Normal"/>
    <w:link w:val="BalloonTextChar"/>
    <w:uiPriority w:val="99"/>
    <w:semiHidden/>
    <w:unhideWhenUsed/>
    <w:rsid w:val="00445F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FF0"/>
    <w:rPr>
      <w:rFonts w:ascii="Segoe UI" w:eastAsia="Times New Roman" w:hAnsi="Segoe UI" w:cs="Segoe UI"/>
      <w:color w:val="000000"/>
      <w:sz w:val="18"/>
      <w:szCs w:val="18"/>
    </w:rPr>
  </w:style>
  <w:style w:type="paragraph" w:styleId="NormalWeb">
    <w:name w:val="Normal (Web)"/>
    <w:basedOn w:val="Normal"/>
    <w:uiPriority w:val="99"/>
    <w:semiHidden/>
    <w:unhideWhenUsed/>
    <w:rsid w:val="00955001"/>
    <w:pPr>
      <w:spacing w:before="100" w:beforeAutospacing="1" w:after="100" w:afterAutospacing="1" w:line="240" w:lineRule="auto"/>
      <w:ind w:right="0"/>
      <w:jc w:val="left"/>
    </w:pPr>
    <w:rPr>
      <w:color w:val="auto"/>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8288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5851</Words>
  <Characters>33353</Characters>
  <Application>Microsoft Office Word</Application>
  <DocSecurity>4</DocSecurity>
  <Lines>277</Lines>
  <Paragraphs>78</Paragraphs>
  <ScaleCrop>false</ScaleCrop>
  <HeadingPairs>
    <vt:vector size="2" baseType="variant">
      <vt:variant>
        <vt:lpstr>Title</vt:lpstr>
      </vt:variant>
      <vt:variant>
        <vt:i4>1</vt:i4>
      </vt:variant>
    </vt:vector>
  </HeadingPairs>
  <TitlesOfParts>
    <vt:vector size="1" baseType="lpstr">
      <vt:lpstr>Microsoft Word - DISCPLINSKI PRAVILNIK</vt:lpstr>
    </vt:vector>
  </TitlesOfParts>
  <Company/>
  <LinksUpToDate>false</LinksUpToDate>
  <CharactersWithSpaces>39126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DISCPLINSKI PRAVILNIK</dc:title>
  <dc:subject/>
  <dc:creator>Megi</dc:creator>
  <cp:keywords/>
  <cp:lastModifiedBy>Korisnik</cp:lastModifiedBy>
  <cp:revision>2</cp:revision>
  <cp:lastPrinted>2026-09-25T12:23:00Z</cp:lastPrinted>
  <dcterms:created xsi:type="dcterms:W3CDTF">2026-09-28T10:02:00Z</dcterms:created>
  <dcterms:modified xsi:type="dcterms:W3CDTF">2026-09-28T10:02:00Z</dcterms:modified>
</cp:coreProperties>
</file>