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C1685" w14:textId="035B132E" w:rsidR="00834FBC" w:rsidRPr="00F852B4" w:rsidRDefault="00834FBC" w:rsidP="00F852B4">
      <w:pPr>
        <w:spacing w:after="12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На основу </w:t>
      </w:r>
      <w:r w:rsidR="00E308AB" w:rsidRPr="000E0681">
        <w:rPr>
          <w:rFonts w:ascii="Times New Roman" w:hAnsi="Times New Roman" w:cs="Times New Roman"/>
          <w:sz w:val="24"/>
          <w:szCs w:val="24"/>
          <w:lang w:val="sr-Cyrl-BA"/>
        </w:rPr>
        <w:t>Члана</w:t>
      </w:r>
      <w:r w:rsidRPr="000E0681">
        <w:rPr>
          <w:rFonts w:ascii="Times New Roman" w:hAnsi="Times New Roman" w:cs="Times New Roman"/>
          <w:sz w:val="24"/>
          <w:szCs w:val="24"/>
          <w:lang w:val="sr-Cyrl-BA"/>
        </w:rPr>
        <w:t xml:space="preserve"> </w:t>
      </w:r>
      <w:r w:rsidR="008F4CE5">
        <w:rPr>
          <w:rFonts w:ascii="Times New Roman" w:hAnsi="Times New Roman" w:cs="Times New Roman"/>
          <w:sz w:val="24"/>
          <w:szCs w:val="24"/>
          <w:lang w:val="sr-Latn-RS"/>
        </w:rPr>
        <w:t>20</w:t>
      </w:r>
      <w:r w:rsidRPr="000E0681">
        <w:rPr>
          <w:rFonts w:ascii="Times New Roman" w:hAnsi="Times New Roman" w:cs="Times New Roman"/>
          <w:sz w:val="24"/>
          <w:szCs w:val="24"/>
          <w:lang w:val="sr-Cyrl-BA"/>
        </w:rPr>
        <w:t>.</w:t>
      </w:r>
      <w:r w:rsidR="00F852B4">
        <w:rPr>
          <w:rFonts w:ascii="Times New Roman" w:hAnsi="Times New Roman" w:cs="Times New Roman"/>
          <w:sz w:val="24"/>
          <w:szCs w:val="24"/>
          <w:lang w:val="sr-Cyrl-BA"/>
        </w:rPr>
        <w:t xml:space="preserve"> и 21.</w:t>
      </w:r>
      <w:r w:rsidRPr="000E0681">
        <w:rPr>
          <w:rFonts w:ascii="Times New Roman" w:hAnsi="Times New Roman" w:cs="Times New Roman"/>
          <w:sz w:val="24"/>
          <w:szCs w:val="24"/>
          <w:lang w:val="sr-Cyrl-BA"/>
        </w:rPr>
        <w:t xml:space="preserve"> Статута Кошаркашког савеза Републике Српске,</w:t>
      </w:r>
      <w:r w:rsidR="00F852B4">
        <w:rPr>
          <w:rFonts w:ascii="Times New Roman" w:hAnsi="Times New Roman" w:cs="Times New Roman"/>
          <w:sz w:val="24"/>
          <w:szCs w:val="24"/>
          <w:lang w:val="sr-Cyrl-BA"/>
        </w:rPr>
        <w:t xml:space="preserve"> те Члана 16. Пословника о раду УО КСРС, </w:t>
      </w:r>
      <w:r w:rsidRPr="000E0681">
        <w:rPr>
          <w:rFonts w:ascii="Times New Roman" w:hAnsi="Times New Roman" w:cs="Times New Roman"/>
          <w:sz w:val="24"/>
          <w:szCs w:val="24"/>
          <w:lang w:val="sr-Cyrl-BA"/>
        </w:rPr>
        <w:t xml:space="preserve"> </w:t>
      </w:r>
      <w:r w:rsidR="008F4CE5">
        <w:rPr>
          <w:rFonts w:ascii="Times New Roman" w:hAnsi="Times New Roman" w:cs="Times New Roman"/>
          <w:sz w:val="24"/>
          <w:szCs w:val="24"/>
          <w:lang w:val="sr-Cyrl-RS"/>
        </w:rPr>
        <w:t>Управни</w:t>
      </w:r>
      <w:r w:rsidRPr="000E0681">
        <w:rPr>
          <w:rFonts w:ascii="Times New Roman" w:hAnsi="Times New Roman" w:cs="Times New Roman"/>
          <w:sz w:val="24"/>
          <w:szCs w:val="24"/>
          <w:lang w:val="sr-Cyrl-BA"/>
        </w:rPr>
        <w:t xml:space="preserve"> одбор</w:t>
      </w:r>
      <w:r w:rsidR="00767A6E" w:rsidRPr="000E0681">
        <w:rPr>
          <w:rFonts w:ascii="Times New Roman" w:hAnsi="Times New Roman" w:cs="Times New Roman"/>
          <w:sz w:val="24"/>
          <w:szCs w:val="24"/>
          <w:lang w:val="sr-Cyrl-BA"/>
        </w:rPr>
        <w:t xml:space="preserve"> КСРС је</w:t>
      </w:r>
      <w:r w:rsidR="00F852B4">
        <w:rPr>
          <w:rFonts w:ascii="Times New Roman" w:hAnsi="Times New Roman" w:cs="Times New Roman"/>
          <w:sz w:val="24"/>
          <w:szCs w:val="24"/>
          <w:lang w:val="sr-Cyrl-BA"/>
        </w:rPr>
        <w:t xml:space="preserve"> </w:t>
      </w:r>
      <w:r w:rsidR="00F852B4" w:rsidRPr="000E0681">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усвојио  с</w:t>
      </w:r>
      <w:r w:rsidR="00681405">
        <w:rPr>
          <w:rFonts w:ascii="Times New Roman" w:hAnsi="Times New Roman" w:cs="Times New Roman"/>
          <w:sz w:val="24"/>
          <w:szCs w:val="24"/>
          <w:lang w:val="sr-Cyrl-BA"/>
        </w:rPr>
        <w:t>љ</w:t>
      </w:r>
      <w:r w:rsidRPr="000E0681">
        <w:rPr>
          <w:rFonts w:ascii="Times New Roman" w:hAnsi="Times New Roman" w:cs="Times New Roman"/>
          <w:sz w:val="24"/>
          <w:szCs w:val="24"/>
          <w:lang w:val="sr-Cyrl-BA"/>
        </w:rPr>
        <w:t>едеће</w:t>
      </w:r>
    </w:p>
    <w:p w14:paraId="183E03A3" w14:textId="345C3885" w:rsidR="00834FBC" w:rsidRPr="00F852B4" w:rsidRDefault="00834FBC" w:rsidP="00F852B4">
      <w:pPr>
        <w:spacing w:after="120"/>
        <w:jc w:val="center"/>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ПРОПОЗИЦИЈЕ</w:t>
      </w:r>
      <w:r w:rsidRPr="000E0681">
        <w:rPr>
          <w:rFonts w:ascii="Times New Roman" w:hAnsi="Times New Roman" w:cs="Times New Roman"/>
          <w:b/>
          <w:sz w:val="24"/>
          <w:szCs w:val="24"/>
          <w:lang w:val="sr-Cyrl-BA"/>
        </w:rPr>
        <w:br/>
        <w:t>ЗА КОШАРКАШКА ТАКМИЧЕЊА У РЕПУБЛИЦИ СРПСКОЈ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8689"/>
      </w:tblGrid>
      <w:tr w:rsidR="00834FBC" w:rsidRPr="000E0681" w14:paraId="1324D7DC" w14:textId="77777777" w:rsidTr="00F35A67">
        <w:trPr>
          <w:trHeight w:val="409"/>
        </w:trPr>
        <w:tc>
          <w:tcPr>
            <w:tcW w:w="959" w:type="dxa"/>
            <w:tcBorders>
              <w:top w:val="single" w:sz="4" w:space="0" w:color="auto"/>
              <w:bottom w:val="single" w:sz="4" w:space="0" w:color="auto"/>
            </w:tcBorders>
            <w:vAlign w:val="center"/>
          </w:tcPr>
          <w:p w14:paraId="1E1E4AE0" w14:textId="77777777" w:rsidR="00834FBC" w:rsidRPr="000E0681" w:rsidRDefault="00834FBC"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1.</w:t>
            </w:r>
          </w:p>
        </w:tc>
        <w:tc>
          <w:tcPr>
            <w:tcW w:w="8895" w:type="dxa"/>
            <w:tcBorders>
              <w:top w:val="single" w:sz="4" w:space="0" w:color="auto"/>
              <w:bottom w:val="single" w:sz="4" w:space="0" w:color="auto"/>
            </w:tcBorders>
            <w:vAlign w:val="center"/>
          </w:tcPr>
          <w:p w14:paraId="0B2B31DE" w14:textId="77777777" w:rsidR="00834FBC" w:rsidRPr="000E0681" w:rsidRDefault="00834FBC"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ОПШТЕ ОДРЕДБЕ</w:t>
            </w:r>
          </w:p>
        </w:tc>
      </w:tr>
      <w:tr w:rsidR="00834FBC" w:rsidRPr="000E0681" w14:paraId="21CC67EB" w14:textId="77777777" w:rsidTr="00F35A67">
        <w:tc>
          <w:tcPr>
            <w:tcW w:w="959" w:type="dxa"/>
            <w:tcBorders>
              <w:top w:val="single" w:sz="4" w:space="0" w:color="auto"/>
            </w:tcBorders>
          </w:tcPr>
          <w:p w14:paraId="0779CDF8" w14:textId="77777777" w:rsidR="00834FBC" w:rsidRPr="000E0681" w:rsidRDefault="00834FBC" w:rsidP="00E03504">
            <w:pPr>
              <w:jc w:val="both"/>
              <w:rPr>
                <w:rFonts w:ascii="Times New Roman" w:hAnsi="Times New Roman" w:cs="Times New Roman"/>
                <w:sz w:val="24"/>
                <w:szCs w:val="24"/>
                <w:lang w:val="sr-Cyrl-BA"/>
              </w:rPr>
            </w:pPr>
          </w:p>
        </w:tc>
        <w:tc>
          <w:tcPr>
            <w:tcW w:w="8895" w:type="dxa"/>
            <w:tcBorders>
              <w:top w:val="single" w:sz="4" w:space="0" w:color="auto"/>
            </w:tcBorders>
          </w:tcPr>
          <w:p w14:paraId="66DF5BAA" w14:textId="77777777" w:rsidR="00834FBC" w:rsidRPr="000E0681" w:rsidRDefault="00834FBC" w:rsidP="00E03504">
            <w:pPr>
              <w:jc w:val="both"/>
              <w:rPr>
                <w:rFonts w:ascii="Times New Roman" w:hAnsi="Times New Roman" w:cs="Times New Roman"/>
                <w:sz w:val="24"/>
                <w:szCs w:val="24"/>
                <w:lang w:val="sr-Cyrl-BA"/>
              </w:rPr>
            </w:pPr>
          </w:p>
        </w:tc>
      </w:tr>
      <w:tr w:rsidR="00834FBC" w:rsidRPr="000E0681" w14:paraId="0677EEFD" w14:textId="77777777" w:rsidTr="00F35A67">
        <w:tc>
          <w:tcPr>
            <w:tcW w:w="959" w:type="dxa"/>
          </w:tcPr>
          <w:p w14:paraId="39BB7013" w14:textId="77777777" w:rsidR="00834FBC" w:rsidRPr="000E0681" w:rsidRDefault="00834FB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w:t>
            </w:r>
          </w:p>
        </w:tc>
        <w:tc>
          <w:tcPr>
            <w:tcW w:w="8895" w:type="dxa"/>
          </w:tcPr>
          <w:p w14:paraId="66C74A3D" w14:textId="77777777" w:rsidR="00834FBC" w:rsidRPr="000E0681" w:rsidRDefault="00E03504"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Сва кошаркашка такмичења у Републици Српској организује и њима руководи Кошаркашки савез Републике Српске (у даљем тексту КСРС).</w:t>
            </w:r>
          </w:p>
        </w:tc>
      </w:tr>
      <w:tr w:rsidR="00834FBC" w:rsidRPr="000E0681" w14:paraId="51234427" w14:textId="77777777" w:rsidTr="00F35A67">
        <w:tc>
          <w:tcPr>
            <w:tcW w:w="959" w:type="dxa"/>
          </w:tcPr>
          <w:p w14:paraId="421817CF" w14:textId="77777777" w:rsidR="00834FBC" w:rsidRPr="000E0681" w:rsidRDefault="00834FBC" w:rsidP="00E03504">
            <w:pPr>
              <w:jc w:val="both"/>
              <w:rPr>
                <w:rFonts w:ascii="Times New Roman" w:hAnsi="Times New Roman" w:cs="Times New Roman"/>
                <w:sz w:val="18"/>
                <w:szCs w:val="18"/>
                <w:lang w:val="sr-Cyrl-BA"/>
              </w:rPr>
            </w:pPr>
          </w:p>
        </w:tc>
        <w:tc>
          <w:tcPr>
            <w:tcW w:w="8895" w:type="dxa"/>
          </w:tcPr>
          <w:p w14:paraId="31562702" w14:textId="77777777" w:rsidR="00834FBC" w:rsidRPr="000E0681" w:rsidRDefault="00834FBC" w:rsidP="00E03504">
            <w:pPr>
              <w:jc w:val="both"/>
              <w:rPr>
                <w:rFonts w:ascii="Times New Roman" w:hAnsi="Times New Roman" w:cs="Times New Roman"/>
                <w:sz w:val="18"/>
                <w:szCs w:val="18"/>
                <w:lang w:val="sr-Cyrl-BA"/>
              </w:rPr>
            </w:pPr>
          </w:p>
        </w:tc>
      </w:tr>
      <w:tr w:rsidR="00834FBC" w:rsidRPr="000E0681" w14:paraId="3BBE0723" w14:textId="77777777" w:rsidTr="00F35A67">
        <w:tc>
          <w:tcPr>
            <w:tcW w:w="959" w:type="dxa"/>
          </w:tcPr>
          <w:p w14:paraId="50FA707F" w14:textId="77777777" w:rsidR="00834FBC" w:rsidRPr="000E0681" w:rsidRDefault="00834FB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1.2.</w:t>
            </w:r>
          </w:p>
        </w:tc>
        <w:tc>
          <w:tcPr>
            <w:tcW w:w="8895" w:type="dxa"/>
          </w:tcPr>
          <w:p w14:paraId="32BA9A4B" w14:textId="69F37D33" w:rsidR="00834FBC" w:rsidRPr="000E0681" w:rsidRDefault="00E03504"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Под појмом „кошаркашка такмичења“ подразумијевају се Првенство Републике Српске у свим категоријама, К</w:t>
            </w:r>
            <w:r w:rsidR="00B8231D">
              <w:rPr>
                <w:rFonts w:ascii="Times New Roman" w:hAnsi="Times New Roman" w:cs="Times New Roman"/>
                <w:sz w:val="24"/>
                <w:szCs w:val="24"/>
                <w:lang w:val="sr-Cyrl-BA"/>
              </w:rPr>
              <w:t>УП</w:t>
            </w:r>
            <w:r w:rsidRPr="000E0681">
              <w:rPr>
                <w:rFonts w:ascii="Times New Roman" w:hAnsi="Times New Roman" w:cs="Times New Roman"/>
                <w:sz w:val="24"/>
                <w:szCs w:val="24"/>
                <w:lang w:val="sr-Cyrl-BA"/>
              </w:rPr>
              <w:t xml:space="preserve"> Републике Српске, турнири, ревијалне и пријатељске утакмице, међународни сусрети појединих селекција и међународна клупска такмичења у дијелу у коме су прописане обавезе националних федерација.</w:t>
            </w:r>
          </w:p>
        </w:tc>
      </w:tr>
      <w:tr w:rsidR="00834FBC" w:rsidRPr="000E0681" w14:paraId="275E73C2" w14:textId="77777777" w:rsidTr="00F35A67">
        <w:tc>
          <w:tcPr>
            <w:tcW w:w="959" w:type="dxa"/>
          </w:tcPr>
          <w:p w14:paraId="0424A608" w14:textId="77777777" w:rsidR="00834FBC" w:rsidRPr="000E0681" w:rsidRDefault="00834FBC" w:rsidP="00E03504">
            <w:pPr>
              <w:jc w:val="both"/>
              <w:rPr>
                <w:rFonts w:ascii="Times New Roman" w:hAnsi="Times New Roman" w:cs="Times New Roman"/>
                <w:sz w:val="18"/>
                <w:szCs w:val="18"/>
                <w:lang w:val="sr-Cyrl-BA"/>
              </w:rPr>
            </w:pPr>
          </w:p>
        </w:tc>
        <w:tc>
          <w:tcPr>
            <w:tcW w:w="8895" w:type="dxa"/>
          </w:tcPr>
          <w:p w14:paraId="0D022BFE" w14:textId="77777777" w:rsidR="00834FBC" w:rsidRPr="000E0681" w:rsidRDefault="00834FBC" w:rsidP="00E03504">
            <w:pPr>
              <w:jc w:val="both"/>
              <w:rPr>
                <w:rFonts w:ascii="Times New Roman" w:hAnsi="Times New Roman" w:cs="Times New Roman"/>
                <w:sz w:val="18"/>
                <w:szCs w:val="18"/>
                <w:lang w:val="sr-Cyrl-BA"/>
              </w:rPr>
            </w:pPr>
          </w:p>
        </w:tc>
      </w:tr>
      <w:tr w:rsidR="00834FBC" w:rsidRPr="000E0681" w14:paraId="29164761" w14:textId="77777777" w:rsidTr="00F35A67">
        <w:tc>
          <w:tcPr>
            <w:tcW w:w="959" w:type="dxa"/>
          </w:tcPr>
          <w:p w14:paraId="6D8BB410" w14:textId="77777777" w:rsidR="00834FBC" w:rsidRPr="000E0681" w:rsidRDefault="00834FB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1.3.</w:t>
            </w:r>
          </w:p>
        </w:tc>
        <w:tc>
          <w:tcPr>
            <w:tcW w:w="8895" w:type="dxa"/>
          </w:tcPr>
          <w:p w14:paraId="2387BACE" w14:textId="41161A26" w:rsidR="00834FBC" w:rsidRPr="000E0681" w:rsidRDefault="00E03504" w:rsidP="006A1BA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Основе система такмичења у Р</w:t>
            </w:r>
            <w:r w:rsidR="00D6139E">
              <w:rPr>
                <w:rFonts w:ascii="Times New Roman" w:hAnsi="Times New Roman" w:cs="Times New Roman"/>
                <w:sz w:val="24"/>
                <w:szCs w:val="24"/>
                <w:lang w:val="sr-Cyrl-BA"/>
              </w:rPr>
              <w:t xml:space="preserve">епублици </w:t>
            </w:r>
            <w:r w:rsidRPr="000E0681">
              <w:rPr>
                <w:rFonts w:ascii="Times New Roman" w:hAnsi="Times New Roman" w:cs="Times New Roman"/>
                <w:sz w:val="24"/>
                <w:szCs w:val="24"/>
                <w:lang w:val="sr-Cyrl-BA"/>
              </w:rPr>
              <w:t>С</w:t>
            </w:r>
            <w:r w:rsidR="00D6139E">
              <w:rPr>
                <w:rFonts w:ascii="Times New Roman" w:hAnsi="Times New Roman" w:cs="Times New Roman"/>
                <w:sz w:val="24"/>
                <w:szCs w:val="24"/>
                <w:lang w:val="sr-Cyrl-BA"/>
              </w:rPr>
              <w:t>рпској</w:t>
            </w:r>
            <w:r w:rsidR="005A7271">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 xml:space="preserve">утврђује Скупштина КСРС, а о условима, облицима, броју учесника и начину спровођења свих, или појединих такмичења, одлучује </w:t>
            </w:r>
            <w:r w:rsidR="006A1BA4" w:rsidRPr="008F4CE5">
              <w:rPr>
                <w:rFonts w:ascii="Times New Roman" w:hAnsi="Times New Roman" w:cs="Times New Roman"/>
                <w:sz w:val="24"/>
                <w:szCs w:val="24"/>
                <w:lang w:val="sr-Cyrl-BA"/>
              </w:rPr>
              <w:t>Управни</w:t>
            </w:r>
            <w:r w:rsidRPr="000E0681">
              <w:rPr>
                <w:rFonts w:ascii="Times New Roman" w:hAnsi="Times New Roman" w:cs="Times New Roman"/>
                <w:sz w:val="24"/>
                <w:szCs w:val="24"/>
                <w:lang w:val="sr-Cyrl-BA"/>
              </w:rPr>
              <w:t xml:space="preserve"> одбор КСРС својим одлукама.</w:t>
            </w:r>
          </w:p>
        </w:tc>
      </w:tr>
      <w:tr w:rsidR="00834FBC" w:rsidRPr="000E0681" w14:paraId="256D100F" w14:textId="77777777" w:rsidTr="00F35A67">
        <w:tc>
          <w:tcPr>
            <w:tcW w:w="959" w:type="dxa"/>
          </w:tcPr>
          <w:p w14:paraId="56BD2635" w14:textId="77777777" w:rsidR="00834FBC" w:rsidRPr="000E0681" w:rsidRDefault="00834FBC" w:rsidP="00E03504">
            <w:pPr>
              <w:jc w:val="both"/>
              <w:rPr>
                <w:rFonts w:ascii="Times New Roman" w:hAnsi="Times New Roman" w:cs="Times New Roman"/>
                <w:sz w:val="18"/>
                <w:szCs w:val="18"/>
                <w:lang w:val="sr-Cyrl-BA"/>
              </w:rPr>
            </w:pPr>
          </w:p>
        </w:tc>
        <w:tc>
          <w:tcPr>
            <w:tcW w:w="8895" w:type="dxa"/>
          </w:tcPr>
          <w:p w14:paraId="316FB485" w14:textId="77777777" w:rsidR="00834FBC" w:rsidRPr="000E0681" w:rsidRDefault="00834FBC" w:rsidP="00E03504">
            <w:pPr>
              <w:jc w:val="both"/>
              <w:rPr>
                <w:rFonts w:ascii="Times New Roman" w:hAnsi="Times New Roman" w:cs="Times New Roman"/>
                <w:sz w:val="18"/>
                <w:szCs w:val="18"/>
                <w:lang w:val="sr-Cyrl-BA"/>
              </w:rPr>
            </w:pPr>
          </w:p>
        </w:tc>
      </w:tr>
      <w:tr w:rsidR="00834FBC" w:rsidRPr="000E0681" w14:paraId="3E9DF7FC" w14:textId="77777777" w:rsidTr="00F35A67">
        <w:tc>
          <w:tcPr>
            <w:tcW w:w="959" w:type="dxa"/>
          </w:tcPr>
          <w:p w14:paraId="640DDCB3" w14:textId="77777777" w:rsidR="00834FBC" w:rsidRPr="000E0681" w:rsidRDefault="00834FB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1.4.</w:t>
            </w:r>
          </w:p>
        </w:tc>
        <w:tc>
          <w:tcPr>
            <w:tcW w:w="8895" w:type="dxa"/>
          </w:tcPr>
          <w:p w14:paraId="02D8A349" w14:textId="7B08F3DB" w:rsidR="006428D6" w:rsidRPr="000E0681" w:rsidRDefault="006A1BA4" w:rsidP="00E03504">
            <w:pPr>
              <w:jc w:val="both"/>
              <w:rPr>
                <w:rFonts w:ascii="Times New Roman" w:hAnsi="Times New Roman" w:cs="Times New Roman"/>
                <w:sz w:val="24"/>
                <w:szCs w:val="24"/>
                <w:lang w:val="sr-Cyrl-BA"/>
              </w:rPr>
            </w:pPr>
            <w:r w:rsidRPr="008F4CE5">
              <w:rPr>
                <w:rFonts w:ascii="Times New Roman" w:hAnsi="Times New Roman" w:cs="Times New Roman"/>
                <w:sz w:val="24"/>
                <w:szCs w:val="24"/>
                <w:lang w:val="sr-Cyrl-BA"/>
              </w:rPr>
              <w:t>Управни</w:t>
            </w:r>
            <w:r w:rsidR="00E03504" w:rsidRPr="008F4CE5">
              <w:rPr>
                <w:rFonts w:ascii="Times New Roman" w:hAnsi="Times New Roman" w:cs="Times New Roman"/>
                <w:sz w:val="24"/>
                <w:szCs w:val="24"/>
                <w:lang w:val="sr-Cyrl-BA"/>
              </w:rPr>
              <w:t xml:space="preserve"> </w:t>
            </w:r>
            <w:r w:rsidR="00E03504" w:rsidRPr="000E0681">
              <w:rPr>
                <w:rFonts w:ascii="Times New Roman" w:hAnsi="Times New Roman" w:cs="Times New Roman"/>
                <w:sz w:val="24"/>
                <w:szCs w:val="24"/>
                <w:lang w:val="sr-Cyrl-BA"/>
              </w:rPr>
              <w:t xml:space="preserve">одбор КСРС може одлучити да нека од такмичења пренесе у надлежност или да их повјери Подручним </w:t>
            </w:r>
            <w:r w:rsidR="003460AC" w:rsidRPr="000E0681">
              <w:rPr>
                <w:rFonts w:ascii="Times New Roman" w:hAnsi="Times New Roman" w:cs="Times New Roman"/>
                <w:sz w:val="24"/>
                <w:szCs w:val="24"/>
                <w:lang w:val="sr-Cyrl-BA"/>
              </w:rPr>
              <w:t xml:space="preserve">кошаркашким </w:t>
            </w:r>
            <w:r w:rsidRPr="008F4CE5">
              <w:rPr>
                <w:rFonts w:ascii="Times New Roman" w:hAnsi="Times New Roman" w:cs="Times New Roman"/>
                <w:sz w:val="24"/>
                <w:szCs w:val="24"/>
                <w:lang w:val="sr-Cyrl-BA"/>
              </w:rPr>
              <w:t>савезима</w:t>
            </w:r>
            <w:r w:rsidR="00E03504" w:rsidRPr="008F4CE5">
              <w:rPr>
                <w:rFonts w:ascii="Times New Roman" w:hAnsi="Times New Roman" w:cs="Times New Roman"/>
                <w:sz w:val="24"/>
                <w:szCs w:val="24"/>
                <w:lang w:val="sr-Cyrl-BA"/>
              </w:rPr>
              <w:t xml:space="preserve">, </w:t>
            </w:r>
            <w:r w:rsidR="00E03504" w:rsidRPr="000E0681">
              <w:rPr>
                <w:rFonts w:ascii="Times New Roman" w:hAnsi="Times New Roman" w:cs="Times New Roman"/>
                <w:sz w:val="24"/>
                <w:szCs w:val="24"/>
                <w:lang w:val="sr-Cyrl-BA"/>
              </w:rPr>
              <w:t xml:space="preserve">кошаркашким клубовима и другим организацијама и органима кад за то постоје оправдани </w:t>
            </w:r>
            <w:r w:rsidR="00637E96" w:rsidRPr="000E0681">
              <w:rPr>
                <w:rFonts w:ascii="Times New Roman" w:hAnsi="Times New Roman" w:cs="Times New Roman"/>
                <w:sz w:val="24"/>
                <w:szCs w:val="24"/>
                <w:lang w:val="sr-Cyrl-BA"/>
              </w:rPr>
              <w:t>разлози и кад оц</w:t>
            </w:r>
            <w:r w:rsidR="003460AC" w:rsidRPr="000E0681">
              <w:rPr>
                <w:rFonts w:ascii="Times New Roman" w:hAnsi="Times New Roman" w:cs="Times New Roman"/>
                <w:sz w:val="24"/>
                <w:szCs w:val="24"/>
                <w:lang w:val="sr-Cyrl-BA"/>
              </w:rPr>
              <w:t>и</w:t>
            </w:r>
            <w:r w:rsidR="00637E96" w:rsidRPr="000E0681">
              <w:rPr>
                <w:rFonts w:ascii="Times New Roman" w:hAnsi="Times New Roman" w:cs="Times New Roman"/>
                <w:sz w:val="24"/>
                <w:szCs w:val="24"/>
                <w:lang w:val="sr-Cyrl-BA"/>
              </w:rPr>
              <w:t>јени да их могу успјешно спровести.</w:t>
            </w:r>
          </w:p>
          <w:p w14:paraId="4BFCDC58" w14:textId="71C1C674" w:rsidR="00834FBC" w:rsidRPr="000E0681" w:rsidRDefault="006428D6" w:rsidP="006A1BA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Уколико </w:t>
            </w:r>
            <w:r w:rsidR="006A1BA4" w:rsidRPr="008F4CE5">
              <w:rPr>
                <w:rFonts w:ascii="Times New Roman" w:hAnsi="Times New Roman" w:cs="Times New Roman"/>
                <w:sz w:val="24"/>
                <w:szCs w:val="24"/>
                <w:lang w:val="sr-Cyrl-BA"/>
              </w:rPr>
              <w:t>Управни</w:t>
            </w:r>
            <w:r w:rsidRPr="000E0681">
              <w:rPr>
                <w:rFonts w:ascii="Times New Roman" w:hAnsi="Times New Roman" w:cs="Times New Roman"/>
                <w:sz w:val="24"/>
                <w:szCs w:val="24"/>
                <w:lang w:val="sr-Cyrl-BA"/>
              </w:rPr>
              <w:t xml:space="preserve"> о</w:t>
            </w:r>
            <w:r w:rsidR="001D2A0C" w:rsidRPr="000E0681">
              <w:rPr>
                <w:rFonts w:ascii="Times New Roman" w:hAnsi="Times New Roman" w:cs="Times New Roman"/>
                <w:sz w:val="24"/>
                <w:szCs w:val="24"/>
                <w:lang w:val="sr-Cyrl-BA"/>
              </w:rPr>
              <w:t>дбор КСРС проц</w:t>
            </w:r>
            <w:r w:rsidR="003460AC" w:rsidRPr="000E0681">
              <w:rPr>
                <w:rFonts w:ascii="Times New Roman" w:hAnsi="Times New Roman" w:cs="Times New Roman"/>
                <w:sz w:val="24"/>
                <w:szCs w:val="24"/>
                <w:lang w:val="sr-Cyrl-BA"/>
              </w:rPr>
              <w:t>и</w:t>
            </w:r>
            <w:r w:rsidR="001D2A0C" w:rsidRPr="000E0681">
              <w:rPr>
                <w:rFonts w:ascii="Times New Roman" w:hAnsi="Times New Roman" w:cs="Times New Roman"/>
                <w:sz w:val="24"/>
                <w:szCs w:val="24"/>
                <w:lang w:val="sr-Cyrl-BA"/>
              </w:rPr>
              <w:t>јени да неки од Подручних</w:t>
            </w:r>
            <w:r w:rsidR="00EC6DB1">
              <w:rPr>
                <w:rFonts w:ascii="Times New Roman" w:hAnsi="Times New Roman" w:cs="Times New Roman"/>
                <w:sz w:val="24"/>
                <w:szCs w:val="24"/>
                <w:lang w:val="sr-Cyrl-BA"/>
              </w:rPr>
              <w:t xml:space="preserve"> </w:t>
            </w:r>
            <w:r w:rsidR="003460AC" w:rsidRPr="000E0681">
              <w:rPr>
                <w:rFonts w:ascii="Times New Roman" w:hAnsi="Times New Roman" w:cs="Times New Roman"/>
                <w:sz w:val="24"/>
                <w:szCs w:val="24"/>
                <w:lang w:val="sr-Cyrl-BA"/>
              </w:rPr>
              <w:t>кошаркашких</w:t>
            </w:r>
            <w:r w:rsidR="00EC6DB1">
              <w:rPr>
                <w:rFonts w:ascii="Times New Roman" w:hAnsi="Times New Roman" w:cs="Times New Roman"/>
                <w:sz w:val="24"/>
                <w:szCs w:val="24"/>
                <w:lang w:val="sr-Cyrl-BA"/>
              </w:rPr>
              <w:t xml:space="preserve"> </w:t>
            </w:r>
            <w:r w:rsidR="006A1BA4" w:rsidRPr="008F4CE5">
              <w:rPr>
                <w:rFonts w:ascii="Times New Roman" w:hAnsi="Times New Roman" w:cs="Times New Roman"/>
                <w:sz w:val="24"/>
                <w:szCs w:val="24"/>
                <w:lang w:val="sr-Cyrl-BA"/>
              </w:rPr>
              <w:t>савеза</w:t>
            </w:r>
            <w:r w:rsidRPr="008F4CE5">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не спроводи такмичења по Пропозицијама</w:t>
            </w:r>
            <w:r w:rsidR="003460AC" w:rsidRPr="000E0681">
              <w:rPr>
                <w:rFonts w:ascii="Times New Roman" w:hAnsi="Times New Roman" w:cs="Times New Roman"/>
                <w:sz w:val="24"/>
                <w:szCs w:val="24"/>
                <w:lang w:val="sr-Cyrl-BA"/>
              </w:rPr>
              <w:t xml:space="preserve"> за кошаркашка такмичења у Р</w:t>
            </w:r>
            <w:r w:rsidR="00177B5F">
              <w:rPr>
                <w:rFonts w:ascii="Times New Roman" w:hAnsi="Times New Roman" w:cs="Times New Roman"/>
                <w:sz w:val="24"/>
                <w:szCs w:val="24"/>
                <w:lang w:val="sr-Cyrl-BA"/>
              </w:rPr>
              <w:t xml:space="preserve">епублици </w:t>
            </w:r>
            <w:r w:rsidR="003460AC" w:rsidRPr="000E0681">
              <w:rPr>
                <w:rFonts w:ascii="Times New Roman" w:hAnsi="Times New Roman" w:cs="Times New Roman"/>
                <w:sz w:val="24"/>
                <w:szCs w:val="24"/>
                <w:lang w:val="sr-Cyrl-BA"/>
              </w:rPr>
              <w:t>С</w:t>
            </w:r>
            <w:r w:rsidR="00177B5F">
              <w:rPr>
                <w:rFonts w:ascii="Times New Roman" w:hAnsi="Times New Roman" w:cs="Times New Roman"/>
                <w:sz w:val="24"/>
                <w:szCs w:val="24"/>
                <w:lang w:val="sr-Cyrl-BA"/>
              </w:rPr>
              <w:t>рпској</w:t>
            </w:r>
            <w:r w:rsidR="003460AC" w:rsidRPr="000E0681">
              <w:rPr>
                <w:rFonts w:ascii="Times New Roman" w:hAnsi="Times New Roman" w:cs="Times New Roman"/>
                <w:sz w:val="24"/>
                <w:szCs w:val="24"/>
                <w:lang w:val="sr-Cyrl-BA"/>
              </w:rPr>
              <w:t xml:space="preserve"> </w:t>
            </w:r>
            <w:r w:rsidR="00177B5F">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и осталим нормативним актима К</w:t>
            </w:r>
            <w:r w:rsidR="001D2A0C" w:rsidRPr="000E0681">
              <w:rPr>
                <w:rFonts w:ascii="Times New Roman" w:hAnsi="Times New Roman" w:cs="Times New Roman"/>
                <w:sz w:val="24"/>
                <w:szCs w:val="24"/>
                <w:lang w:val="sr-Cyrl-BA"/>
              </w:rPr>
              <w:t>СРС, може то право ускратити Подручним</w:t>
            </w:r>
            <w:r w:rsidR="003460AC" w:rsidRPr="000E0681">
              <w:rPr>
                <w:rFonts w:ascii="Times New Roman" w:hAnsi="Times New Roman" w:cs="Times New Roman"/>
                <w:sz w:val="24"/>
                <w:szCs w:val="24"/>
                <w:lang w:val="sr-Cyrl-BA"/>
              </w:rPr>
              <w:t xml:space="preserve"> кошаркашким </w:t>
            </w:r>
            <w:r w:rsidR="001D2A0C" w:rsidRPr="008F4CE5">
              <w:rPr>
                <w:rFonts w:ascii="Times New Roman" w:hAnsi="Times New Roman" w:cs="Times New Roman"/>
                <w:sz w:val="24"/>
                <w:szCs w:val="24"/>
                <w:lang w:val="sr-Cyrl-BA"/>
              </w:rPr>
              <w:t xml:space="preserve"> </w:t>
            </w:r>
            <w:r w:rsidR="006A1BA4" w:rsidRPr="008F4CE5">
              <w:rPr>
                <w:rFonts w:ascii="Times New Roman" w:hAnsi="Times New Roman" w:cs="Times New Roman"/>
                <w:sz w:val="24"/>
                <w:szCs w:val="24"/>
                <w:lang w:val="sr-Cyrl-BA"/>
              </w:rPr>
              <w:t>савезима</w:t>
            </w:r>
            <w:r w:rsidRPr="008F4CE5">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и такмичење дод</w:t>
            </w:r>
            <w:r w:rsidR="003460AC" w:rsidRPr="000E0681">
              <w:rPr>
                <w:rFonts w:ascii="Times New Roman" w:hAnsi="Times New Roman" w:cs="Times New Roman"/>
                <w:sz w:val="24"/>
                <w:szCs w:val="24"/>
                <w:lang w:val="sr-Cyrl-BA"/>
              </w:rPr>
              <w:t>и</w:t>
            </w:r>
            <w:r w:rsidRPr="000E0681">
              <w:rPr>
                <w:rFonts w:ascii="Times New Roman" w:hAnsi="Times New Roman" w:cs="Times New Roman"/>
                <w:sz w:val="24"/>
                <w:szCs w:val="24"/>
                <w:lang w:val="sr-Cyrl-BA"/>
              </w:rPr>
              <w:t xml:space="preserve">јелити </w:t>
            </w:r>
            <w:r w:rsidR="00EF72C6" w:rsidRPr="000E0681">
              <w:rPr>
                <w:rFonts w:ascii="Times New Roman" w:hAnsi="Times New Roman" w:cs="Times New Roman"/>
                <w:sz w:val="24"/>
                <w:szCs w:val="24"/>
                <w:lang w:val="sr-Cyrl-BA"/>
              </w:rPr>
              <w:t>другом органу КСРС.</w:t>
            </w:r>
          </w:p>
        </w:tc>
      </w:tr>
      <w:tr w:rsidR="00834FBC" w:rsidRPr="000E0681" w14:paraId="62FFD2F5" w14:textId="77777777" w:rsidTr="00F35A67">
        <w:tc>
          <w:tcPr>
            <w:tcW w:w="959" w:type="dxa"/>
          </w:tcPr>
          <w:p w14:paraId="4D3F4B20" w14:textId="77777777" w:rsidR="00834FBC" w:rsidRPr="000E0681" w:rsidRDefault="00834FBC" w:rsidP="00E03504">
            <w:pPr>
              <w:jc w:val="both"/>
              <w:rPr>
                <w:rFonts w:ascii="Times New Roman" w:hAnsi="Times New Roman" w:cs="Times New Roman"/>
                <w:sz w:val="18"/>
                <w:szCs w:val="18"/>
                <w:lang w:val="sr-Cyrl-BA"/>
              </w:rPr>
            </w:pPr>
          </w:p>
        </w:tc>
        <w:tc>
          <w:tcPr>
            <w:tcW w:w="8895" w:type="dxa"/>
          </w:tcPr>
          <w:p w14:paraId="1031D688" w14:textId="77777777" w:rsidR="00834FBC" w:rsidRPr="000E0681" w:rsidRDefault="00834FBC" w:rsidP="00E03504">
            <w:pPr>
              <w:jc w:val="both"/>
              <w:rPr>
                <w:rFonts w:ascii="Times New Roman" w:hAnsi="Times New Roman" w:cs="Times New Roman"/>
                <w:sz w:val="18"/>
                <w:szCs w:val="18"/>
                <w:lang w:val="sr-Cyrl-BA"/>
              </w:rPr>
            </w:pPr>
          </w:p>
        </w:tc>
      </w:tr>
      <w:tr w:rsidR="00834FBC" w:rsidRPr="000E0681" w14:paraId="0D7F3A38" w14:textId="77777777" w:rsidTr="00F35A67">
        <w:tc>
          <w:tcPr>
            <w:tcW w:w="959" w:type="dxa"/>
          </w:tcPr>
          <w:p w14:paraId="0B4CD9A6" w14:textId="77777777" w:rsidR="00834FBC" w:rsidRPr="000E0681" w:rsidRDefault="00834FB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1.5.</w:t>
            </w:r>
          </w:p>
        </w:tc>
        <w:tc>
          <w:tcPr>
            <w:tcW w:w="8895" w:type="dxa"/>
          </w:tcPr>
          <w:p w14:paraId="1E466436" w14:textId="77777777" w:rsidR="00834FBC" w:rsidRPr="000E0681" w:rsidRDefault="00E03504"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Кошаркашка такмичења у Републици Српској организују се и спроводе у складу са генералним ФИБА правилима и стандардима, односно у складу са нормативним актима КСРС у којима се могу прописати одступања која су условљена развијеношћу кошаркашког спорта, материјалним могућностима, мрежом и стањем спортских објеката, географским, саобраћајним и другим условима.</w:t>
            </w:r>
          </w:p>
        </w:tc>
      </w:tr>
      <w:tr w:rsidR="00834FBC" w:rsidRPr="000E0681" w14:paraId="54A50078" w14:textId="77777777" w:rsidTr="00F35A67">
        <w:tc>
          <w:tcPr>
            <w:tcW w:w="959" w:type="dxa"/>
          </w:tcPr>
          <w:p w14:paraId="64E93E93" w14:textId="77777777" w:rsidR="00834FBC" w:rsidRPr="000E0681" w:rsidRDefault="00834FBC" w:rsidP="00E03504">
            <w:pPr>
              <w:jc w:val="both"/>
              <w:rPr>
                <w:rFonts w:ascii="Times New Roman" w:hAnsi="Times New Roman" w:cs="Times New Roman"/>
                <w:sz w:val="18"/>
                <w:szCs w:val="18"/>
                <w:lang w:val="sr-Cyrl-BA"/>
              </w:rPr>
            </w:pPr>
          </w:p>
        </w:tc>
        <w:tc>
          <w:tcPr>
            <w:tcW w:w="8895" w:type="dxa"/>
          </w:tcPr>
          <w:p w14:paraId="63126B23" w14:textId="77777777" w:rsidR="00834FBC" w:rsidRPr="000E0681" w:rsidRDefault="00834FBC" w:rsidP="00E03504">
            <w:pPr>
              <w:jc w:val="both"/>
              <w:rPr>
                <w:rFonts w:ascii="Times New Roman" w:hAnsi="Times New Roman" w:cs="Times New Roman"/>
                <w:sz w:val="18"/>
                <w:szCs w:val="18"/>
                <w:lang w:val="sr-Cyrl-BA"/>
              </w:rPr>
            </w:pPr>
          </w:p>
        </w:tc>
      </w:tr>
      <w:tr w:rsidR="00834FBC" w:rsidRPr="000E0681" w14:paraId="19504981" w14:textId="77777777" w:rsidTr="00F35A67">
        <w:tc>
          <w:tcPr>
            <w:tcW w:w="959" w:type="dxa"/>
          </w:tcPr>
          <w:p w14:paraId="590FE4DE" w14:textId="77777777" w:rsidR="00834FBC" w:rsidRPr="000E0681" w:rsidRDefault="00834FB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1.6.</w:t>
            </w:r>
          </w:p>
        </w:tc>
        <w:tc>
          <w:tcPr>
            <w:tcW w:w="8895" w:type="dxa"/>
          </w:tcPr>
          <w:p w14:paraId="51CBFA5B" w14:textId="244F62B8" w:rsidR="00834FBC" w:rsidRPr="000E0681" w:rsidRDefault="00E03504" w:rsidP="006A1BA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Првом Мушком и Женском </w:t>
            </w:r>
            <w:r w:rsidR="00E37082" w:rsidRPr="000E0681">
              <w:rPr>
                <w:rFonts w:ascii="Times New Roman" w:hAnsi="Times New Roman" w:cs="Times New Roman"/>
                <w:sz w:val="24"/>
                <w:szCs w:val="24"/>
                <w:lang w:val="sr-Cyrl-BA"/>
              </w:rPr>
              <w:t xml:space="preserve">лигом </w:t>
            </w:r>
            <w:r w:rsidR="00E37082" w:rsidRPr="00F70DC2">
              <w:rPr>
                <w:rFonts w:ascii="Times New Roman" w:hAnsi="Times New Roman" w:cs="Times New Roman"/>
                <w:sz w:val="24"/>
                <w:szCs w:val="24"/>
                <w:lang w:val="sr-Cyrl-BA"/>
              </w:rPr>
              <w:t>руковод</w:t>
            </w:r>
            <w:r w:rsidR="00EC6DB1" w:rsidRPr="00F70DC2">
              <w:rPr>
                <w:rFonts w:ascii="Times New Roman" w:hAnsi="Times New Roman" w:cs="Times New Roman"/>
                <w:sz w:val="24"/>
                <w:szCs w:val="24"/>
                <w:lang w:val="sr-Cyrl-BA"/>
              </w:rPr>
              <w:t>и</w:t>
            </w:r>
            <w:r w:rsidR="00E62B6E">
              <w:rPr>
                <w:rFonts w:ascii="Times New Roman" w:hAnsi="Times New Roman" w:cs="Times New Roman"/>
                <w:sz w:val="24"/>
                <w:szCs w:val="24"/>
                <w:lang w:val="sr-Cyrl-BA"/>
              </w:rPr>
              <w:t xml:space="preserve"> Комесар такмичења</w:t>
            </w:r>
            <w:r w:rsidR="00EC6DB1" w:rsidRPr="00F70DC2">
              <w:rPr>
                <w:rFonts w:ascii="Times New Roman" w:hAnsi="Times New Roman" w:cs="Times New Roman"/>
                <w:sz w:val="24"/>
                <w:szCs w:val="24"/>
                <w:lang w:val="sr-Cyrl-BA"/>
              </w:rPr>
              <w:t>.</w:t>
            </w:r>
            <w:r w:rsidRPr="00F70DC2">
              <w:rPr>
                <w:rFonts w:ascii="Times New Roman" w:hAnsi="Times New Roman" w:cs="Times New Roman"/>
                <w:sz w:val="24"/>
                <w:szCs w:val="24"/>
                <w:lang w:val="sr-Cyrl-BA"/>
              </w:rPr>
              <w:t xml:space="preserve"> </w:t>
            </w:r>
            <w:r w:rsidRPr="00C94945">
              <w:rPr>
                <w:rFonts w:ascii="Times New Roman" w:hAnsi="Times New Roman" w:cs="Times New Roman"/>
                <w:sz w:val="24"/>
                <w:szCs w:val="24"/>
                <w:lang w:val="sr-Cyrl-BA"/>
              </w:rPr>
              <w:t>Њ</w:t>
            </w:r>
            <w:r w:rsidR="00EC6DB1" w:rsidRPr="00C94945">
              <w:rPr>
                <w:rFonts w:ascii="Times New Roman" w:hAnsi="Times New Roman" w:cs="Times New Roman"/>
                <w:sz w:val="24"/>
                <w:szCs w:val="24"/>
                <w:lang w:val="sr-Cyrl-BA"/>
              </w:rPr>
              <w:t>егов</w:t>
            </w:r>
            <w:r w:rsidRPr="00C94945">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 xml:space="preserve">избор врши </w:t>
            </w:r>
            <w:r w:rsidR="006A1BA4" w:rsidRPr="008F4CE5">
              <w:rPr>
                <w:rFonts w:ascii="Times New Roman" w:hAnsi="Times New Roman" w:cs="Times New Roman"/>
                <w:sz w:val="24"/>
                <w:szCs w:val="24"/>
                <w:lang w:val="sr-Cyrl-BA"/>
              </w:rPr>
              <w:t>Управни</w:t>
            </w:r>
            <w:r w:rsidRPr="000E0681">
              <w:rPr>
                <w:rFonts w:ascii="Times New Roman" w:hAnsi="Times New Roman" w:cs="Times New Roman"/>
                <w:sz w:val="24"/>
                <w:szCs w:val="24"/>
                <w:lang w:val="sr-Cyrl-BA"/>
              </w:rPr>
              <w:t xml:space="preserve"> одбор</w:t>
            </w:r>
            <w:r w:rsidR="003460AC" w:rsidRPr="000E0681">
              <w:rPr>
                <w:rFonts w:ascii="Times New Roman" w:hAnsi="Times New Roman" w:cs="Times New Roman"/>
                <w:sz w:val="24"/>
                <w:szCs w:val="24"/>
                <w:lang w:val="sr-Cyrl-BA"/>
              </w:rPr>
              <w:t xml:space="preserve"> КСРС</w:t>
            </w:r>
            <w:r w:rsidRPr="000E0681">
              <w:rPr>
                <w:rFonts w:ascii="Times New Roman" w:hAnsi="Times New Roman" w:cs="Times New Roman"/>
                <w:sz w:val="24"/>
                <w:szCs w:val="24"/>
                <w:lang w:val="sr-Cyrl-BA"/>
              </w:rPr>
              <w:t>. Другим лигама</w:t>
            </w:r>
            <w:r w:rsidR="0044144F" w:rsidRPr="000E0681">
              <w:rPr>
                <w:rFonts w:ascii="Times New Roman" w:hAnsi="Times New Roman" w:cs="Times New Roman"/>
                <w:sz w:val="24"/>
                <w:szCs w:val="24"/>
                <w:lang w:val="sr-Cyrl-BA"/>
              </w:rPr>
              <w:t xml:space="preserve"> Групе:</w:t>
            </w:r>
            <w:r w:rsidRPr="000E0681">
              <w:rPr>
                <w:rFonts w:ascii="Times New Roman" w:hAnsi="Times New Roman" w:cs="Times New Roman"/>
                <w:sz w:val="24"/>
                <w:szCs w:val="24"/>
                <w:lang w:val="sr-Cyrl-BA"/>
              </w:rPr>
              <w:t xml:space="preserve"> Исток, Запад и Центар руководе Подручни кошаркашки </w:t>
            </w:r>
            <w:r w:rsidR="006A1BA4" w:rsidRPr="008F4CE5">
              <w:rPr>
                <w:rFonts w:ascii="Times New Roman" w:hAnsi="Times New Roman" w:cs="Times New Roman"/>
                <w:sz w:val="24"/>
                <w:szCs w:val="24"/>
                <w:lang w:val="sr-Cyrl-BA"/>
              </w:rPr>
              <w:t>савези</w:t>
            </w:r>
            <w:r w:rsidR="00AE13EB" w:rsidRPr="008F4CE5">
              <w:rPr>
                <w:rFonts w:ascii="Times New Roman" w:hAnsi="Times New Roman" w:cs="Times New Roman"/>
                <w:sz w:val="24"/>
                <w:szCs w:val="24"/>
                <w:lang w:val="sr-Cyrl-BA"/>
              </w:rPr>
              <w:t>,</w:t>
            </w:r>
            <w:r w:rsidRPr="008F4CE5">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 xml:space="preserve">односно лица која изабере </w:t>
            </w:r>
            <w:r w:rsidR="006A1BA4" w:rsidRPr="008F4CE5">
              <w:rPr>
                <w:rFonts w:ascii="Times New Roman" w:hAnsi="Times New Roman" w:cs="Times New Roman"/>
                <w:sz w:val="24"/>
                <w:szCs w:val="24"/>
                <w:lang w:val="sr-Cyrl-BA"/>
              </w:rPr>
              <w:t>Управни</w:t>
            </w:r>
            <w:r w:rsidR="003460AC" w:rsidRPr="000E0681">
              <w:rPr>
                <w:rFonts w:ascii="Times New Roman" w:hAnsi="Times New Roman" w:cs="Times New Roman"/>
                <w:sz w:val="24"/>
                <w:szCs w:val="24"/>
                <w:lang w:val="sr-Cyrl-BA"/>
              </w:rPr>
              <w:t xml:space="preserve"> одбор</w:t>
            </w:r>
            <w:r w:rsidRPr="000E0681">
              <w:rPr>
                <w:rFonts w:ascii="Times New Roman" w:hAnsi="Times New Roman" w:cs="Times New Roman"/>
                <w:sz w:val="24"/>
                <w:szCs w:val="24"/>
                <w:lang w:val="sr-Cyrl-BA"/>
              </w:rPr>
              <w:t xml:space="preserve"> </w:t>
            </w:r>
            <w:r w:rsidRPr="008F4CE5">
              <w:rPr>
                <w:rFonts w:ascii="Times New Roman" w:hAnsi="Times New Roman" w:cs="Times New Roman"/>
                <w:sz w:val="24"/>
                <w:szCs w:val="24"/>
                <w:lang w:val="sr-Cyrl-BA"/>
              </w:rPr>
              <w:t>ПК</w:t>
            </w:r>
            <w:r w:rsidR="006A1BA4" w:rsidRPr="008F4CE5">
              <w:rPr>
                <w:rFonts w:ascii="Times New Roman" w:hAnsi="Times New Roman" w:cs="Times New Roman"/>
                <w:sz w:val="24"/>
                <w:szCs w:val="24"/>
                <w:lang w:val="sr-Cyrl-BA"/>
              </w:rPr>
              <w:t>С</w:t>
            </w:r>
            <w:r w:rsidRPr="006A1BA4">
              <w:rPr>
                <w:rFonts w:ascii="Times New Roman" w:hAnsi="Times New Roman" w:cs="Times New Roman"/>
                <w:color w:val="FF0000"/>
                <w:sz w:val="24"/>
                <w:szCs w:val="24"/>
                <w:lang w:val="sr-Cyrl-BA"/>
              </w:rPr>
              <w:t xml:space="preserve"> </w:t>
            </w:r>
            <w:r w:rsidRPr="000E0681">
              <w:rPr>
                <w:rFonts w:ascii="Times New Roman" w:hAnsi="Times New Roman" w:cs="Times New Roman"/>
                <w:sz w:val="24"/>
                <w:szCs w:val="24"/>
                <w:lang w:val="sr-Cyrl-BA"/>
              </w:rPr>
              <w:t xml:space="preserve">Бања Лука-Запад, Романија Херцеговина-Исток и Бијељина и Добој-Центар. Неопходно је да одлуке о лицима која руководе Другим лигама потврди </w:t>
            </w:r>
            <w:r w:rsidR="006A1BA4" w:rsidRPr="008F4CE5">
              <w:rPr>
                <w:rFonts w:ascii="Times New Roman" w:hAnsi="Times New Roman" w:cs="Times New Roman"/>
                <w:sz w:val="24"/>
                <w:szCs w:val="24"/>
                <w:lang w:val="sr-Cyrl-BA"/>
              </w:rPr>
              <w:t>У</w:t>
            </w:r>
            <w:r w:rsidR="009932A2">
              <w:rPr>
                <w:rFonts w:ascii="Times New Roman" w:hAnsi="Times New Roman" w:cs="Times New Roman"/>
                <w:sz w:val="24"/>
                <w:szCs w:val="24"/>
                <w:lang w:val="sr-Cyrl-BA"/>
              </w:rPr>
              <w:t>О</w:t>
            </w:r>
            <w:r w:rsidR="003460AC" w:rsidRPr="000E0681">
              <w:rPr>
                <w:rFonts w:ascii="Times New Roman" w:hAnsi="Times New Roman" w:cs="Times New Roman"/>
                <w:sz w:val="24"/>
                <w:szCs w:val="24"/>
                <w:lang w:val="sr-Cyrl-BA"/>
              </w:rPr>
              <w:t xml:space="preserve"> КСРС</w:t>
            </w:r>
            <w:r w:rsidRPr="000E0681">
              <w:rPr>
                <w:rFonts w:ascii="Times New Roman" w:hAnsi="Times New Roman" w:cs="Times New Roman"/>
                <w:sz w:val="24"/>
                <w:szCs w:val="24"/>
                <w:lang w:val="sr-Cyrl-BA"/>
              </w:rPr>
              <w:t>.</w:t>
            </w:r>
          </w:p>
        </w:tc>
      </w:tr>
      <w:tr w:rsidR="00834FBC" w:rsidRPr="000E0681" w14:paraId="747DE77E" w14:textId="77777777" w:rsidTr="00F35A67">
        <w:tc>
          <w:tcPr>
            <w:tcW w:w="959" w:type="dxa"/>
          </w:tcPr>
          <w:p w14:paraId="3820A88A" w14:textId="77777777" w:rsidR="00834FBC" w:rsidRPr="000E0681" w:rsidRDefault="00834FBC" w:rsidP="00E03504">
            <w:pPr>
              <w:jc w:val="both"/>
              <w:rPr>
                <w:rFonts w:ascii="Times New Roman" w:hAnsi="Times New Roman" w:cs="Times New Roman"/>
                <w:sz w:val="18"/>
                <w:szCs w:val="18"/>
                <w:lang w:val="sr-Cyrl-BA"/>
              </w:rPr>
            </w:pPr>
          </w:p>
        </w:tc>
        <w:tc>
          <w:tcPr>
            <w:tcW w:w="8895" w:type="dxa"/>
          </w:tcPr>
          <w:p w14:paraId="57EE8555" w14:textId="77777777" w:rsidR="00834FBC" w:rsidRPr="00F70DC2" w:rsidRDefault="00834FBC" w:rsidP="00E03504">
            <w:pPr>
              <w:jc w:val="both"/>
              <w:rPr>
                <w:rFonts w:ascii="Times New Roman" w:hAnsi="Times New Roman" w:cs="Times New Roman"/>
                <w:sz w:val="18"/>
                <w:szCs w:val="18"/>
                <w:lang w:val="sr-Cyrl-BA"/>
              </w:rPr>
            </w:pPr>
          </w:p>
        </w:tc>
      </w:tr>
      <w:tr w:rsidR="00834FBC" w:rsidRPr="000E0681" w14:paraId="50BD67D9" w14:textId="77777777" w:rsidTr="00F35A67">
        <w:tc>
          <w:tcPr>
            <w:tcW w:w="959" w:type="dxa"/>
          </w:tcPr>
          <w:p w14:paraId="1D26AFE8" w14:textId="77777777" w:rsidR="00834FBC" w:rsidRPr="000E0681" w:rsidRDefault="00834FB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1.7.</w:t>
            </w:r>
          </w:p>
        </w:tc>
        <w:tc>
          <w:tcPr>
            <w:tcW w:w="8895" w:type="dxa"/>
          </w:tcPr>
          <w:p w14:paraId="0C707176" w14:textId="7527717E" w:rsidR="00793687" w:rsidRPr="00F70DC2" w:rsidRDefault="00EC6DB1" w:rsidP="00667190">
            <w:pPr>
              <w:jc w:val="both"/>
              <w:rPr>
                <w:rFonts w:ascii="Times New Roman" w:hAnsi="Times New Roman" w:cs="Times New Roman"/>
                <w:sz w:val="24"/>
                <w:szCs w:val="24"/>
                <w:lang w:val="sr-Cyrl-BA"/>
              </w:rPr>
            </w:pPr>
            <w:r w:rsidRPr="00F70DC2">
              <w:rPr>
                <w:rFonts w:ascii="Times New Roman" w:hAnsi="Times New Roman" w:cs="Times New Roman"/>
                <w:sz w:val="24"/>
                <w:szCs w:val="24"/>
                <w:lang w:val="sr-Cyrl-BA"/>
              </w:rPr>
              <w:t>За</w:t>
            </w:r>
            <w:r w:rsidR="00E62B6E">
              <w:rPr>
                <w:rFonts w:ascii="Times New Roman" w:hAnsi="Times New Roman" w:cs="Times New Roman"/>
                <w:sz w:val="24"/>
                <w:szCs w:val="24"/>
                <w:lang w:val="sr-Cyrl-BA"/>
              </w:rPr>
              <w:t xml:space="preserve"> Комесара такмичења</w:t>
            </w:r>
            <w:r w:rsidR="00CF4195">
              <w:rPr>
                <w:rFonts w:ascii="Times New Roman" w:hAnsi="Times New Roman" w:cs="Times New Roman"/>
                <w:sz w:val="24"/>
                <w:szCs w:val="24"/>
                <w:lang w:val="sr-Cyrl-BA"/>
              </w:rPr>
              <w:t xml:space="preserve"> </w:t>
            </w:r>
            <w:r w:rsidR="00E03504" w:rsidRPr="00F70DC2">
              <w:rPr>
                <w:rFonts w:ascii="Times New Roman" w:hAnsi="Times New Roman" w:cs="Times New Roman"/>
                <w:sz w:val="24"/>
                <w:szCs w:val="24"/>
                <w:lang w:val="sr-Cyrl-BA"/>
              </w:rPr>
              <w:t>мо</w:t>
            </w:r>
            <w:r w:rsidRPr="00F70DC2">
              <w:rPr>
                <w:rFonts w:ascii="Times New Roman" w:hAnsi="Times New Roman" w:cs="Times New Roman"/>
                <w:sz w:val="24"/>
                <w:szCs w:val="24"/>
                <w:lang w:val="sr-Cyrl-BA"/>
              </w:rPr>
              <w:t>же</w:t>
            </w:r>
            <w:r w:rsidR="00E03504" w:rsidRPr="00F70DC2">
              <w:rPr>
                <w:rFonts w:ascii="Times New Roman" w:hAnsi="Times New Roman" w:cs="Times New Roman"/>
                <w:sz w:val="24"/>
                <w:szCs w:val="24"/>
                <w:lang w:val="sr-Cyrl-BA"/>
              </w:rPr>
              <w:t xml:space="preserve"> бити именован</w:t>
            </w:r>
            <w:r w:rsidRPr="00F70DC2">
              <w:rPr>
                <w:rFonts w:ascii="Times New Roman" w:hAnsi="Times New Roman" w:cs="Times New Roman"/>
                <w:sz w:val="24"/>
                <w:szCs w:val="24"/>
                <w:lang w:val="sr-Cyrl-BA"/>
              </w:rPr>
              <w:t>о</w:t>
            </w:r>
            <w:r w:rsidR="00E03504" w:rsidRPr="00F70DC2">
              <w:rPr>
                <w:rFonts w:ascii="Times New Roman" w:hAnsi="Times New Roman" w:cs="Times New Roman"/>
                <w:sz w:val="24"/>
                <w:szCs w:val="24"/>
                <w:lang w:val="sr-Cyrl-BA"/>
              </w:rPr>
              <w:t xml:space="preserve"> лиц</w:t>
            </w:r>
            <w:r w:rsidRPr="00F70DC2">
              <w:rPr>
                <w:rFonts w:ascii="Times New Roman" w:hAnsi="Times New Roman" w:cs="Times New Roman"/>
                <w:sz w:val="24"/>
                <w:szCs w:val="24"/>
                <w:lang w:val="sr-Cyrl-BA"/>
              </w:rPr>
              <w:t>е</w:t>
            </w:r>
            <w:r w:rsidR="00E03504" w:rsidRPr="00F70DC2">
              <w:rPr>
                <w:rFonts w:ascii="Times New Roman" w:hAnsi="Times New Roman" w:cs="Times New Roman"/>
                <w:sz w:val="24"/>
                <w:szCs w:val="24"/>
                <w:lang w:val="sr-Cyrl-BA"/>
              </w:rPr>
              <w:t xml:space="preserve"> за које се сматра да добро познај</w:t>
            </w:r>
            <w:r w:rsidRPr="00F70DC2">
              <w:rPr>
                <w:rFonts w:ascii="Times New Roman" w:hAnsi="Times New Roman" w:cs="Times New Roman"/>
                <w:sz w:val="24"/>
                <w:szCs w:val="24"/>
                <w:lang w:val="sr-Cyrl-BA"/>
              </w:rPr>
              <w:t>е</w:t>
            </w:r>
            <w:r w:rsidR="00E03504" w:rsidRPr="00F70DC2">
              <w:rPr>
                <w:rFonts w:ascii="Times New Roman" w:hAnsi="Times New Roman" w:cs="Times New Roman"/>
                <w:sz w:val="24"/>
                <w:szCs w:val="24"/>
                <w:lang w:val="sr-Cyrl-BA"/>
              </w:rPr>
              <w:t xml:space="preserve"> стање и проблеме кошаркашког спорта у Републици Српској, да посједуј</w:t>
            </w:r>
            <w:r w:rsidRPr="00F70DC2">
              <w:rPr>
                <w:rFonts w:ascii="Times New Roman" w:hAnsi="Times New Roman" w:cs="Times New Roman"/>
                <w:sz w:val="24"/>
                <w:szCs w:val="24"/>
                <w:lang w:val="sr-Cyrl-BA"/>
              </w:rPr>
              <w:t>е</w:t>
            </w:r>
            <w:r w:rsidR="00E03504" w:rsidRPr="00F70DC2">
              <w:rPr>
                <w:rFonts w:ascii="Times New Roman" w:hAnsi="Times New Roman" w:cs="Times New Roman"/>
                <w:sz w:val="24"/>
                <w:szCs w:val="24"/>
                <w:lang w:val="sr-Cyrl-BA"/>
              </w:rPr>
              <w:t xml:space="preserve"> стручне и организационе способности, да већ има или да мо</w:t>
            </w:r>
            <w:r w:rsidRPr="00F70DC2">
              <w:rPr>
                <w:rFonts w:ascii="Times New Roman" w:hAnsi="Times New Roman" w:cs="Times New Roman"/>
                <w:sz w:val="24"/>
                <w:szCs w:val="24"/>
                <w:lang w:val="sr-Cyrl-BA"/>
              </w:rPr>
              <w:t>же</w:t>
            </w:r>
            <w:r w:rsidR="00E03504" w:rsidRPr="00F70DC2">
              <w:rPr>
                <w:rFonts w:ascii="Times New Roman" w:hAnsi="Times New Roman" w:cs="Times New Roman"/>
                <w:sz w:val="24"/>
                <w:szCs w:val="24"/>
                <w:lang w:val="sr-Cyrl-BA"/>
              </w:rPr>
              <w:t xml:space="preserve"> у релативно кратком временском периоду овладати искуством неопходним за послове које обавља, да благовремено и одговорно извршава све радње, предузима мјере и донос</w:t>
            </w:r>
            <w:r w:rsidRPr="00F70DC2">
              <w:rPr>
                <w:rFonts w:ascii="Times New Roman" w:hAnsi="Times New Roman" w:cs="Times New Roman"/>
                <w:sz w:val="24"/>
                <w:szCs w:val="24"/>
                <w:lang w:val="sr-Cyrl-BA"/>
              </w:rPr>
              <w:t>и</w:t>
            </w:r>
            <w:r w:rsidR="00E03504" w:rsidRPr="00F70DC2">
              <w:rPr>
                <w:rFonts w:ascii="Times New Roman" w:hAnsi="Times New Roman" w:cs="Times New Roman"/>
                <w:sz w:val="24"/>
                <w:szCs w:val="24"/>
                <w:lang w:val="sr-Cyrl-BA"/>
              </w:rPr>
              <w:t xml:space="preserve"> све неопходне одлуке у циљу нормалног и регуларног одвијања такмичења.</w:t>
            </w:r>
          </w:p>
        </w:tc>
      </w:tr>
      <w:tr w:rsidR="00834FBC" w:rsidRPr="000E0681" w14:paraId="0495D40C" w14:textId="77777777" w:rsidTr="00F35A67">
        <w:tc>
          <w:tcPr>
            <w:tcW w:w="959" w:type="dxa"/>
          </w:tcPr>
          <w:p w14:paraId="0D45E194" w14:textId="77777777" w:rsidR="00834FBC" w:rsidRPr="000E0681" w:rsidRDefault="00834FBC" w:rsidP="00E03504">
            <w:pPr>
              <w:jc w:val="both"/>
              <w:rPr>
                <w:rFonts w:ascii="Times New Roman" w:hAnsi="Times New Roman" w:cs="Times New Roman"/>
                <w:sz w:val="18"/>
                <w:szCs w:val="18"/>
                <w:lang w:val="sr-Cyrl-BA"/>
              </w:rPr>
            </w:pPr>
          </w:p>
        </w:tc>
        <w:tc>
          <w:tcPr>
            <w:tcW w:w="8895" w:type="dxa"/>
          </w:tcPr>
          <w:p w14:paraId="4CEB93E7" w14:textId="77777777" w:rsidR="00834FBC" w:rsidRPr="000E0681" w:rsidRDefault="00834FBC" w:rsidP="00E03504">
            <w:pPr>
              <w:jc w:val="both"/>
              <w:rPr>
                <w:rFonts w:ascii="Times New Roman" w:hAnsi="Times New Roman" w:cs="Times New Roman"/>
                <w:sz w:val="18"/>
                <w:szCs w:val="18"/>
                <w:lang w:val="sr-Cyrl-BA"/>
              </w:rPr>
            </w:pPr>
          </w:p>
        </w:tc>
      </w:tr>
      <w:tr w:rsidR="00834FBC" w:rsidRPr="000E0681" w14:paraId="5D675865" w14:textId="77777777" w:rsidTr="00F35A67">
        <w:tc>
          <w:tcPr>
            <w:tcW w:w="959" w:type="dxa"/>
          </w:tcPr>
          <w:p w14:paraId="02F47CA5" w14:textId="77777777" w:rsidR="00834FBC" w:rsidRPr="000E0681" w:rsidRDefault="00834FB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1.8.</w:t>
            </w:r>
          </w:p>
        </w:tc>
        <w:tc>
          <w:tcPr>
            <w:tcW w:w="8895" w:type="dxa"/>
          </w:tcPr>
          <w:p w14:paraId="785E86D4" w14:textId="1F9A5A67" w:rsidR="00145909" w:rsidRPr="000E0681" w:rsidRDefault="00E37082" w:rsidP="00667190">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За свој рад</w:t>
            </w:r>
            <w:r w:rsidR="007A54EE">
              <w:rPr>
                <w:rFonts w:ascii="Times New Roman" w:hAnsi="Times New Roman" w:cs="Times New Roman"/>
                <w:sz w:val="24"/>
                <w:szCs w:val="24"/>
                <w:lang w:val="sr-Cyrl-BA"/>
              </w:rPr>
              <w:t xml:space="preserve"> Комесар такмичења </w:t>
            </w:r>
            <w:r w:rsidR="00E03504" w:rsidRPr="000E0681">
              <w:rPr>
                <w:rFonts w:ascii="Times New Roman" w:hAnsi="Times New Roman" w:cs="Times New Roman"/>
                <w:sz w:val="24"/>
                <w:szCs w:val="24"/>
                <w:lang w:val="sr-Cyrl-BA"/>
              </w:rPr>
              <w:t xml:space="preserve">одговара органу који га је именовао и путем саопштења, извјештаја, билтена, или на други одговарајући начин, обавјештава надлежни орган, учеснике </w:t>
            </w:r>
            <w:r w:rsidR="00E6797C" w:rsidRPr="000E0681">
              <w:rPr>
                <w:rFonts w:ascii="Times New Roman" w:hAnsi="Times New Roman" w:cs="Times New Roman"/>
                <w:sz w:val="24"/>
                <w:szCs w:val="24"/>
                <w:lang w:val="sr-Cyrl-BA"/>
              </w:rPr>
              <w:t xml:space="preserve">у </w:t>
            </w:r>
            <w:r w:rsidR="00E03504" w:rsidRPr="000E0681">
              <w:rPr>
                <w:rFonts w:ascii="Times New Roman" w:hAnsi="Times New Roman" w:cs="Times New Roman"/>
                <w:sz w:val="24"/>
                <w:szCs w:val="24"/>
                <w:lang w:val="sr-Cyrl-BA"/>
              </w:rPr>
              <w:t>такмичењ</w:t>
            </w:r>
            <w:r w:rsidR="00E6797C" w:rsidRPr="000E0681">
              <w:rPr>
                <w:rFonts w:ascii="Times New Roman" w:hAnsi="Times New Roman" w:cs="Times New Roman"/>
                <w:sz w:val="24"/>
                <w:szCs w:val="24"/>
                <w:lang w:val="sr-Cyrl-BA"/>
              </w:rPr>
              <w:t>има</w:t>
            </w:r>
            <w:r w:rsidR="00E03504" w:rsidRPr="000E0681">
              <w:rPr>
                <w:rFonts w:ascii="Times New Roman" w:hAnsi="Times New Roman" w:cs="Times New Roman"/>
                <w:sz w:val="24"/>
                <w:szCs w:val="24"/>
                <w:lang w:val="sr-Cyrl-BA"/>
              </w:rPr>
              <w:t xml:space="preserve"> и јавност о свом раду.</w:t>
            </w:r>
          </w:p>
        </w:tc>
      </w:tr>
      <w:tr w:rsidR="00834FBC" w:rsidRPr="000E0681" w14:paraId="34170F8A" w14:textId="77777777" w:rsidTr="00F35A67">
        <w:tc>
          <w:tcPr>
            <w:tcW w:w="959" w:type="dxa"/>
          </w:tcPr>
          <w:p w14:paraId="60B70251" w14:textId="77777777" w:rsidR="00834FBC" w:rsidRPr="000E0681" w:rsidRDefault="00834FBC" w:rsidP="00E03504">
            <w:pPr>
              <w:jc w:val="both"/>
              <w:rPr>
                <w:rFonts w:ascii="Times New Roman" w:hAnsi="Times New Roman" w:cs="Times New Roman"/>
                <w:sz w:val="18"/>
                <w:szCs w:val="18"/>
                <w:lang w:val="sr-Cyrl-BA"/>
              </w:rPr>
            </w:pPr>
          </w:p>
        </w:tc>
        <w:tc>
          <w:tcPr>
            <w:tcW w:w="8895" w:type="dxa"/>
          </w:tcPr>
          <w:p w14:paraId="67E0BF48" w14:textId="77777777" w:rsidR="00834FBC" w:rsidRPr="000E0681" w:rsidRDefault="00834FBC" w:rsidP="00E03504">
            <w:pPr>
              <w:jc w:val="both"/>
              <w:rPr>
                <w:rFonts w:ascii="Times New Roman" w:hAnsi="Times New Roman" w:cs="Times New Roman"/>
                <w:sz w:val="18"/>
                <w:szCs w:val="18"/>
                <w:lang w:val="sr-Cyrl-BA"/>
              </w:rPr>
            </w:pPr>
          </w:p>
        </w:tc>
      </w:tr>
      <w:tr w:rsidR="00E8423A" w:rsidRPr="000E0681" w14:paraId="25F465D2" w14:textId="77777777" w:rsidTr="00F35A67">
        <w:tc>
          <w:tcPr>
            <w:tcW w:w="959" w:type="dxa"/>
          </w:tcPr>
          <w:p w14:paraId="73BBE790" w14:textId="77777777" w:rsidR="00834FBC" w:rsidRPr="000E0681" w:rsidRDefault="00834FB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1.9.</w:t>
            </w:r>
          </w:p>
        </w:tc>
        <w:tc>
          <w:tcPr>
            <w:tcW w:w="8895" w:type="dxa"/>
          </w:tcPr>
          <w:p w14:paraId="0AAF75A1" w14:textId="55FD08EB" w:rsidR="00834FBC" w:rsidRPr="000E0681" w:rsidRDefault="00E03504" w:rsidP="00E6797C">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Ако надлежни орган оц</w:t>
            </w:r>
            <w:r w:rsidR="00DC2865" w:rsidRPr="000E0681">
              <w:rPr>
                <w:rFonts w:ascii="Times New Roman" w:hAnsi="Times New Roman" w:cs="Times New Roman"/>
                <w:sz w:val="24"/>
                <w:szCs w:val="24"/>
                <w:lang w:val="sr-Cyrl-BA"/>
              </w:rPr>
              <w:t>и</w:t>
            </w:r>
            <w:r w:rsidR="00E37082" w:rsidRPr="000E0681">
              <w:rPr>
                <w:rFonts w:ascii="Times New Roman" w:hAnsi="Times New Roman" w:cs="Times New Roman"/>
                <w:sz w:val="24"/>
                <w:szCs w:val="24"/>
                <w:lang w:val="sr-Cyrl-BA"/>
              </w:rPr>
              <w:t>јени да</w:t>
            </w:r>
            <w:r w:rsidR="007A54EE">
              <w:rPr>
                <w:rFonts w:ascii="Times New Roman" w:hAnsi="Times New Roman" w:cs="Times New Roman"/>
                <w:sz w:val="24"/>
                <w:szCs w:val="24"/>
                <w:lang w:val="sr-Cyrl-BA"/>
              </w:rPr>
              <w:t xml:space="preserve"> Комесар такмичења</w:t>
            </w:r>
            <w:r w:rsidR="00F70DC2">
              <w:rPr>
                <w:rFonts w:ascii="Times New Roman" w:hAnsi="Times New Roman" w:cs="Times New Roman"/>
                <w:sz w:val="24"/>
                <w:szCs w:val="24"/>
                <w:lang w:val="sr-Cyrl-BA"/>
              </w:rPr>
              <w:t>,</w:t>
            </w:r>
            <w:r w:rsidR="009D7D84" w:rsidRPr="000E0681">
              <w:rPr>
                <w:rFonts w:ascii="Times New Roman" w:hAnsi="Times New Roman" w:cs="Times New Roman"/>
                <w:sz w:val="24"/>
                <w:szCs w:val="24"/>
                <w:lang w:val="sr-Cyrl-BA"/>
              </w:rPr>
              <w:t xml:space="preserve"> Комесари 2.</w:t>
            </w:r>
            <w:r w:rsidR="009F7FF6">
              <w:rPr>
                <w:rFonts w:ascii="Times New Roman" w:hAnsi="Times New Roman" w:cs="Times New Roman"/>
                <w:sz w:val="24"/>
                <w:szCs w:val="24"/>
                <w:lang w:val="sr-Cyrl-BA"/>
              </w:rPr>
              <w:t xml:space="preserve"> </w:t>
            </w:r>
            <w:r w:rsidR="009D7D84" w:rsidRPr="000E0681">
              <w:rPr>
                <w:rFonts w:ascii="Times New Roman" w:hAnsi="Times New Roman" w:cs="Times New Roman"/>
                <w:sz w:val="24"/>
                <w:szCs w:val="24"/>
                <w:lang w:val="sr-Cyrl-BA"/>
              </w:rPr>
              <w:t xml:space="preserve">лиге и Комесари </w:t>
            </w:r>
            <w:r w:rsidR="009D7D84" w:rsidRPr="008F4CE5">
              <w:rPr>
                <w:rFonts w:ascii="Times New Roman" w:hAnsi="Times New Roman" w:cs="Times New Roman"/>
                <w:sz w:val="24"/>
                <w:szCs w:val="24"/>
                <w:lang w:val="sr-Cyrl-BA"/>
              </w:rPr>
              <w:t>ПК</w:t>
            </w:r>
            <w:r w:rsidR="006A1BA4" w:rsidRPr="008F4CE5">
              <w:rPr>
                <w:rFonts w:ascii="Times New Roman" w:hAnsi="Times New Roman" w:cs="Times New Roman"/>
                <w:sz w:val="24"/>
                <w:szCs w:val="24"/>
                <w:lang w:val="sr-Cyrl-BA"/>
              </w:rPr>
              <w:t>С</w:t>
            </w:r>
            <w:r w:rsidR="00EC6DB1" w:rsidRPr="008F4CE5">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не извршава</w:t>
            </w:r>
            <w:r w:rsidR="00E6797C" w:rsidRPr="000E0681">
              <w:rPr>
                <w:rFonts w:ascii="Times New Roman" w:hAnsi="Times New Roman" w:cs="Times New Roman"/>
                <w:sz w:val="24"/>
                <w:szCs w:val="24"/>
                <w:lang w:val="sr-Cyrl-BA"/>
              </w:rPr>
              <w:t>ју</w:t>
            </w:r>
            <w:r w:rsidRPr="000E0681">
              <w:rPr>
                <w:rFonts w:ascii="Times New Roman" w:hAnsi="Times New Roman" w:cs="Times New Roman"/>
                <w:sz w:val="24"/>
                <w:szCs w:val="24"/>
                <w:lang w:val="sr-Cyrl-BA"/>
              </w:rPr>
              <w:t xml:space="preserve"> своје обавезе у складу са правилима и прописаним нормама, односно овлаштењима и одговорношћу која </w:t>
            </w:r>
            <w:r w:rsidR="00E6797C" w:rsidRPr="000E0681">
              <w:rPr>
                <w:rFonts w:ascii="Times New Roman" w:hAnsi="Times New Roman" w:cs="Times New Roman"/>
                <w:sz w:val="24"/>
                <w:szCs w:val="24"/>
                <w:lang w:val="sr-Cyrl-BA"/>
              </w:rPr>
              <w:t>им</w:t>
            </w:r>
            <w:r w:rsidRPr="000E0681">
              <w:rPr>
                <w:rFonts w:ascii="Times New Roman" w:hAnsi="Times New Roman" w:cs="Times New Roman"/>
                <w:sz w:val="24"/>
                <w:szCs w:val="24"/>
                <w:lang w:val="sr-Cyrl-BA"/>
              </w:rPr>
              <w:t xml:space="preserve"> је повјерена, мо</w:t>
            </w:r>
            <w:r w:rsidR="00E6797C" w:rsidRPr="000E0681">
              <w:rPr>
                <w:rFonts w:ascii="Times New Roman" w:hAnsi="Times New Roman" w:cs="Times New Roman"/>
                <w:sz w:val="24"/>
                <w:szCs w:val="24"/>
                <w:lang w:val="sr-Cyrl-BA"/>
              </w:rPr>
              <w:t xml:space="preserve">гу бити </w:t>
            </w:r>
            <w:r w:rsidRPr="000E0681">
              <w:rPr>
                <w:rFonts w:ascii="Times New Roman" w:hAnsi="Times New Roman" w:cs="Times New Roman"/>
                <w:sz w:val="24"/>
                <w:szCs w:val="24"/>
                <w:lang w:val="sr-Cyrl-BA"/>
              </w:rPr>
              <w:t>опозва</w:t>
            </w:r>
            <w:r w:rsidR="001D2A0C" w:rsidRPr="000E0681">
              <w:rPr>
                <w:rFonts w:ascii="Times New Roman" w:hAnsi="Times New Roman" w:cs="Times New Roman"/>
                <w:sz w:val="24"/>
                <w:szCs w:val="24"/>
                <w:lang w:val="sr-Cyrl-BA"/>
              </w:rPr>
              <w:t>ни</w:t>
            </w:r>
            <w:r w:rsidRPr="000E0681">
              <w:rPr>
                <w:rFonts w:ascii="Times New Roman" w:hAnsi="Times New Roman" w:cs="Times New Roman"/>
                <w:sz w:val="24"/>
                <w:szCs w:val="24"/>
                <w:lang w:val="sr-Cyrl-BA"/>
              </w:rPr>
              <w:t xml:space="preserve"> и под предвиђеним условима именовати друг</w:t>
            </w:r>
            <w:r w:rsidR="00E6797C" w:rsidRPr="000E0681">
              <w:rPr>
                <w:rFonts w:ascii="Times New Roman" w:hAnsi="Times New Roman" w:cs="Times New Roman"/>
                <w:sz w:val="24"/>
                <w:szCs w:val="24"/>
                <w:lang w:val="sr-Cyrl-BA"/>
              </w:rPr>
              <w:t>а</w:t>
            </w:r>
            <w:r w:rsidRPr="000E0681">
              <w:rPr>
                <w:rFonts w:ascii="Times New Roman" w:hAnsi="Times New Roman" w:cs="Times New Roman"/>
                <w:sz w:val="24"/>
                <w:szCs w:val="24"/>
                <w:lang w:val="sr-Cyrl-BA"/>
              </w:rPr>
              <w:t xml:space="preserve"> лиц</w:t>
            </w:r>
            <w:r w:rsidR="00E6797C" w:rsidRPr="000E0681">
              <w:rPr>
                <w:rFonts w:ascii="Times New Roman" w:hAnsi="Times New Roman" w:cs="Times New Roman"/>
                <w:sz w:val="24"/>
                <w:szCs w:val="24"/>
                <w:lang w:val="sr-Cyrl-BA"/>
              </w:rPr>
              <w:t>а</w:t>
            </w:r>
            <w:r w:rsidRPr="000E0681">
              <w:rPr>
                <w:rFonts w:ascii="Times New Roman" w:hAnsi="Times New Roman" w:cs="Times New Roman"/>
                <w:sz w:val="24"/>
                <w:szCs w:val="24"/>
                <w:lang w:val="sr-Cyrl-BA"/>
              </w:rPr>
              <w:t>.</w:t>
            </w:r>
          </w:p>
          <w:p w14:paraId="08404DC6" w14:textId="77777777" w:rsidR="00E7019F" w:rsidRPr="000E0681" w:rsidRDefault="00E7019F" w:rsidP="00E6797C">
            <w:pPr>
              <w:jc w:val="both"/>
              <w:rPr>
                <w:rFonts w:ascii="Times New Roman" w:hAnsi="Times New Roman" w:cs="Times New Roman"/>
                <w:sz w:val="24"/>
                <w:szCs w:val="24"/>
                <w:lang w:val="sr-Cyrl-BA"/>
              </w:rPr>
            </w:pPr>
          </w:p>
        </w:tc>
      </w:tr>
      <w:tr w:rsidR="00834FBC" w:rsidRPr="000E0681" w14:paraId="051849EE" w14:textId="77777777" w:rsidTr="00F35A67">
        <w:trPr>
          <w:trHeight w:val="409"/>
        </w:trPr>
        <w:tc>
          <w:tcPr>
            <w:tcW w:w="959" w:type="dxa"/>
            <w:tcBorders>
              <w:top w:val="single" w:sz="4" w:space="0" w:color="auto"/>
              <w:bottom w:val="single" w:sz="4" w:space="0" w:color="auto"/>
            </w:tcBorders>
            <w:vAlign w:val="center"/>
          </w:tcPr>
          <w:p w14:paraId="2BF2E84E" w14:textId="77777777" w:rsidR="00834FBC" w:rsidRPr="000E0681" w:rsidRDefault="00834FBC"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lastRenderedPageBreak/>
              <w:t>2.</w:t>
            </w:r>
          </w:p>
        </w:tc>
        <w:tc>
          <w:tcPr>
            <w:tcW w:w="8895" w:type="dxa"/>
            <w:tcBorders>
              <w:top w:val="single" w:sz="4" w:space="0" w:color="auto"/>
              <w:bottom w:val="single" w:sz="4" w:space="0" w:color="auto"/>
            </w:tcBorders>
            <w:vAlign w:val="center"/>
          </w:tcPr>
          <w:p w14:paraId="20C6C8F6" w14:textId="77777777" w:rsidR="00834FBC" w:rsidRPr="000E0681" w:rsidRDefault="00B115CB"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ЗВАНИЧНА ТАКМИЧЕЊА</w:t>
            </w:r>
          </w:p>
        </w:tc>
      </w:tr>
      <w:tr w:rsidR="00834FBC" w:rsidRPr="000E0681" w14:paraId="460E860D" w14:textId="77777777" w:rsidTr="00F35A67">
        <w:tc>
          <w:tcPr>
            <w:tcW w:w="959" w:type="dxa"/>
            <w:tcBorders>
              <w:top w:val="single" w:sz="4" w:space="0" w:color="auto"/>
            </w:tcBorders>
          </w:tcPr>
          <w:p w14:paraId="0FD8EAA8" w14:textId="77777777" w:rsidR="00834FBC" w:rsidRPr="000E0681" w:rsidRDefault="00834FBC" w:rsidP="00E03504">
            <w:pPr>
              <w:jc w:val="both"/>
              <w:rPr>
                <w:rFonts w:ascii="Times New Roman" w:hAnsi="Times New Roman" w:cs="Times New Roman"/>
                <w:sz w:val="24"/>
                <w:szCs w:val="24"/>
                <w:lang w:val="sr-Cyrl-BA"/>
              </w:rPr>
            </w:pPr>
          </w:p>
        </w:tc>
        <w:tc>
          <w:tcPr>
            <w:tcW w:w="8895" w:type="dxa"/>
            <w:tcBorders>
              <w:top w:val="single" w:sz="4" w:space="0" w:color="auto"/>
            </w:tcBorders>
          </w:tcPr>
          <w:p w14:paraId="0FAEF58B" w14:textId="77777777" w:rsidR="00834FBC" w:rsidRPr="000E0681" w:rsidRDefault="00834FBC" w:rsidP="00E03504">
            <w:pPr>
              <w:jc w:val="both"/>
              <w:rPr>
                <w:rFonts w:ascii="Times New Roman" w:hAnsi="Times New Roman" w:cs="Times New Roman"/>
                <w:sz w:val="24"/>
                <w:szCs w:val="24"/>
                <w:lang w:val="sr-Cyrl-BA"/>
              </w:rPr>
            </w:pPr>
          </w:p>
        </w:tc>
      </w:tr>
      <w:tr w:rsidR="00B115CB" w:rsidRPr="000E0681" w14:paraId="27BC728A" w14:textId="77777777" w:rsidTr="00F35A67">
        <w:tc>
          <w:tcPr>
            <w:tcW w:w="959" w:type="dxa"/>
          </w:tcPr>
          <w:p w14:paraId="36396F2C"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2.1.</w:t>
            </w:r>
          </w:p>
        </w:tc>
        <w:tc>
          <w:tcPr>
            <w:tcW w:w="8895" w:type="dxa"/>
          </w:tcPr>
          <w:p w14:paraId="546ACBA4" w14:textId="77777777" w:rsidR="00E03504" w:rsidRPr="000E0681" w:rsidRDefault="00E03504"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Званична такмичења у Републици Српској су:</w:t>
            </w:r>
          </w:p>
          <w:p w14:paraId="2013388F" w14:textId="77777777" w:rsidR="00E03504" w:rsidRPr="000E0681" w:rsidRDefault="00E03504" w:rsidP="005E07FB">
            <w:pPr>
              <w:pStyle w:val="ListParagraph"/>
              <w:numPr>
                <w:ilvl w:val="0"/>
                <w:numId w:val="1"/>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Првенство Републике Српске у мушкој и женској конкуренцији,</w:t>
            </w:r>
          </w:p>
          <w:p w14:paraId="1C6D8198" w14:textId="5E03C33D" w:rsidR="00E03504" w:rsidRPr="000E0681" w:rsidRDefault="00E03504" w:rsidP="005E07FB">
            <w:pPr>
              <w:pStyle w:val="ListParagraph"/>
              <w:numPr>
                <w:ilvl w:val="0"/>
                <w:numId w:val="1"/>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Првенство Републике Српске у</w:t>
            </w:r>
            <w:r w:rsidR="008F4CE5">
              <w:rPr>
                <w:rFonts w:ascii="Times New Roman" w:hAnsi="Times New Roman" w:cs="Times New Roman"/>
                <w:sz w:val="24"/>
                <w:szCs w:val="24"/>
                <w:lang w:val="sr-Cyrl-BA"/>
              </w:rPr>
              <w:t xml:space="preserve"> </w:t>
            </w:r>
            <w:r w:rsidR="009F7FF6">
              <w:rPr>
                <w:rFonts w:ascii="Times New Roman" w:hAnsi="Times New Roman" w:cs="Times New Roman"/>
                <w:sz w:val="24"/>
                <w:szCs w:val="24"/>
                <w:lang w:val="sr-Cyrl-BA"/>
              </w:rPr>
              <w:t xml:space="preserve">категоријама: </w:t>
            </w:r>
            <w:r w:rsidR="008F4CE5">
              <w:rPr>
                <w:rFonts w:ascii="Times New Roman" w:hAnsi="Times New Roman" w:cs="Times New Roman"/>
                <w:sz w:val="24"/>
                <w:szCs w:val="24"/>
                <w:lang w:val="sr-Cyrl-BA"/>
              </w:rPr>
              <w:t>млађ</w:t>
            </w:r>
            <w:r w:rsidR="009F7FF6">
              <w:rPr>
                <w:rFonts w:ascii="Times New Roman" w:hAnsi="Times New Roman" w:cs="Times New Roman"/>
                <w:sz w:val="24"/>
                <w:szCs w:val="24"/>
                <w:lang w:val="sr-Cyrl-BA"/>
              </w:rPr>
              <w:t>и</w:t>
            </w:r>
            <w:r w:rsidR="008F4CE5">
              <w:rPr>
                <w:rFonts w:ascii="Times New Roman" w:hAnsi="Times New Roman" w:cs="Times New Roman"/>
                <w:sz w:val="24"/>
                <w:szCs w:val="24"/>
                <w:lang w:val="sr-Cyrl-BA"/>
              </w:rPr>
              <w:t xml:space="preserve"> пионир</w:t>
            </w:r>
            <w:r w:rsidR="009F7FF6">
              <w:rPr>
                <w:rFonts w:ascii="Times New Roman" w:hAnsi="Times New Roman" w:cs="Times New Roman"/>
                <w:sz w:val="24"/>
                <w:szCs w:val="24"/>
                <w:lang w:val="sr-Cyrl-BA"/>
              </w:rPr>
              <w:t>и/млађе пионирке</w:t>
            </w:r>
            <w:r w:rsidR="008F4CE5">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 xml:space="preserve"> пионир</w:t>
            </w:r>
            <w:r w:rsidR="009F7FF6">
              <w:rPr>
                <w:rFonts w:ascii="Times New Roman" w:hAnsi="Times New Roman" w:cs="Times New Roman"/>
                <w:sz w:val="24"/>
                <w:szCs w:val="24"/>
                <w:lang w:val="sr-Cyrl-BA"/>
              </w:rPr>
              <w:t>и/пионирке</w:t>
            </w:r>
            <w:r w:rsidRPr="000E0681">
              <w:rPr>
                <w:rFonts w:ascii="Times New Roman" w:hAnsi="Times New Roman" w:cs="Times New Roman"/>
                <w:sz w:val="24"/>
                <w:szCs w:val="24"/>
                <w:lang w:val="sr-Cyrl-BA"/>
              </w:rPr>
              <w:t>, кадет</w:t>
            </w:r>
            <w:r w:rsidR="009F7FF6">
              <w:rPr>
                <w:rFonts w:ascii="Times New Roman" w:hAnsi="Times New Roman" w:cs="Times New Roman"/>
                <w:sz w:val="24"/>
                <w:szCs w:val="24"/>
                <w:lang w:val="sr-Cyrl-BA"/>
              </w:rPr>
              <w:t>и/кадеткиње</w:t>
            </w:r>
            <w:r w:rsidRPr="000E0681">
              <w:rPr>
                <w:rFonts w:ascii="Times New Roman" w:hAnsi="Times New Roman" w:cs="Times New Roman"/>
                <w:sz w:val="24"/>
                <w:szCs w:val="24"/>
                <w:lang w:val="sr-Cyrl-BA"/>
              </w:rPr>
              <w:t xml:space="preserve"> и јуниор</w:t>
            </w:r>
            <w:r w:rsidR="009F7FF6">
              <w:rPr>
                <w:rFonts w:ascii="Times New Roman" w:hAnsi="Times New Roman" w:cs="Times New Roman"/>
                <w:sz w:val="24"/>
                <w:szCs w:val="24"/>
                <w:lang w:val="sr-Cyrl-BA"/>
              </w:rPr>
              <w:t>и/јуниорке</w:t>
            </w:r>
            <w:r w:rsidRPr="000E0681">
              <w:rPr>
                <w:rFonts w:ascii="Times New Roman" w:hAnsi="Times New Roman" w:cs="Times New Roman"/>
                <w:sz w:val="24"/>
                <w:szCs w:val="24"/>
                <w:lang w:val="sr-Cyrl-BA"/>
              </w:rPr>
              <w:t xml:space="preserve"> </w:t>
            </w:r>
          </w:p>
          <w:p w14:paraId="30116E2D" w14:textId="5A1E9691" w:rsidR="00B115CB" w:rsidRPr="000E0681" w:rsidRDefault="00E03504" w:rsidP="005E07FB">
            <w:pPr>
              <w:pStyle w:val="ListParagraph"/>
              <w:numPr>
                <w:ilvl w:val="0"/>
                <w:numId w:val="1"/>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КУП Републике Српске</w:t>
            </w:r>
            <w:r w:rsidR="009F7FF6">
              <w:rPr>
                <w:rFonts w:ascii="Times New Roman" w:hAnsi="Times New Roman" w:cs="Times New Roman"/>
                <w:sz w:val="24"/>
                <w:szCs w:val="24"/>
                <w:lang w:val="sr-Cyrl-BA"/>
              </w:rPr>
              <w:t xml:space="preserve"> у мушкој и женској конкуренцији</w:t>
            </w:r>
          </w:p>
        </w:tc>
      </w:tr>
      <w:tr w:rsidR="00B115CB" w:rsidRPr="000E0681" w14:paraId="1C81E7B8" w14:textId="77777777" w:rsidTr="00F35A67">
        <w:tc>
          <w:tcPr>
            <w:tcW w:w="959" w:type="dxa"/>
          </w:tcPr>
          <w:p w14:paraId="0382E8D6"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502AFEE8"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2CE29C4D" w14:textId="77777777" w:rsidTr="00F35A67">
        <w:tc>
          <w:tcPr>
            <w:tcW w:w="959" w:type="dxa"/>
          </w:tcPr>
          <w:p w14:paraId="3EA344BA"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2.2.</w:t>
            </w:r>
          </w:p>
        </w:tc>
        <w:tc>
          <w:tcPr>
            <w:tcW w:w="8895" w:type="dxa"/>
          </w:tcPr>
          <w:p w14:paraId="189066F8" w14:textId="77777777" w:rsidR="005E07FB" w:rsidRPr="000E0681" w:rsidRDefault="005E07FB" w:rsidP="005E07F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Првенство Републике Српске у мушкој конкуренцији организује се у три нивоа:</w:t>
            </w:r>
          </w:p>
          <w:p w14:paraId="76CAF1EF" w14:textId="77777777" w:rsidR="005E07FB" w:rsidRPr="000E0681" w:rsidRDefault="005E07FB" w:rsidP="005E07FB">
            <w:pPr>
              <w:pStyle w:val="ListParagraph"/>
              <w:numPr>
                <w:ilvl w:val="0"/>
                <w:numId w:val="2"/>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Прва мушка лига са 12 клубова,</w:t>
            </w:r>
          </w:p>
          <w:p w14:paraId="62B066B7" w14:textId="77777777" w:rsidR="00E6797C" w:rsidRPr="000E0681" w:rsidRDefault="005E07FB" w:rsidP="005E07FB">
            <w:pPr>
              <w:pStyle w:val="ListParagraph"/>
              <w:numPr>
                <w:ilvl w:val="0"/>
                <w:numId w:val="2"/>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Три </w:t>
            </w:r>
            <w:r w:rsidR="003460AC" w:rsidRPr="000E0681">
              <w:rPr>
                <w:rFonts w:ascii="Times New Roman" w:hAnsi="Times New Roman" w:cs="Times New Roman"/>
                <w:sz w:val="24"/>
                <w:szCs w:val="24"/>
                <w:lang w:val="sr-Cyrl-BA"/>
              </w:rPr>
              <w:t xml:space="preserve">Групе </w:t>
            </w:r>
            <w:r w:rsidRPr="000E0681">
              <w:rPr>
                <w:rFonts w:ascii="Times New Roman" w:hAnsi="Times New Roman" w:cs="Times New Roman"/>
                <w:sz w:val="24"/>
                <w:szCs w:val="24"/>
                <w:lang w:val="sr-Cyrl-BA"/>
              </w:rPr>
              <w:t>Друге мушке лиге</w:t>
            </w:r>
            <w:r w:rsidR="003460AC" w:rsidRPr="000E0681">
              <w:rPr>
                <w:rFonts w:ascii="Times New Roman" w:hAnsi="Times New Roman" w:cs="Times New Roman"/>
                <w:sz w:val="24"/>
                <w:szCs w:val="24"/>
                <w:lang w:val="sr-Cyrl-BA"/>
              </w:rPr>
              <w:t>:</w:t>
            </w:r>
            <w:r w:rsidRPr="000E0681">
              <w:rPr>
                <w:rFonts w:ascii="Times New Roman" w:hAnsi="Times New Roman" w:cs="Times New Roman"/>
                <w:sz w:val="24"/>
                <w:szCs w:val="24"/>
                <w:lang w:val="sr-Cyrl-BA"/>
              </w:rPr>
              <w:t xml:space="preserve"> Запад, Центар и Исток. </w:t>
            </w:r>
          </w:p>
          <w:p w14:paraId="2461754A" w14:textId="551545D1" w:rsidR="00E6797C" w:rsidRPr="000E0681" w:rsidRDefault="005E07FB" w:rsidP="005E07FB">
            <w:pPr>
              <w:pStyle w:val="ListParagraph"/>
              <w:numPr>
                <w:ilvl w:val="0"/>
                <w:numId w:val="2"/>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Друга лига Запад броји максимално 16 клубова под</w:t>
            </w:r>
            <w:r w:rsidR="00AE13EB" w:rsidRPr="000E0681">
              <w:rPr>
                <w:rFonts w:ascii="Times New Roman" w:hAnsi="Times New Roman" w:cs="Times New Roman"/>
                <w:sz w:val="24"/>
                <w:szCs w:val="24"/>
                <w:lang w:val="sr-Cyrl-BA"/>
              </w:rPr>
              <w:t>и</w:t>
            </w:r>
            <w:r w:rsidRPr="000E0681">
              <w:rPr>
                <w:rFonts w:ascii="Times New Roman" w:hAnsi="Times New Roman" w:cs="Times New Roman"/>
                <w:sz w:val="24"/>
                <w:szCs w:val="24"/>
                <w:lang w:val="sr-Cyrl-BA"/>
              </w:rPr>
              <w:t>јељених у двије групе</w:t>
            </w:r>
            <w:r w:rsidR="00E6797C" w:rsidRPr="000E0681">
              <w:rPr>
                <w:rFonts w:ascii="Times New Roman" w:hAnsi="Times New Roman" w:cs="Times New Roman"/>
                <w:sz w:val="24"/>
                <w:szCs w:val="24"/>
                <w:lang w:val="sr-Cyrl-BA"/>
              </w:rPr>
              <w:t>:</w:t>
            </w:r>
            <w:r w:rsidRPr="000E0681">
              <w:rPr>
                <w:rFonts w:ascii="Times New Roman" w:hAnsi="Times New Roman" w:cs="Times New Roman"/>
                <w:sz w:val="24"/>
                <w:szCs w:val="24"/>
                <w:lang w:val="sr-Cyrl-BA"/>
              </w:rPr>
              <w:t xml:space="preserve"> А и Б, а чине је екипе из </w:t>
            </w:r>
            <w:r w:rsidRPr="00145909">
              <w:rPr>
                <w:rFonts w:ascii="Times New Roman" w:hAnsi="Times New Roman" w:cs="Times New Roman"/>
                <w:sz w:val="24"/>
                <w:szCs w:val="24"/>
                <w:lang w:val="sr-Cyrl-BA"/>
              </w:rPr>
              <w:t>ПК</w:t>
            </w:r>
            <w:r w:rsidR="006A1BA4" w:rsidRPr="00145909">
              <w:rPr>
                <w:rFonts w:ascii="Times New Roman" w:hAnsi="Times New Roman" w:cs="Times New Roman"/>
                <w:sz w:val="24"/>
                <w:szCs w:val="24"/>
                <w:lang w:val="sr-Cyrl-BA"/>
              </w:rPr>
              <w:t>С</w:t>
            </w:r>
            <w:r w:rsidRPr="000E0681">
              <w:rPr>
                <w:rFonts w:ascii="Times New Roman" w:hAnsi="Times New Roman" w:cs="Times New Roman"/>
                <w:sz w:val="24"/>
                <w:szCs w:val="24"/>
                <w:lang w:val="sr-Cyrl-BA"/>
              </w:rPr>
              <w:t xml:space="preserve"> Бања Лука. </w:t>
            </w:r>
          </w:p>
          <w:p w14:paraId="49DD668F" w14:textId="33E5F54C" w:rsidR="00E6797C" w:rsidRPr="000E0681" w:rsidRDefault="00E6797C" w:rsidP="00E6797C">
            <w:pPr>
              <w:pStyle w:val="ListParagraph"/>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Састав група А и Б одређује </w:t>
            </w:r>
            <w:r w:rsidR="00467CF8">
              <w:rPr>
                <w:rFonts w:ascii="Times New Roman" w:hAnsi="Times New Roman" w:cs="Times New Roman"/>
                <w:sz w:val="24"/>
                <w:szCs w:val="24"/>
                <w:lang w:val="sr-Cyrl-BA"/>
              </w:rPr>
              <w:t>Управни</w:t>
            </w:r>
            <w:r w:rsidRPr="000E0681">
              <w:rPr>
                <w:rFonts w:ascii="Times New Roman" w:hAnsi="Times New Roman" w:cs="Times New Roman"/>
                <w:sz w:val="24"/>
                <w:szCs w:val="24"/>
                <w:lang w:val="sr-Cyrl-BA"/>
              </w:rPr>
              <w:t xml:space="preserve"> одбор на приједлог Стручног савјета и </w:t>
            </w:r>
            <w:r w:rsidR="00467CF8">
              <w:rPr>
                <w:rFonts w:ascii="Times New Roman" w:hAnsi="Times New Roman" w:cs="Times New Roman"/>
                <w:sz w:val="24"/>
                <w:szCs w:val="24"/>
                <w:lang w:val="sr-Cyrl-BA"/>
              </w:rPr>
              <w:t>Управног</w:t>
            </w:r>
            <w:r w:rsidR="003460AC" w:rsidRPr="000E0681">
              <w:rPr>
                <w:rFonts w:ascii="Times New Roman" w:hAnsi="Times New Roman" w:cs="Times New Roman"/>
                <w:sz w:val="24"/>
                <w:szCs w:val="24"/>
                <w:lang w:val="sr-Cyrl-BA"/>
              </w:rPr>
              <w:t xml:space="preserve"> одбора </w:t>
            </w:r>
            <w:r w:rsidRPr="000E0681">
              <w:rPr>
                <w:rFonts w:ascii="Times New Roman" w:hAnsi="Times New Roman" w:cs="Times New Roman"/>
                <w:sz w:val="24"/>
                <w:szCs w:val="24"/>
                <w:lang w:val="sr-Cyrl-BA"/>
              </w:rPr>
              <w:t xml:space="preserve"> </w:t>
            </w:r>
            <w:r w:rsidR="006A1BA4" w:rsidRPr="00145909">
              <w:rPr>
                <w:rFonts w:ascii="Times New Roman" w:hAnsi="Times New Roman" w:cs="Times New Roman"/>
                <w:sz w:val="24"/>
                <w:szCs w:val="24"/>
                <w:lang w:val="sr-Cyrl-BA"/>
              </w:rPr>
              <w:t>ПКС</w:t>
            </w:r>
            <w:r w:rsidRPr="000E0681">
              <w:rPr>
                <w:rFonts w:ascii="Times New Roman" w:hAnsi="Times New Roman" w:cs="Times New Roman"/>
                <w:sz w:val="24"/>
                <w:szCs w:val="24"/>
                <w:lang w:val="sr-Cyrl-BA"/>
              </w:rPr>
              <w:t xml:space="preserve"> Бања Лука.</w:t>
            </w:r>
          </w:p>
          <w:p w14:paraId="18B3CA6C" w14:textId="448B0C9D" w:rsidR="00E6797C" w:rsidRPr="006A1BA4" w:rsidRDefault="00E6797C" w:rsidP="006A1BA4">
            <w:pPr>
              <w:pStyle w:val="ListParagraph"/>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Уколико је број екипа 12 или мање, такмичење се организује у једној групи.</w:t>
            </w:r>
          </w:p>
          <w:p w14:paraId="44694E00" w14:textId="4A127608" w:rsidR="00E6797C" w:rsidRPr="000E0681" w:rsidRDefault="005E07FB" w:rsidP="0044144F">
            <w:pPr>
              <w:pStyle w:val="ListParagraph"/>
              <w:numPr>
                <w:ilvl w:val="0"/>
                <w:numId w:val="2"/>
              </w:numPr>
              <w:spacing w:after="12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Друга лига Исток броји максимално 8 клубова, а чине је екипе из </w:t>
            </w:r>
            <w:r w:rsidRPr="00145909">
              <w:rPr>
                <w:rFonts w:ascii="Times New Roman" w:hAnsi="Times New Roman" w:cs="Times New Roman"/>
                <w:sz w:val="24"/>
                <w:szCs w:val="24"/>
                <w:lang w:val="sr-Cyrl-BA"/>
              </w:rPr>
              <w:t>ПК</w:t>
            </w:r>
            <w:r w:rsidR="006A1BA4" w:rsidRPr="00145909">
              <w:rPr>
                <w:rFonts w:ascii="Times New Roman" w:hAnsi="Times New Roman" w:cs="Times New Roman"/>
                <w:sz w:val="24"/>
                <w:szCs w:val="24"/>
                <w:lang w:val="sr-Cyrl-BA"/>
              </w:rPr>
              <w:t>С</w:t>
            </w:r>
            <w:r w:rsidRPr="00145909">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Романија</w:t>
            </w:r>
            <w:r w:rsidR="00DC2865" w:rsidRPr="000E0681">
              <w:rPr>
                <w:rFonts w:ascii="Times New Roman" w:hAnsi="Times New Roman" w:cs="Times New Roman"/>
                <w:sz w:val="24"/>
                <w:szCs w:val="24"/>
                <w:lang w:val="sr-Cyrl-BA"/>
              </w:rPr>
              <w:t>-Херцеговина</w:t>
            </w:r>
            <w:r w:rsidRPr="000E0681">
              <w:rPr>
                <w:rFonts w:ascii="Times New Roman" w:hAnsi="Times New Roman" w:cs="Times New Roman"/>
                <w:sz w:val="24"/>
                <w:szCs w:val="24"/>
                <w:lang w:val="sr-Cyrl-BA"/>
              </w:rPr>
              <w:t xml:space="preserve">. </w:t>
            </w:r>
          </w:p>
          <w:p w14:paraId="16E23BC1" w14:textId="0F30336F" w:rsidR="00E6797C" w:rsidRPr="000E0681" w:rsidRDefault="005E07FB" w:rsidP="00E6797C">
            <w:pPr>
              <w:pStyle w:val="ListParagraph"/>
              <w:numPr>
                <w:ilvl w:val="0"/>
                <w:numId w:val="2"/>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Друга лига Центар броји максимално 12 клубова, а чине је екипе из </w:t>
            </w:r>
            <w:r w:rsidRPr="00145909">
              <w:rPr>
                <w:rFonts w:ascii="Times New Roman" w:hAnsi="Times New Roman" w:cs="Times New Roman"/>
                <w:sz w:val="24"/>
                <w:szCs w:val="24"/>
                <w:lang w:val="sr-Cyrl-BA"/>
              </w:rPr>
              <w:t>ПК</w:t>
            </w:r>
            <w:r w:rsidR="006A1BA4" w:rsidRPr="00145909">
              <w:rPr>
                <w:rFonts w:ascii="Times New Roman" w:hAnsi="Times New Roman" w:cs="Times New Roman"/>
                <w:sz w:val="24"/>
                <w:szCs w:val="24"/>
                <w:lang w:val="sr-Cyrl-BA"/>
              </w:rPr>
              <w:t>С</w:t>
            </w:r>
            <w:r w:rsidRPr="000E0681">
              <w:rPr>
                <w:rFonts w:ascii="Times New Roman" w:hAnsi="Times New Roman" w:cs="Times New Roman"/>
                <w:sz w:val="24"/>
                <w:szCs w:val="24"/>
                <w:lang w:val="sr-Cyrl-BA"/>
              </w:rPr>
              <w:t xml:space="preserve"> Бијељина и </w:t>
            </w:r>
            <w:r w:rsidRPr="00145909">
              <w:rPr>
                <w:rFonts w:ascii="Times New Roman" w:hAnsi="Times New Roman" w:cs="Times New Roman"/>
                <w:sz w:val="24"/>
                <w:szCs w:val="24"/>
                <w:lang w:val="sr-Cyrl-BA"/>
              </w:rPr>
              <w:t>ПК</w:t>
            </w:r>
            <w:r w:rsidR="006A1BA4" w:rsidRPr="00145909">
              <w:rPr>
                <w:rFonts w:ascii="Times New Roman" w:hAnsi="Times New Roman" w:cs="Times New Roman"/>
                <w:sz w:val="24"/>
                <w:szCs w:val="24"/>
                <w:lang w:val="sr-Cyrl-BA"/>
              </w:rPr>
              <w:t>С</w:t>
            </w:r>
            <w:r w:rsidRPr="00145909">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 xml:space="preserve">Добој. </w:t>
            </w:r>
          </w:p>
          <w:p w14:paraId="001B2838" w14:textId="26272BD0" w:rsidR="00B115CB" w:rsidRPr="000E0681" w:rsidRDefault="005E07FB" w:rsidP="00E6797C">
            <w:pPr>
              <w:pStyle w:val="ListParagraph"/>
              <w:numPr>
                <w:ilvl w:val="0"/>
                <w:numId w:val="2"/>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Четири Подручне лиге са бројем учесника који утврди надлежни Подручни</w:t>
            </w:r>
            <w:r w:rsidR="00E6797C" w:rsidRPr="000E0681">
              <w:rPr>
                <w:rFonts w:ascii="Times New Roman" w:hAnsi="Times New Roman" w:cs="Times New Roman"/>
                <w:sz w:val="24"/>
                <w:szCs w:val="24"/>
                <w:lang w:val="sr-Cyrl-BA"/>
              </w:rPr>
              <w:t xml:space="preserve"> кошаркашки </w:t>
            </w:r>
            <w:r w:rsidR="006A1BA4" w:rsidRPr="00145909">
              <w:rPr>
                <w:rFonts w:ascii="Times New Roman" w:hAnsi="Times New Roman" w:cs="Times New Roman"/>
                <w:sz w:val="24"/>
                <w:szCs w:val="24"/>
                <w:lang w:val="sr-Cyrl-BA"/>
              </w:rPr>
              <w:t>савез</w:t>
            </w:r>
            <w:r w:rsidRPr="00145909">
              <w:rPr>
                <w:rFonts w:ascii="Times New Roman" w:hAnsi="Times New Roman" w:cs="Times New Roman"/>
                <w:sz w:val="24"/>
                <w:szCs w:val="24"/>
                <w:lang w:val="sr-Cyrl-BA"/>
              </w:rPr>
              <w:t>.</w:t>
            </w:r>
          </w:p>
        </w:tc>
      </w:tr>
      <w:tr w:rsidR="00B115CB" w:rsidRPr="000E0681" w14:paraId="3CB19857" w14:textId="77777777" w:rsidTr="00F35A67">
        <w:tc>
          <w:tcPr>
            <w:tcW w:w="959" w:type="dxa"/>
          </w:tcPr>
          <w:p w14:paraId="0C92F30B"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7C82B047"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0AF6D690" w14:textId="77777777" w:rsidTr="00F35A67">
        <w:tc>
          <w:tcPr>
            <w:tcW w:w="959" w:type="dxa"/>
          </w:tcPr>
          <w:p w14:paraId="042E27E3"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2.3.</w:t>
            </w:r>
          </w:p>
        </w:tc>
        <w:tc>
          <w:tcPr>
            <w:tcW w:w="8895" w:type="dxa"/>
          </w:tcPr>
          <w:p w14:paraId="79BCE09D" w14:textId="77777777" w:rsidR="005E07FB" w:rsidRPr="000E0681" w:rsidRDefault="005E07FB" w:rsidP="005E07F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Првенство Републике Српске у женској конкуренцији </w:t>
            </w:r>
            <w:r w:rsidR="00D11DF2" w:rsidRPr="000E0681">
              <w:rPr>
                <w:rFonts w:ascii="Times New Roman" w:hAnsi="Times New Roman" w:cs="Times New Roman"/>
                <w:sz w:val="24"/>
                <w:szCs w:val="24"/>
                <w:lang w:val="sr-Cyrl-BA"/>
              </w:rPr>
              <w:t xml:space="preserve">(1.ЖЛРС) </w:t>
            </w:r>
            <w:r w:rsidRPr="000E0681">
              <w:rPr>
                <w:rFonts w:ascii="Times New Roman" w:hAnsi="Times New Roman" w:cs="Times New Roman"/>
                <w:sz w:val="24"/>
                <w:szCs w:val="24"/>
                <w:lang w:val="sr-Cyrl-BA"/>
              </w:rPr>
              <w:t>организује се:</w:t>
            </w:r>
          </w:p>
          <w:p w14:paraId="5E01ED3B" w14:textId="77777777" w:rsidR="00B115CB" w:rsidRPr="000E0681" w:rsidRDefault="005E07FB" w:rsidP="005E07FB">
            <w:pPr>
              <w:pStyle w:val="ListParagraph"/>
              <w:numPr>
                <w:ilvl w:val="0"/>
                <w:numId w:val="3"/>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Према броју пријављених екипа.</w:t>
            </w:r>
          </w:p>
        </w:tc>
      </w:tr>
      <w:tr w:rsidR="00B115CB" w:rsidRPr="000E0681" w14:paraId="779B4038" w14:textId="77777777" w:rsidTr="00F35A67">
        <w:tc>
          <w:tcPr>
            <w:tcW w:w="959" w:type="dxa"/>
          </w:tcPr>
          <w:p w14:paraId="3A921BE5"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1244E1E8"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7E8309DB" w14:textId="77777777" w:rsidTr="00F35A67">
        <w:tc>
          <w:tcPr>
            <w:tcW w:w="959" w:type="dxa"/>
          </w:tcPr>
          <w:p w14:paraId="19FB945D"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2.4.</w:t>
            </w:r>
          </w:p>
        </w:tc>
        <w:tc>
          <w:tcPr>
            <w:tcW w:w="8895" w:type="dxa"/>
          </w:tcPr>
          <w:p w14:paraId="63777C8A" w14:textId="77777777" w:rsidR="00E3148B" w:rsidRPr="000E0681" w:rsidRDefault="00E3148B" w:rsidP="00D11DF2">
            <w:pPr>
              <w:spacing w:after="12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Сва такмичења млађих категорија у Републици Српској организују се и спроводе по двоструком лига бод систему (изузев 1/2 Финалних и Ф</w:t>
            </w:r>
            <w:r w:rsidR="00603022" w:rsidRPr="000E0681">
              <w:rPr>
                <w:rFonts w:ascii="Times New Roman" w:hAnsi="Times New Roman" w:cs="Times New Roman"/>
                <w:sz w:val="24"/>
                <w:szCs w:val="24"/>
                <w:lang w:val="sr-Cyrl-BA"/>
              </w:rPr>
              <w:t>иналних турнира</w:t>
            </w:r>
            <w:r w:rsidR="00EC6DB1">
              <w:rPr>
                <w:rFonts w:ascii="Times New Roman" w:hAnsi="Times New Roman" w:cs="Times New Roman"/>
                <w:sz w:val="24"/>
                <w:szCs w:val="24"/>
                <w:lang w:val="sr-Cyrl-BA"/>
              </w:rPr>
              <w:t>)</w:t>
            </w:r>
            <w:r w:rsidR="00603022" w:rsidRPr="000E0681">
              <w:rPr>
                <w:rFonts w:ascii="Times New Roman" w:hAnsi="Times New Roman" w:cs="Times New Roman"/>
                <w:sz w:val="24"/>
                <w:szCs w:val="24"/>
                <w:lang w:val="sr-Cyrl-BA"/>
              </w:rPr>
              <w:t>.</w:t>
            </w:r>
          </w:p>
          <w:p w14:paraId="79F1A248" w14:textId="7909E02E" w:rsidR="00F97A63" w:rsidRPr="000E0681" w:rsidRDefault="00F97A63" w:rsidP="00D11DF2">
            <w:pPr>
              <w:spacing w:after="12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Првенство Републике Српске у категоријама  Млађи пионири и Млађе пионирке се игра п</w:t>
            </w:r>
            <w:r w:rsidR="00603022" w:rsidRPr="000E0681">
              <w:rPr>
                <w:rFonts w:ascii="Times New Roman" w:hAnsi="Times New Roman" w:cs="Times New Roman"/>
                <w:sz w:val="24"/>
                <w:szCs w:val="24"/>
                <w:lang w:val="sr-Cyrl-BA"/>
              </w:rPr>
              <w:t xml:space="preserve">о </w:t>
            </w:r>
            <w:r w:rsidR="00C56485">
              <w:rPr>
                <w:rFonts w:ascii="Times New Roman" w:hAnsi="Times New Roman" w:cs="Times New Roman"/>
                <w:sz w:val="24"/>
                <w:szCs w:val="24"/>
                <w:lang w:val="sr-Cyrl-BA"/>
              </w:rPr>
              <w:t>п</w:t>
            </w:r>
            <w:r w:rsidR="00603022" w:rsidRPr="000E0681">
              <w:rPr>
                <w:rFonts w:ascii="Times New Roman" w:hAnsi="Times New Roman" w:cs="Times New Roman"/>
                <w:sz w:val="24"/>
                <w:szCs w:val="24"/>
                <w:lang w:val="sr-Cyrl-BA"/>
              </w:rPr>
              <w:t>осебним Правилима</w:t>
            </w:r>
            <w:r w:rsidR="009F7FF6">
              <w:rPr>
                <w:rFonts w:ascii="Times New Roman" w:hAnsi="Times New Roman" w:cs="Times New Roman"/>
                <w:sz w:val="24"/>
                <w:szCs w:val="24"/>
                <w:lang w:val="sr-Cyrl-BA"/>
              </w:rPr>
              <w:t>.</w:t>
            </w:r>
          </w:p>
          <w:p w14:paraId="45EB906D" w14:textId="7598672D" w:rsidR="00E3148B" w:rsidRPr="000E0681" w:rsidRDefault="00E3148B" w:rsidP="00D11DF2">
            <w:pPr>
              <w:spacing w:after="12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Такмичења у категоријама: Млађи пионири</w:t>
            </w:r>
            <w:r w:rsidR="009E075D">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и Јуниори</w:t>
            </w:r>
            <w:r w:rsidR="00603022" w:rsidRPr="000E0681">
              <w:rPr>
                <w:rFonts w:ascii="Times New Roman" w:hAnsi="Times New Roman" w:cs="Times New Roman"/>
                <w:sz w:val="24"/>
                <w:szCs w:val="24"/>
                <w:lang w:val="sr-Cyrl-BA"/>
              </w:rPr>
              <w:t xml:space="preserve"> у  Првенству Р</w:t>
            </w:r>
            <w:r w:rsidR="003C0C38">
              <w:rPr>
                <w:rFonts w:ascii="Times New Roman" w:hAnsi="Times New Roman" w:cs="Times New Roman"/>
                <w:sz w:val="24"/>
                <w:szCs w:val="24"/>
                <w:lang w:val="sr-Cyrl-BA"/>
              </w:rPr>
              <w:t xml:space="preserve">епублике </w:t>
            </w:r>
            <w:r w:rsidR="00603022" w:rsidRPr="000E0681">
              <w:rPr>
                <w:rFonts w:ascii="Times New Roman" w:hAnsi="Times New Roman" w:cs="Times New Roman"/>
                <w:sz w:val="24"/>
                <w:szCs w:val="24"/>
                <w:lang w:val="sr-Cyrl-BA"/>
              </w:rPr>
              <w:t>С</w:t>
            </w:r>
            <w:r w:rsidR="003C0C38">
              <w:rPr>
                <w:rFonts w:ascii="Times New Roman" w:hAnsi="Times New Roman" w:cs="Times New Roman"/>
                <w:sz w:val="24"/>
                <w:szCs w:val="24"/>
                <w:lang w:val="sr-Cyrl-BA"/>
              </w:rPr>
              <w:t>рпске</w:t>
            </w:r>
            <w:r w:rsidR="00603022" w:rsidRPr="000E0681">
              <w:rPr>
                <w:rFonts w:ascii="Times New Roman" w:hAnsi="Times New Roman" w:cs="Times New Roman"/>
                <w:sz w:val="24"/>
                <w:szCs w:val="24"/>
                <w:lang w:val="sr-Cyrl-BA"/>
              </w:rPr>
              <w:t xml:space="preserve"> за </w:t>
            </w:r>
            <w:r w:rsidR="00603022" w:rsidRPr="001C1F69">
              <w:rPr>
                <w:rFonts w:ascii="Times New Roman" w:hAnsi="Times New Roman" w:cs="Times New Roman"/>
                <w:sz w:val="24"/>
                <w:szCs w:val="24"/>
                <w:lang w:val="sr-Cyrl-BA"/>
              </w:rPr>
              <w:t>сезону 20</w:t>
            </w:r>
            <w:r w:rsidR="00EC6DB1" w:rsidRPr="001C1F69">
              <w:rPr>
                <w:rFonts w:ascii="Times New Roman" w:hAnsi="Times New Roman" w:cs="Times New Roman"/>
                <w:sz w:val="24"/>
                <w:szCs w:val="24"/>
                <w:lang w:val="sr-Cyrl-BA"/>
              </w:rPr>
              <w:t>2</w:t>
            </w:r>
            <w:r w:rsidR="004C1DFF" w:rsidRPr="001C1F69">
              <w:rPr>
                <w:rFonts w:ascii="Times New Roman" w:hAnsi="Times New Roman" w:cs="Times New Roman"/>
                <w:sz w:val="24"/>
                <w:szCs w:val="24"/>
                <w:lang w:val="sr-Cyrl-BA"/>
              </w:rPr>
              <w:t>5</w:t>
            </w:r>
            <w:r w:rsidR="00603022" w:rsidRPr="001C1F69">
              <w:rPr>
                <w:rFonts w:ascii="Times New Roman" w:hAnsi="Times New Roman" w:cs="Times New Roman"/>
                <w:sz w:val="24"/>
                <w:szCs w:val="24"/>
                <w:lang w:val="sr-Cyrl-BA"/>
              </w:rPr>
              <w:t>/20</w:t>
            </w:r>
            <w:r w:rsidR="00EC6DB1" w:rsidRPr="001C1F69">
              <w:rPr>
                <w:rFonts w:ascii="Times New Roman" w:hAnsi="Times New Roman" w:cs="Times New Roman"/>
                <w:sz w:val="24"/>
                <w:szCs w:val="24"/>
                <w:lang w:val="sr-Cyrl-BA"/>
              </w:rPr>
              <w:t>2</w:t>
            </w:r>
            <w:r w:rsidR="004C1DFF" w:rsidRPr="001C1F69">
              <w:rPr>
                <w:rFonts w:ascii="Times New Roman" w:hAnsi="Times New Roman" w:cs="Times New Roman"/>
                <w:sz w:val="24"/>
                <w:szCs w:val="24"/>
                <w:lang w:val="sr-Cyrl-BA"/>
              </w:rPr>
              <w:t>6</w:t>
            </w:r>
            <w:r w:rsidRPr="00F70DC2">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организује се као:</w:t>
            </w:r>
          </w:p>
          <w:p w14:paraId="79109191" w14:textId="60566B30" w:rsidR="00E3148B" w:rsidRPr="000E0681" w:rsidRDefault="00E3148B" w:rsidP="00E3148B">
            <w:pPr>
              <w:numPr>
                <w:ilvl w:val="0"/>
                <w:numId w:val="21"/>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Такмичење по Подручним кошаркашким </w:t>
            </w:r>
            <w:r w:rsidR="006A1BA4">
              <w:rPr>
                <w:rFonts w:ascii="Times New Roman" w:hAnsi="Times New Roman" w:cs="Times New Roman"/>
                <w:sz w:val="24"/>
                <w:szCs w:val="24"/>
                <w:lang w:val="sr-Cyrl-BA"/>
              </w:rPr>
              <w:t>савезима</w:t>
            </w:r>
            <w:r w:rsidRPr="000E0681">
              <w:rPr>
                <w:rFonts w:ascii="Times New Roman" w:hAnsi="Times New Roman" w:cs="Times New Roman"/>
                <w:sz w:val="24"/>
                <w:szCs w:val="24"/>
                <w:lang w:val="sr-Cyrl-BA"/>
              </w:rPr>
              <w:t xml:space="preserve"> са бројем пријављених екипа, у одређеној категорији,</w:t>
            </w:r>
          </w:p>
          <w:p w14:paraId="2F986FCB" w14:textId="77777777" w:rsidR="00C54917" w:rsidRDefault="00E3148B" w:rsidP="00E3148B">
            <w:pPr>
              <w:numPr>
                <w:ilvl w:val="0"/>
                <w:numId w:val="21"/>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Два 1/2 Финална турнира, од којих </w:t>
            </w:r>
            <w:r w:rsidR="00C54917">
              <w:rPr>
                <w:rFonts w:ascii="Times New Roman" w:hAnsi="Times New Roman" w:cs="Times New Roman"/>
                <w:sz w:val="24"/>
                <w:szCs w:val="24"/>
                <w:lang w:val="sr-Cyrl-BA"/>
              </w:rPr>
              <w:t>:</w:t>
            </w:r>
          </w:p>
          <w:p w14:paraId="4B87C51D" w14:textId="7984FF88" w:rsidR="00C54917" w:rsidRDefault="00C54917" w:rsidP="00C54917">
            <w:pPr>
              <w:pStyle w:val="ListParagraph"/>
              <w:jc w:val="both"/>
              <w:rPr>
                <w:rFonts w:ascii="Times New Roman" w:hAnsi="Times New Roman" w:cs="Times New Roman"/>
                <w:sz w:val="24"/>
                <w:szCs w:val="24"/>
                <w:lang w:val="sr-Cyrl-BA"/>
              </w:rPr>
            </w:pPr>
            <w:r>
              <w:rPr>
                <w:rFonts w:ascii="Times New Roman" w:hAnsi="Times New Roman" w:cs="Times New Roman"/>
                <w:sz w:val="24"/>
                <w:szCs w:val="24"/>
                <w:lang w:val="sr-Cyrl-BA"/>
              </w:rPr>
              <w:t>-</w:t>
            </w:r>
            <w:r w:rsidR="00145909">
              <w:rPr>
                <w:rFonts w:ascii="Times New Roman" w:hAnsi="Times New Roman" w:cs="Times New Roman"/>
                <w:sz w:val="24"/>
                <w:szCs w:val="24"/>
                <w:lang w:val="sr-Cyrl-BA"/>
              </w:rPr>
              <w:t xml:space="preserve"> </w:t>
            </w:r>
            <w:r w:rsidR="00E3148B" w:rsidRPr="00C54917">
              <w:rPr>
                <w:rFonts w:ascii="Times New Roman" w:hAnsi="Times New Roman" w:cs="Times New Roman"/>
                <w:sz w:val="24"/>
                <w:szCs w:val="24"/>
                <w:lang w:val="sr-Cyrl-BA"/>
              </w:rPr>
              <w:t>један чине двије (2) првопласиране екипе у одређеној категорији из ПК</w:t>
            </w:r>
            <w:r w:rsidR="006A1BA4" w:rsidRPr="00C54917">
              <w:rPr>
                <w:rFonts w:ascii="Times New Roman" w:hAnsi="Times New Roman" w:cs="Times New Roman"/>
                <w:sz w:val="24"/>
                <w:szCs w:val="24"/>
                <w:lang w:val="sr-Cyrl-BA"/>
              </w:rPr>
              <w:t>С</w:t>
            </w:r>
            <w:r w:rsidR="00E3148B" w:rsidRPr="00C54917">
              <w:rPr>
                <w:rFonts w:ascii="Times New Roman" w:hAnsi="Times New Roman" w:cs="Times New Roman"/>
                <w:sz w:val="24"/>
                <w:szCs w:val="24"/>
                <w:lang w:val="sr-Cyrl-BA"/>
              </w:rPr>
              <w:t xml:space="preserve"> Бања Лука и </w:t>
            </w:r>
            <w:r w:rsidRPr="00C54917">
              <w:rPr>
                <w:rFonts w:ascii="Times New Roman" w:hAnsi="Times New Roman" w:cs="Times New Roman"/>
                <w:sz w:val="24"/>
                <w:szCs w:val="24"/>
                <w:lang w:val="sr-Latn-RS"/>
              </w:rPr>
              <w:t>1 (</w:t>
            </w:r>
            <w:r w:rsidRPr="00C54917">
              <w:rPr>
                <w:rFonts w:ascii="Times New Roman" w:hAnsi="Times New Roman" w:cs="Times New Roman"/>
                <w:sz w:val="24"/>
                <w:szCs w:val="24"/>
                <w:lang w:val="sr-Cyrl-RS"/>
              </w:rPr>
              <w:t xml:space="preserve">једна) првопласирана екипа из </w:t>
            </w:r>
            <w:r w:rsidR="00E3148B" w:rsidRPr="00C54917">
              <w:rPr>
                <w:rFonts w:ascii="Times New Roman" w:hAnsi="Times New Roman" w:cs="Times New Roman"/>
                <w:sz w:val="24"/>
                <w:szCs w:val="24"/>
                <w:lang w:val="sr-Cyrl-BA"/>
              </w:rPr>
              <w:t>ПК</w:t>
            </w:r>
            <w:r w:rsidR="006A1BA4" w:rsidRPr="00C54917">
              <w:rPr>
                <w:rFonts w:ascii="Times New Roman" w:hAnsi="Times New Roman" w:cs="Times New Roman"/>
                <w:sz w:val="24"/>
                <w:szCs w:val="24"/>
                <w:lang w:val="sr-Cyrl-BA"/>
              </w:rPr>
              <w:t>С</w:t>
            </w:r>
            <w:r w:rsidR="00E3148B" w:rsidRPr="00C54917">
              <w:rPr>
                <w:rFonts w:ascii="Times New Roman" w:hAnsi="Times New Roman" w:cs="Times New Roman"/>
                <w:sz w:val="24"/>
                <w:szCs w:val="24"/>
                <w:lang w:val="sr-Cyrl-BA"/>
              </w:rPr>
              <w:t xml:space="preserve"> Добој, </w:t>
            </w:r>
            <w:r>
              <w:rPr>
                <w:rFonts w:ascii="Times New Roman" w:hAnsi="Times New Roman" w:cs="Times New Roman"/>
                <w:sz w:val="24"/>
                <w:szCs w:val="24"/>
                <w:lang w:val="sr-Cyrl-BA"/>
              </w:rPr>
              <w:t>четврти учесник је побједник у доигравању између трећепласиране екипе из ПКС Бања Лука и другопласиране екипе из ПКС Добој</w:t>
            </w:r>
          </w:p>
          <w:p w14:paraId="0BAD5E11" w14:textId="7E4C09A0" w:rsidR="00E3148B" w:rsidRPr="000E0681" w:rsidRDefault="00C54917" w:rsidP="00C54917">
            <w:pPr>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w:t>
            </w:r>
            <w:r w:rsidR="00145909">
              <w:rPr>
                <w:rFonts w:ascii="Times New Roman" w:hAnsi="Times New Roman" w:cs="Times New Roman"/>
                <w:sz w:val="24"/>
                <w:szCs w:val="24"/>
                <w:lang w:val="sr-Cyrl-BA"/>
              </w:rPr>
              <w:t xml:space="preserve"> </w:t>
            </w:r>
            <w:r w:rsidR="00E3148B" w:rsidRPr="000E0681">
              <w:rPr>
                <w:rFonts w:ascii="Times New Roman" w:hAnsi="Times New Roman" w:cs="Times New Roman"/>
                <w:sz w:val="24"/>
                <w:szCs w:val="24"/>
                <w:lang w:val="sr-Cyrl-BA"/>
              </w:rPr>
              <w:t>други чине по двије (2) првопласиране екипе у одређеној категорији из ПК</w:t>
            </w:r>
            <w:r w:rsidR="006A1BA4">
              <w:rPr>
                <w:rFonts w:ascii="Times New Roman" w:hAnsi="Times New Roman" w:cs="Times New Roman"/>
                <w:sz w:val="24"/>
                <w:szCs w:val="24"/>
                <w:lang w:val="sr-Cyrl-BA"/>
              </w:rPr>
              <w:t>С</w:t>
            </w:r>
            <w:r w:rsidR="00E3148B" w:rsidRPr="000E0681">
              <w:rPr>
                <w:rFonts w:ascii="Times New Roman" w:hAnsi="Times New Roman" w:cs="Times New Roman"/>
                <w:sz w:val="24"/>
                <w:szCs w:val="24"/>
                <w:lang w:val="sr-Cyrl-BA"/>
              </w:rPr>
              <w:t xml:space="preserve"> Бијељина и ПК</w:t>
            </w:r>
            <w:r w:rsidR="006A1BA4">
              <w:rPr>
                <w:rFonts w:ascii="Times New Roman" w:hAnsi="Times New Roman" w:cs="Times New Roman"/>
                <w:sz w:val="24"/>
                <w:szCs w:val="24"/>
                <w:lang w:val="sr-Cyrl-BA"/>
              </w:rPr>
              <w:t>С</w:t>
            </w:r>
            <w:r w:rsidR="00E3148B" w:rsidRPr="000E0681">
              <w:rPr>
                <w:rFonts w:ascii="Times New Roman" w:hAnsi="Times New Roman" w:cs="Times New Roman"/>
                <w:sz w:val="24"/>
                <w:szCs w:val="24"/>
                <w:lang w:val="sr-Cyrl-BA"/>
              </w:rPr>
              <w:t xml:space="preserve"> Романија – Херцеговина.</w:t>
            </w:r>
          </w:p>
          <w:p w14:paraId="01CDC821" w14:textId="391E337A" w:rsidR="00B115CB" w:rsidRPr="009E075D" w:rsidRDefault="00E3148B" w:rsidP="009E075D">
            <w:pPr>
              <w:numPr>
                <w:ilvl w:val="0"/>
                <w:numId w:val="21"/>
              </w:numPr>
              <w:spacing w:after="120"/>
              <w:jc w:val="both"/>
              <w:rPr>
                <w:rFonts w:ascii="Times New Roman" w:hAnsi="Times New Roman" w:cs="Times New Roman"/>
                <w:color w:val="FF0000"/>
                <w:sz w:val="24"/>
                <w:szCs w:val="24"/>
                <w:lang w:val="sr-Cyrl-BA"/>
              </w:rPr>
            </w:pPr>
            <w:r w:rsidRPr="000E0681">
              <w:rPr>
                <w:rFonts w:ascii="Times New Roman" w:hAnsi="Times New Roman" w:cs="Times New Roman"/>
                <w:sz w:val="24"/>
                <w:szCs w:val="24"/>
                <w:lang w:val="sr-Cyrl-BA"/>
              </w:rPr>
              <w:t xml:space="preserve">Финални турнир у одређеној категорији, на којем право наступа имају по двије (2) првопласиране екипе са 1/2 </w:t>
            </w:r>
            <w:r w:rsidR="00E41350">
              <w:rPr>
                <w:rFonts w:ascii="Times New Roman" w:hAnsi="Times New Roman" w:cs="Times New Roman"/>
                <w:sz w:val="24"/>
                <w:szCs w:val="24"/>
                <w:lang w:val="sr-Cyrl-BA"/>
              </w:rPr>
              <w:t>ф</w:t>
            </w:r>
            <w:r w:rsidRPr="000E0681">
              <w:rPr>
                <w:rFonts w:ascii="Times New Roman" w:hAnsi="Times New Roman" w:cs="Times New Roman"/>
                <w:sz w:val="24"/>
                <w:szCs w:val="24"/>
                <w:lang w:val="sr-Cyrl-BA"/>
              </w:rPr>
              <w:t>иналних турнира.</w:t>
            </w:r>
          </w:p>
          <w:p w14:paraId="0EC3342A" w14:textId="23B2B1E2" w:rsidR="009E075D" w:rsidRDefault="009E075D" w:rsidP="009E075D">
            <w:pPr>
              <w:jc w:val="both"/>
              <w:rPr>
                <w:rFonts w:ascii="Times New Roman" w:hAnsi="Times New Roman" w:cs="Times New Roman"/>
                <w:b/>
                <w:bCs/>
                <w:sz w:val="24"/>
                <w:szCs w:val="24"/>
                <w:lang w:val="sr-Cyrl-BA"/>
              </w:rPr>
            </w:pPr>
            <w:r w:rsidRPr="009E075D">
              <w:rPr>
                <w:rFonts w:ascii="Times New Roman" w:hAnsi="Times New Roman" w:cs="Times New Roman"/>
                <w:b/>
                <w:bCs/>
                <w:sz w:val="24"/>
                <w:szCs w:val="24"/>
                <w:lang w:val="sr-Cyrl-BA"/>
              </w:rPr>
              <w:t>Такмичење</w:t>
            </w:r>
            <w:r>
              <w:rPr>
                <w:rFonts w:ascii="Times New Roman" w:hAnsi="Times New Roman" w:cs="Times New Roman"/>
                <w:b/>
                <w:bCs/>
                <w:sz w:val="24"/>
                <w:szCs w:val="24"/>
                <w:lang w:val="sr-Cyrl-BA"/>
              </w:rPr>
              <w:t xml:space="preserve"> у категоријама: пионири и кадети организује се као:</w:t>
            </w:r>
          </w:p>
          <w:p w14:paraId="679924EB" w14:textId="284042D0" w:rsidR="009E075D" w:rsidRPr="009E075D" w:rsidRDefault="009E075D" w:rsidP="009E075D">
            <w:pPr>
              <w:pStyle w:val="ListParagraph"/>
              <w:numPr>
                <w:ilvl w:val="0"/>
                <w:numId w:val="21"/>
              </w:numPr>
              <w:jc w:val="both"/>
              <w:rPr>
                <w:rFonts w:ascii="Times New Roman" w:hAnsi="Times New Roman" w:cs="Times New Roman"/>
                <w:b/>
                <w:bCs/>
                <w:sz w:val="24"/>
                <w:szCs w:val="24"/>
                <w:lang w:val="sr-Cyrl-BA"/>
              </w:rPr>
            </w:pPr>
            <w:r>
              <w:rPr>
                <w:rFonts w:ascii="Times New Roman" w:hAnsi="Times New Roman" w:cs="Times New Roman"/>
                <w:b/>
                <w:bCs/>
                <w:sz w:val="24"/>
                <w:szCs w:val="24"/>
                <w:lang w:val="sr-Cyrl-BA"/>
              </w:rPr>
              <w:t>Јединствена лига, по завршетку првог степена такмичења (такмичење у оквиру ПКС)</w:t>
            </w:r>
          </w:p>
          <w:p w14:paraId="1E7BFD31" w14:textId="77777777" w:rsidR="00995F23" w:rsidRDefault="00995F23" w:rsidP="00995F23">
            <w:pPr>
              <w:jc w:val="both"/>
              <w:rPr>
                <w:rFonts w:ascii="Times New Roman" w:hAnsi="Times New Roman" w:cs="Times New Roman"/>
                <w:color w:val="FF0000"/>
                <w:sz w:val="24"/>
                <w:szCs w:val="24"/>
                <w:lang w:val="sr-Cyrl-BA"/>
              </w:rPr>
            </w:pPr>
          </w:p>
          <w:p w14:paraId="5824C119" w14:textId="0184E0E2" w:rsidR="00995F23" w:rsidRPr="00A41AAC" w:rsidRDefault="00995F23" w:rsidP="00995F23">
            <w:pPr>
              <w:jc w:val="both"/>
              <w:rPr>
                <w:rFonts w:ascii="Times New Roman" w:hAnsi="Times New Roman" w:cs="Times New Roman"/>
                <w:sz w:val="24"/>
                <w:szCs w:val="24"/>
                <w:lang w:val="sr-Cyrl-BA"/>
              </w:rPr>
            </w:pPr>
            <w:r w:rsidRPr="00A41AAC">
              <w:rPr>
                <w:rFonts w:ascii="Times New Roman" w:hAnsi="Times New Roman" w:cs="Times New Roman"/>
                <w:sz w:val="24"/>
                <w:szCs w:val="24"/>
                <w:lang w:val="sr-Cyrl-BA"/>
              </w:rPr>
              <w:t>Такмичења у категоријама: Млађе пионирке, Пионирке, Кадеткиње и Јуниорке у Првенству Р</w:t>
            </w:r>
            <w:r w:rsidR="003C0C38">
              <w:rPr>
                <w:rFonts w:ascii="Times New Roman" w:hAnsi="Times New Roman" w:cs="Times New Roman"/>
                <w:sz w:val="24"/>
                <w:szCs w:val="24"/>
                <w:lang w:val="sr-Cyrl-BA"/>
              </w:rPr>
              <w:t xml:space="preserve">епублике </w:t>
            </w:r>
            <w:r w:rsidRPr="00A41AAC">
              <w:rPr>
                <w:rFonts w:ascii="Times New Roman" w:hAnsi="Times New Roman" w:cs="Times New Roman"/>
                <w:sz w:val="24"/>
                <w:szCs w:val="24"/>
                <w:lang w:val="sr-Cyrl-BA"/>
              </w:rPr>
              <w:t>С</w:t>
            </w:r>
            <w:r w:rsidR="003C0C38">
              <w:rPr>
                <w:rFonts w:ascii="Times New Roman" w:hAnsi="Times New Roman" w:cs="Times New Roman"/>
                <w:sz w:val="24"/>
                <w:szCs w:val="24"/>
                <w:lang w:val="sr-Cyrl-BA"/>
              </w:rPr>
              <w:t>рпске</w:t>
            </w:r>
            <w:r w:rsidRPr="00A41AAC">
              <w:rPr>
                <w:rFonts w:ascii="Times New Roman" w:hAnsi="Times New Roman" w:cs="Times New Roman"/>
                <w:sz w:val="24"/>
                <w:szCs w:val="24"/>
                <w:lang w:val="sr-Cyrl-BA"/>
              </w:rPr>
              <w:t xml:space="preserve"> </w:t>
            </w:r>
            <w:r w:rsidRPr="001B7A02">
              <w:rPr>
                <w:rFonts w:ascii="Times New Roman" w:hAnsi="Times New Roman" w:cs="Times New Roman"/>
                <w:sz w:val="24"/>
                <w:szCs w:val="24"/>
                <w:lang w:val="sr-Cyrl-BA"/>
              </w:rPr>
              <w:t>за сезону 20</w:t>
            </w:r>
            <w:r w:rsidR="00E41350" w:rsidRPr="001B7A02">
              <w:rPr>
                <w:rFonts w:ascii="Times New Roman" w:hAnsi="Times New Roman" w:cs="Times New Roman"/>
                <w:sz w:val="24"/>
                <w:szCs w:val="24"/>
                <w:lang w:val="sr-Cyrl-BA"/>
              </w:rPr>
              <w:t>25</w:t>
            </w:r>
            <w:r w:rsidRPr="001B7A02">
              <w:rPr>
                <w:rFonts w:ascii="Times New Roman" w:hAnsi="Times New Roman" w:cs="Times New Roman"/>
                <w:sz w:val="24"/>
                <w:szCs w:val="24"/>
                <w:lang w:val="sr-Cyrl-BA"/>
              </w:rPr>
              <w:t>/20</w:t>
            </w:r>
            <w:r w:rsidR="00E41350" w:rsidRPr="001B7A02">
              <w:rPr>
                <w:rFonts w:ascii="Times New Roman" w:hAnsi="Times New Roman" w:cs="Times New Roman"/>
                <w:sz w:val="24"/>
                <w:szCs w:val="24"/>
                <w:lang w:val="sr-Cyrl-BA"/>
              </w:rPr>
              <w:t>26</w:t>
            </w:r>
            <w:r w:rsidR="005536B5">
              <w:rPr>
                <w:rFonts w:ascii="Times New Roman" w:hAnsi="Times New Roman" w:cs="Times New Roman"/>
                <w:sz w:val="24"/>
                <w:szCs w:val="24"/>
                <w:lang w:val="en-US"/>
              </w:rPr>
              <w:t xml:space="preserve"> </w:t>
            </w:r>
            <w:r w:rsidRPr="00A41AAC">
              <w:rPr>
                <w:rFonts w:ascii="Times New Roman" w:hAnsi="Times New Roman" w:cs="Times New Roman"/>
                <w:sz w:val="24"/>
                <w:szCs w:val="24"/>
                <w:lang w:val="sr-Cyrl-BA"/>
              </w:rPr>
              <w:t>организује се као:</w:t>
            </w:r>
          </w:p>
          <w:p w14:paraId="2829EC0A" w14:textId="77777777" w:rsidR="00995F23" w:rsidRPr="00A41AAC" w:rsidRDefault="00995F23" w:rsidP="00995F23">
            <w:pPr>
              <w:pStyle w:val="ListParagraph"/>
              <w:numPr>
                <w:ilvl w:val="0"/>
                <w:numId w:val="21"/>
              </w:numPr>
              <w:jc w:val="both"/>
              <w:rPr>
                <w:rFonts w:ascii="Times New Roman" w:hAnsi="Times New Roman" w:cs="Times New Roman"/>
                <w:sz w:val="24"/>
                <w:szCs w:val="24"/>
                <w:lang w:val="sr-Cyrl-BA"/>
              </w:rPr>
            </w:pPr>
            <w:r w:rsidRPr="00A41AAC">
              <w:rPr>
                <w:rFonts w:ascii="Times New Roman" w:hAnsi="Times New Roman" w:cs="Times New Roman"/>
                <w:sz w:val="24"/>
                <w:szCs w:val="24"/>
                <w:lang w:val="sr-Cyrl-BA"/>
              </w:rPr>
              <w:t>Такмичење по Подручним кошаркашким савезима са бројем пријављених екипа у одређеној категорији,</w:t>
            </w:r>
          </w:p>
          <w:p w14:paraId="6EC32459" w14:textId="77777777" w:rsidR="00995F23" w:rsidRPr="00A41AAC" w:rsidRDefault="00995F23" w:rsidP="00995F23">
            <w:pPr>
              <w:pStyle w:val="ListParagraph"/>
              <w:numPr>
                <w:ilvl w:val="0"/>
                <w:numId w:val="21"/>
              </w:numPr>
              <w:jc w:val="both"/>
              <w:rPr>
                <w:rFonts w:ascii="Times New Roman" w:hAnsi="Times New Roman" w:cs="Times New Roman"/>
                <w:sz w:val="24"/>
                <w:szCs w:val="24"/>
                <w:lang w:val="sr-Cyrl-BA"/>
              </w:rPr>
            </w:pPr>
            <w:r w:rsidRPr="00A41AAC">
              <w:rPr>
                <w:rFonts w:ascii="Times New Roman" w:hAnsi="Times New Roman" w:cs="Times New Roman"/>
                <w:sz w:val="24"/>
                <w:szCs w:val="24"/>
                <w:lang w:val="sr-Cyrl-BA"/>
              </w:rPr>
              <w:t>Двије групе од којих:</w:t>
            </w:r>
          </w:p>
          <w:p w14:paraId="5AD2AE76" w14:textId="77777777" w:rsidR="00995F23" w:rsidRPr="00A41AAC" w:rsidRDefault="00995F23" w:rsidP="00995F23">
            <w:pPr>
              <w:pStyle w:val="ListParagraph"/>
              <w:jc w:val="both"/>
              <w:rPr>
                <w:rFonts w:ascii="Times New Roman" w:hAnsi="Times New Roman" w:cs="Times New Roman"/>
                <w:sz w:val="24"/>
                <w:szCs w:val="24"/>
                <w:lang w:val="sr-Cyrl-BA"/>
              </w:rPr>
            </w:pPr>
            <w:r w:rsidRPr="00A41AAC">
              <w:rPr>
                <w:rFonts w:ascii="Times New Roman" w:hAnsi="Times New Roman" w:cs="Times New Roman"/>
                <w:b/>
                <w:bCs/>
                <w:sz w:val="24"/>
                <w:szCs w:val="24"/>
                <w:u w:val="single"/>
                <w:lang w:val="sr-Cyrl-BA"/>
              </w:rPr>
              <w:lastRenderedPageBreak/>
              <w:t>Прву групу</w:t>
            </w:r>
            <w:r w:rsidRPr="00A41AAC">
              <w:rPr>
                <w:rFonts w:ascii="Times New Roman" w:hAnsi="Times New Roman" w:cs="Times New Roman"/>
                <w:sz w:val="24"/>
                <w:szCs w:val="24"/>
                <w:lang w:val="sr-Cyrl-BA"/>
              </w:rPr>
              <w:t xml:space="preserve"> сачињавају екипе из ПКС Бања Лука и ПКС Добој</w:t>
            </w:r>
            <w:r w:rsidR="00CD11C2" w:rsidRPr="00A41AAC">
              <w:rPr>
                <w:rFonts w:ascii="Times New Roman" w:hAnsi="Times New Roman" w:cs="Times New Roman"/>
                <w:sz w:val="24"/>
                <w:szCs w:val="24"/>
                <w:lang w:val="sr-Cyrl-BA"/>
              </w:rPr>
              <w:t>;</w:t>
            </w:r>
          </w:p>
          <w:p w14:paraId="2A88C7BC" w14:textId="77777777" w:rsidR="00CD11C2" w:rsidRPr="00A41AAC" w:rsidRDefault="00CD11C2" w:rsidP="00995F23">
            <w:pPr>
              <w:pStyle w:val="ListParagraph"/>
              <w:jc w:val="both"/>
              <w:rPr>
                <w:rFonts w:ascii="Times New Roman" w:hAnsi="Times New Roman" w:cs="Times New Roman"/>
                <w:sz w:val="24"/>
                <w:szCs w:val="24"/>
                <w:lang w:val="sr-Cyrl-BA"/>
              </w:rPr>
            </w:pPr>
            <w:r w:rsidRPr="00A41AAC">
              <w:rPr>
                <w:rFonts w:ascii="Times New Roman" w:hAnsi="Times New Roman" w:cs="Times New Roman"/>
                <w:sz w:val="24"/>
                <w:szCs w:val="24"/>
                <w:lang w:val="sr-Cyrl-BA"/>
              </w:rPr>
              <w:t>Начин одигравања: лига по двостуком бод систему</w:t>
            </w:r>
          </w:p>
          <w:p w14:paraId="696F2DF2" w14:textId="096B8B94" w:rsidR="00CD11C2" w:rsidRPr="00A41AAC" w:rsidRDefault="00CD11C2" w:rsidP="00995F23">
            <w:pPr>
              <w:pStyle w:val="ListParagraph"/>
              <w:jc w:val="both"/>
              <w:rPr>
                <w:rFonts w:ascii="Times New Roman" w:hAnsi="Times New Roman" w:cs="Times New Roman"/>
                <w:sz w:val="24"/>
                <w:szCs w:val="24"/>
                <w:lang w:val="sr-Cyrl-BA"/>
              </w:rPr>
            </w:pPr>
            <w:r w:rsidRPr="00A41AAC">
              <w:rPr>
                <w:rFonts w:ascii="Times New Roman" w:hAnsi="Times New Roman" w:cs="Times New Roman"/>
                <w:sz w:val="24"/>
                <w:szCs w:val="24"/>
                <w:lang w:val="sr-Cyrl-BA"/>
              </w:rPr>
              <w:t>Број екипа које учествују на Финалном турниру КСРС се одређује по правилу: 4 екипе – 1 учесник Финалног турнира КСРС</w:t>
            </w:r>
          </w:p>
          <w:p w14:paraId="6BBE629D" w14:textId="77777777" w:rsidR="00CD11C2" w:rsidRPr="00A41AAC" w:rsidRDefault="00CD11C2" w:rsidP="00995F23">
            <w:pPr>
              <w:pStyle w:val="ListParagraph"/>
              <w:jc w:val="both"/>
              <w:rPr>
                <w:rFonts w:ascii="Times New Roman" w:hAnsi="Times New Roman" w:cs="Times New Roman"/>
                <w:sz w:val="24"/>
                <w:szCs w:val="24"/>
                <w:lang w:val="sr-Cyrl-BA"/>
              </w:rPr>
            </w:pPr>
            <w:r w:rsidRPr="00A41AAC">
              <w:rPr>
                <w:rFonts w:ascii="Times New Roman" w:hAnsi="Times New Roman" w:cs="Times New Roman"/>
                <w:b/>
                <w:bCs/>
                <w:sz w:val="24"/>
                <w:szCs w:val="24"/>
                <w:u w:val="single"/>
                <w:lang w:val="sr-Cyrl-BA"/>
              </w:rPr>
              <w:t>Другу групу</w:t>
            </w:r>
            <w:r w:rsidRPr="00A41AAC">
              <w:rPr>
                <w:rFonts w:ascii="Times New Roman" w:hAnsi="Times New Roman" w:cs="Times New Roman"/>
                <w:sz w:val="24"/>
                <w:szCs w:val="24"/>
                <w:lang w:val="sr-Cyrl-BA"/>
              </w:rPr>
              <w:t xml:space="preserve"> сачињавају екипе из ПКС Бијељина и ПКС Романија/Херцеговина</w:t>
            </w:r>
          </w:p>
          <w:p w14:paraId="0C05490F" w14:textId="77777777" w:rsidR="00CD11C2" w:rsidRPr="00A41AAC" w:rsidRDefault="00CD11C2" w:rsidP="00995F23">
            <w:pPr>
              <w:pStyle w:val="ListParagraph"/>
              <w:jc w:val="both"/>
              <w:rPr>
                <w:rFonts w:ascii="Times New Roman" w:hAnsi="Times New Roman" w:cs="Times New Roman"/>
                <w:sz w:val="24"/>
                <w:szCs w:val="24"/>
                <w:lang w:val="sr-Cyrl-BA"/>
              </w:rPr>
            </w:pPr>
            <w:r w:rsidRPr="00A41AAC">
              <w:rPr>
                <w:rFonts w:ascii="Times New Roman" w:hAnsi="Times New Roman" w:cs="Times New Roman"/>
                <w:sz w:val="24"/>
                <w:szCs w:val="24"/>
                <w:lang w:val="sr-Cyrl-BA"/>
              </w:rPr>
              <w:t>Начин одигравања: турнирски, по једноструком бод систему, свака екипа организује по један турнир</w:t>
            </w:r>
          </w:p>
          <w:p w14:paraId="14FE655B" w14:textId="7DE89DDC" w:rsidR="00CD11C2" w:rsidRPr="00995F23" w:rsidRDefault="00CD11C2" w:rsidP="00995F23">
            <w:pPr>
              <w:pStyle w:val="ListParagraph"/>
              <w:jc w:val="both"/>
              <w:rPr>
                <w:rFonts w:ascii="Times New Roman" w:hAnsi="Times New Roman" w:cs="Times New Roman"/>
                <w:color w:val="FF0000"/>
                <w:sz w:val="24"/>
                <w:szCs w:val="24"/>
                <w:lang w:val="sr-Cyrl-BA"/>
              </w:rPr>
            </w:pPr>
            <w:r w:rsidRPr="00A41AAC">
              <w:rPr>
                <w:rFonts w:ascii="Times New Roman" w:hAnsi="Times New Roman" w:cs="Times New Roman"/>
                <w:sz w:val="24"/>
                <w:szCs w:val="24"/>
                <w:lang w:val="sr-Cyrl-BA"/>
              </w:rPr>
              <w:t>Број екипа које учествују на Финалном турниру КСРС се одређује по правилу: 4 екипе – 1 учесник Финалног турнира КСРС</w:t>
            </w:r>
          </w:p>
        </w:tc>
      </w:tr>
      <w:tr w:rsidR="00B115CB" w:rsidRPr="000E0681" w14:paraId="34CAFF6F" w14:textId="77777777" w:rsidTr="00F35A67">
        <w:tc>
          <w:tcPr>
            <w:tcW w:w="959" w:type="dxa"/>
          </w:tcPr>
          <w:p w14:paraId="041E0070"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0E036F21" w14:textId="0C06E9EB" w:rsidR="00FE73A4" w:rsidRPr="00FE73A4" w:rsidRDefault="00FE73A4" w:rsidP="00E03504">
            <w:pPr>
              <w:jc w:val="both"/>
              <w:rPr>
                <w:rFonts w:ascii="Times New Roman" w:hAnsi="Times New Roman" w:cs="Times New Roman"/>
                <w:sz w:val="18"/>
                <w:szCs w:val="18"/>
                <w:lang w:val="sr-Latn-RS"/>
              </w:rPr>
            </w:pPr>
          </w:p>
        </w:tc>
      </w:tr>
      <w:tr w:rsidR="00B115CB" w:rsidRPr="000E0681" w14:paraId="010F30C9" w14:textId="77777777" w:rsidTr="00F35A67">
        <w:tc>
          <w:tcPr>
            <w:tcW w:w="959" w:type="dxa"/>
          </w:tcPr>
          <w:p w14:paraId="6AB612DF"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2.5.</w:t>
            </w:r>
          </w:p>
        </w:tc>
        <w:tc>
          <w:tcPr>
            <w:tcW w:w="8895" w:type="dxa"/>
          </w:tcPr>
          <w:p w14:paraId="65FEF523" w14:textId="40ECCB43" w:rsidR="00B115CB" w:rsidRPr="000E0681" w:rsidRDefault="006A1BA4" w:rsidP="00E03504">
            <w:pPr>
              <w:jc w:val="both"/>
              <w:rPr>
                <w:rFonts w:ascii="Times New Roman" w:hAnsi="Times New Roman" w:cs="Times New Roman"/>
                <w:sz w:val="24"/>
                <w:szCs w:val="24"/>
                <w:lang w:val="sr-Cyrl-BA"/>
              </w:rPr>
            </w:pPr>
            <w:r w:rsidRPr="0020744A">
              <w:rPr>
                <w:rFonts w:ascii="Times New Roman" w:hAnsi="Times New Roman" w:cs="Times New Roman"/>
                <w:sz w:val="24"/>
                <w:szCs w:val="24"/>
                <w:lang w:val="sr-Cyrl-BA"/>
              </w:rPr>
              <w:t>Управни</w:t>
            </w:r>
            <w:r w:rsidR="005E07FB" w:rsidRPr="000E0681">
              <w:rPr>
                <w:rFonts w:ascii="Times New Roman" w:hAnsi="Times New Roman" w:cs="Times New Roman"/>
                <w:sz w:val="24"/>
                <w:szCs w:val="24"/>
                <w:lang w:val="sr-Cyrl-BA"/>
              </w:rPr>
              <w:t xml:space="preserve"> одбор </w:t>
            </w:r>
            <w:r w:rsidR="00F70DC2">
              <w:rPr>
                <w:rFonts w:ascii="Times New Roman" w:hAnsi="Times New Roman" w:cs="Times New Roman"/>
                <w:sz w:val="24"/>
                <w:szCs w:val="24"/>
                <w:lang w:val="sr-Cyrl-BA"/>
              </w:rPr>
              <w:t xml:space="preserve">КСРС </w:t>
            </w:r>
            <w:r w:rsidR="005E07FB" w:rsidRPr="000E0681">
              <w:rPr>
                <w:rFonts w:ascii="Times New Roman" w:hAnsi="Times New Roman" w:cs="Times New Roman"/>
                <w:sz w:val="24"/>
                <w:szCs w:val="24"/>
                <w:lang w:val="sr-Cyrl-BA"/>
              </w:rPr>
              <w:t>може одлучити да</w:t>
            </w:r>
            <w:r w:rsidR="00F70DC2">
              <w:rPr>
                <w:rFonts w:ascii="Times New Roman" w:hAnsi="Times New Roman" w:cs="Times New Roman"/>
                <w:sz w:val="24"/>
                <w:szCs w:val="24"/>
                <w:lang w:val="sr-Cyrl-BA"/>
              </w:rPr>
              <w:t xml:space="preserve"> се</w:t>
            </w:r>
            <w:r w:rsidR="005E07FB" w:rsidRPr="000E0681">
              <w:rPr>
                <w:rFonts w:ascii="Times New Roman" w:hAnsi="Times New Roman" w:cs="Times New Roman"/>
                <w:sz w:val="24"/>
                <w:szCs w:val="24"/>
                <w:lang w:val="sr-Cyrl-BA"/>
              </w:rPr>
              <w:t xml:space="preserve"> број учесника у сениорским лигама повећа или смањи, у зависности од објективних услова (интереси развоја кошаркашког спорта, материјалне могућности клубова, благовремено одустајање неке екипе, изречене санкције, ванредне околности и сл.).</w:t>
            </w:r>
          </w:p>
        </w:tc>
      </w:tr>
      <w:tr w:rsidR="00B115CB" w:rsidRPr="000E0681" w14:paraId="5DE2D5B2" w14:textId="77777777" w:rsidTr="00F35A67">
        <w:tc>
          <w:tcPr>
            <w:tcW w:w="959" w:type="dxa"/>
          </w:tcPr>
          <w:p w14:paraId="3ECF462B"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30C3AD79" w14:textId="77777777" w:rsidR="00B115CB" w:rsidRPr="000E0681" w:rsidRDefault="00B115CB" w:rsidP="00E03504">
            <w:pPr>
              <w:jc w:val="both"/>
              <w:rPr>
                <w:rFonts w:ascii="Times New Roman" w:hAnsi="Times New Roman" w:cs="Times New Roman"/>
                <w:sz w:val="18"/>
                <w:szCs w:val="18"/>
                <w:lang w:val="sr-Cyrl-BA"/>
              </w:rPr>
            </w:pPr>
          </w:p>
        </w:tc>
      </w:tr>
      <w:tr w:rsidR="00F70DC2" w:rsidRPr="00F70DC2" w14:paraId="22183864" w14:textId="77777777" w:rsidTr="00F35A67">
        <w:tc>
          <w:tcPr>
            <w:tcW w:w="959" w:type="dxa"/>
          </w:tcPr>
          <w:p w14:paraId="622CE63A"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2.6.</w:t>
            </w:r>
          </w:p>
        </w:tc>
        <w:tc>
          <w:tcPr>
            <w:tcW w:w="8895" w:type="dxa"/>
          </w:tcPr>
          <w:p w14:paraId="6F8933BB" w14:textId="544E75AA" w:rsidR="005E07FB" w:rsidRPr="00F70DC2" w:rsidRDefault="00AE13EB" w:rsidP="005E07FB">
            <w:pPr>
              <w:jc w:val="both"/>
              <w:rPr>
                <w:rFonts w:ascii="Times New Roman" w:hAnsi="Times New Roman" w:cs="Times New Roman"/>
                <w:sz w:val="24"/>
                <w:szCs w:val="24"/>
                <w:lang w:val="sr-Cyrl-BA"/>
              </w:rPr>
            </w:pPr>
            <w:r w:rsidRPr="00F70DC2">
              <w:rPr>
                <w:rFonts w:ascii="Times New Roman" w:hAnsi="Times New Roman" w:cs="Times New Roman"/>
                <w:sz w:val="24"/>
                <w:szCs w:val="24"/>
                <w:lang w:val="sr-Cyrl-BA"/>
              </w:rPr>
              <w:t>Сениорска такмичења у П</w:t>
            </w:r>
            <w:r w:rsidR="005E07FB" w:rsidRPr="00F70DC2">
              <w:rPr>
                <w:rFonts w:ascii="Times New Roman" w:hAnsi="Times New Roman" w:cs="Times New Roman"/>
                <w:sz w:val="24"/>
                <w:szCs w:val="24"/>
                <w:lang w:val="sr-Cyrl-BA"/>
              </w:rPr>
              <w:t>рвенству Републике Српске спроводе се по двоструком лига б</w:t>
            </w:r>
            <w:r w:rsidRPr="00F70DC2">
              <w:rPr>
                <w:rFonts w:ascii="Times New Roman" w:hAnsi="Times New Roman" w:cs="Times New Roman"/>
                <w:sz w:val="24"/>
                <w:szCs w:val="24"/>
                <w:lang w:val="sr-Cyrl-BA"/>
              </w:rPr>
              <w:t xml:space="preserve">од систему и према </w:t>
            </w:r>
            <w:r w:rsidRPr="00775902">
              <w:rPr>
                <w:rFonts w:ascii="Times New Roman" w:hAnsi="Times New Roman" w:cs="Times New Roman"/>
                <w:sz w:val="24"/>
                <w:szCs w:val="24"/>
                <w:lang w:val="sr-Cyrl-BA"/>
              </w:rPr>
              <w:t>Календару</w:t>
            </w:r>
            <w:r w:rsidR="00D1235B" w:rsidRPr="00775902">
              <w:rPr>
                <w:rFonts w:ascii="Times New Roman" w:hAnsi="Times New Roman" w:cs="Times New Roman"/>
                <w:sz w:val="24"/>
                <w:szCs w:val="24"/>
                <w:lang w:val="sr-Cyrl-BA"/>
              </w:rPr>
              <w:t xml:space="preserve"> и Распореду</w:t>
            </w:r>
            <w:r w:rsidR="00397AC1" w:rsidRPr="00775902">
              <w:rPr>
                <w:rFonts w:ascii="Times New Roman" w:hAnsi="Times New Roman" w:cs="Times New Roman"/>
                <w:sz w:val="24"/>
                <w:szCs w:val="24"/>
                <w:lang w:val="en-US"/>
              </w:rPr>
              <w:t xml:space="preserve"> </w:t>
            </w:r>
            <w:r w:rsidR="005E07FB" w:rsidRPr="00775902">
              <w:rPr>
                <w:rFonts w:ascii="Times New Roman" w:hAnsi="Times New Roman" w:cs="Times New Roman"/>
                <w:sz w:val="24"/>
                <w:szCs w:val="24"/>
                <w:lang w:val="sr-Cyrl-BA"/>
              </w:rPr>
              <w:t>такмичења.</w:t>
            </w:r>
          </w:p>
          <w:p w14:paraId="7D928604" w14:textId="5BEC77ED" w:rsidR="005E34B3" w:rsidRPr="00F70DC2" w:rsidRDefault="005E07FB" w:rsidP="005E07FB">
            <w:pPr>
              <w:jc w:val="both"/>
              <w:rPr>
                <w:rFonts w:ascii="Times New Roman" w:hAnsi="Times New Roman" w:cs="Times New Roman"/>
                <w:sz w:val="24"/>
                <w:szCs w:val="24"/>
                <w:lang w:val="sr-Cyrl-BA"/>
              </w:rPr>
            </w:pPr>
            <w:r w:rsidRPr="00F70DC2">
              <w:rPr>
                <w:rFonts w:ascii="Times New Roman" w:hAnsi="Times New Roman" w:cs="Times New Roman"/>
                <w:sz w:val="24"/>
                <w:szCs w:val="24"/>
                <w:lang w:val="sr-Cyrl-BA"/>
              </w:rPr>
              <w:t xml:space="preserve">Календар такмичења усваја </w:t>
            </w:r>
            <w:r w:rsidR="003D16E3" w:rsidRPr="0020744A">
              <w:rPr>
                <w:rFonts w:ascii="Times New Roman" w:hAnsi="Times New Roman" w:cs="Times New Roman"/>
                <w:sz w:val="24"/>
                <w:szCs w:val="24"/>
                <w:lang w:val="sr-Cyrl-BA"/>
              </w:rPr>
              <w:t>Управни</w:t>
            </w:r>
            <w:r w:rsidR="00D85CEA" w:rsidRPr="00F70DC2">
              <w:rPr>
                <w:rFonts w:ascii="Times New Roman" w:hAnsi="Times New Roman" w:cs="Times New Roman"/>
                <w:sz w:val="24"/>
                <w:szCs w:val="24"/>
                <w:lang w:val="sr-Cyrl-BA"/>
              </w:rPr>
              <w:t xml:space="preserve"> одбор </w:t>
            </w:r>
            <w:r w:rsidR="00F70DC2" w:rsidRPr="00F70DC2">
              <w:rPr>
                <w:rFonts w:ascii="Times New Roman" w:hAnsi="Times New Roman" w:cs="Times New Roman"/>
                <w:sz w:val="24"/>
                <w:szCs w:val="24"/>
                <w:lang w:val="sr-Cyrl-BA"/>
              </w:rPr>
              <w:t xml:space="preserve">КСРС </w:t>
            </w:r>
            <w:r w:rsidR="00D85CEA" w:rsidRPr="00F70DC2">
              <w:rPr>
                <w:rFonts w:ascii="Times New Roman" w:hAnsi="Times New Roman" w:cs="Times New Roman"/>
                <w:sz w:val="24"/>
                <w:szCs w:val="24"/>
                <w:lang w:val="sr-Cyrl-BA"/>
              </w:rPr>
              <w:t>на приједлог</w:t>
            </w:r>
            <w:r w:rsidR="00453A8B">
              <w:rPr>
                <w:rFonts w:ascii="Times New Roman" w:hAnsi="Times New Roman" w:cs="Times New Roman"/>
                <w:sz w:val="24"/>
                <w:szCs w:val="24"/>
                <w:lang w:val="sr-Cyrl-BA"/>
              </w:rPr>
              <w:t xml:space="preserve"> </w:t>
            </w:r>
            <w:r w:rsidR="00453A8B" w:rsidRPr="001B7A02">
              <w:rPr>
                <w:rFonts w:ascii="Times New Roman" w:hAnsi="Times New Roman" w:cs="Times New Roman"/>
                <w:sz w:val="24"/>
                <w:szCs w:val="24"/>
                <w:lang w:val="sr-Cyrl-BA"/>
              </w:rPr>
              <w:t>Комесара такмичења</w:t>
            </w:r>
            <w:r w:rsidR="003D16E3" w:rsidRPr="001B7A02">
              <w:rPr>
                <w:rFonts w:ascii="Times New Roman" w:hAnsi="Times New Roman" w:cs="Times New Roman"/>
                <w:sz w:val="24"/>
                <w:szCs w:val="24"/>
                <w:lang w:val="sr-Cyrl-BA"/>
              </w:rPr>
              <w:t>,</w:t>
            </w:r>
            <w:r w:rsidR="003D16E3">
              <w:rPr>
                <w:rFonts w:ascii="Times New Roman" w:hAnsi="Times New Roman" w:cs="Times New Roman"/>
                <w:sz w:val="24"/>
                <w:szCs w:val="24"/>
                <w:lang w:val="sr-Cyrl-BA"/>
              </w:rPr>
              <w:t xml:space="preserve"> односно Подручни </w:t>
            </w:r>
            <w:r w:rsidR="00145909">
              <w:rPr>
                <w:rFonts w:ascii="Times New Roman" w:hAnsi="Times New Roman" w:cs="Times New Roman"/>
                <w:sz w:val="24"/>
                <w:szCs w:val="24"/>
                <w:lang w:val="sr-Cyrl-BA"/>
              </w:rPr>
              <w:t xml:space="preserve">кошаркашки </w:t>
            </w:r>
            <w:r w:rsidR="003D16E3" w:rsidRPr="0020744A">
              <w:rPr>
                <w:rFonts w:ascii="Times New Roman" w:hAnsi="Times New Roman" w:cs="Times New Roman"/>
                <w:sz w:val="24"/>
                <w:szCs w:val="24"/>
                <w:lang w:val="sr-Cyrl-BA"/>
              </w:rPr>
              <w:t>савези</w:t>
            </w:r>
            <w:r w:rsidRPr="00F70DC2">
              <w:rPr>
                <w:rFonts w:ascii="Times New Roman" w:hAnsi="Times New Roman" w:cs="Times New Roman"/>
                <w:sz w:val="24"/>
                <w:szCs w:val="24"/>
                <w:lang w:val="sr-Cyrl-BA"/>
              </w:rPr>
              <w:t xml:space="preserve"> на приједлог лица које је задужено за вођење лиге, а распоред се утврђује извлачењем такмичарских бројева. </w:t>
            </w:r>
          </w:p>
          <w:p w14:paraId="792C35AB" w14:textId="77777777" w:rsidR="005E07FB" w:rsidRPr="00F70DC2" w:rsidRDefault="005E07FB" w:rsidP="005E07FB">
            <w:pPr>
              <w:jc w:val="both"/>
              <w:rPr>
                <w:rFonts w:ascii="Times New Roman" w:hAnsi="Times New Roman" w:cs="Times New Roman"/>
                <w:sz w:val="24"/>
                <w:szCs w:val="24"/>
                <w:lang w:val="sr-Cyrl-BA"/>
              </w:rPr>
            </w:pPr>
            <w:r w:rsidRPr="00F70DC2">
              <w:rPr>
                <w:rFonts w:ascii="Times New Roman" w:hAnsi="Times New Roman" w:cs="Times New Roman"/>
                <w:sz w:val="24"/>
                <w:szCs w:val="24"/>
                <w:lang w:val="sr-Cyrl-BA"/>
              </w:rPr>
              <w:t>Клубови из истог града имају могућност да добију такмичарске бројеве који ће им обезбједити да у истом колу наступају по принципу домаћин – гост.</w:t>
            </w:r>
          </w:p>
          <w:p w14:paraId="0FD93074" w14:textId="77777777" w:rsidR="009F7FF6" w:rsidRDefault="005E07FB" w:rsidP="005E07FB">
            <w:pPr>
              <w:jc w:val="both"/>
              <w:rPr>
                <w:rFonts w:ascii="Times New Roman" w:hAnsi="Times New Roman" w:cs="Times New Roman"/>
                <w:sz w:val="24"/>
                <w:szCs w:val="24"/>
                <w:lang w:val="sr-Cyrl-BA"/>
              </w:rPr>
            </w:pPr>
            <w:r w:rsidRPr="00F70DC2">
              <w:rPr>
                <w:rFonts w:ascii="Times New Roman" w:hAnsi="Times New Roman" w:cs="Times New Roman"/>
                <w:sz w:val="24"/>
                <w:szCs w:val="24"/>
                <w:lang w:val="sr-Cyrl-BA"/>
              </w:rPr>
              <w:t>Утврђени Календар такмичења се не може мијењати, осим у изузетним случаје</w:t>
            </w:r>
            <w:r w:rsidR="00483866" w:rsidRPr="00F70DC2">
              <w:rPr>
                <w:rFonts w:ascii="Times New Roman" w:hAnsi="Times New Roman" w:cs="Times New Roman"/>
                <w:sz w:val="24"/>
                <w:szCs w:val="24"/>
                <w:lang w:val="sr-Cyrl-BA"/>
              </w:rPr>
              <w:t>вима који нису могли бити унаприје</w:t>
            </w:r>
            <w:r w:rsidRPr="00F70DC2">
              <w:rPr>
                <w:rFonts w:ascii="Times New Roman" w:hAnsi="Times New Roman" w:cs="Times New Roman"/>
                <w:sz w:val="24"/>
                <w:szCs w:val="24"/>
                <w:lang w:val="sr-Cyrl-BA"/>
              </w:rPr>
              <w:t xml:space="preserve">д предвиђени. </w:t>
            </w:r>
          </w:p>
          <w:p w14:paraId="3013E8D1" w14:textId="38938EC7" w:rsidR="00D11DF2" w:rsidRPr="00F70DC2" w:rsidRDefault="005E07FB" w:rsidP="005E07FB">
            <w:pPr>
              <w:jc w:val="both"/>
              <w:rPr>
                <w:rFonts w:ascii="Times New Roman" w:hAnsi="Times New Roman" w:cs="Times New Roman"/>
                <w:sz w:val="24"/>
                <w:szCs w:val="24"/>
                <w:lang w:val="sr-Cyrl-BA"/>
              </w:rPr>
            </w:pPr>
            <w:r w:rsidRPr="00F70DC2">
              <w:rPr>
                <w:rFonts w:ascii="Times New Roman" w:hAnsi="Times New Roman" w:cs="Times New Roman"/>
                <w:sz w:val="24"/>
                <w:szCs w:val="24"/>
                <w:lang w:val="sr-Cyrl-BA"/>
              </w:rPr>
              <w:t>Одлуку о промјени Календара такмичењ</w:t>
            </w:r>
            <w:r w:rsidR="00D85CEA" w:rsidRPr="00F70DC2">
              <w:rPr>
                <w:rFonts w:ascii="Times New Roman" w:hAnsi="Times New Roman" w:cs="Times New Roman"/>
                <w:sz w:val="24"/>
                <w:szCs w:val="24"/>
                <w:lang w:val="sr-Cyrl-BA"/>
              </w:rPr>
              <w:t xml:space="preserve">а доноси </w:t>
            </w:r>
            <w:r w:rsidR="003D16E3" w:rsidRPr="0020744A">
              <w:rPr>
                <w:rFonts w:ascii="Times New Roman" w:hAnsi="Times New Roman" w:cs="Times New Roman"/>
                <w:sz w:val="24"/>
                <w:szCs w:val="24"/>
                <w:lang w:val="sr-Cyrl-BA"/>
              </w:rPr>
              <w:t>Управни</w:t>
            </w:r>
            <w:r w:rsidR="00D85CEA" w:rsidRPr="003D16E3">
              <w:rPr>
                <w:rFonts w:ascii="Times New Roman" w:hAnsi="Times New Roman" w:cs="Times New Roman"/>
                <w:color w:val="FF0000"/>
                <w:sz w:val="24"/>
                <w:szCs w:val="24"/>
                <w:lang w:val="sr-Cyrl-BA"/>
              </w:rPr>
              <w:t xml:space="preserve"> </w:t>
            </w:r>
            <w:r w:rsidR="00D85CEA" w:rsidRPr="00F70DC2">
              <w:rPr>
                <w:rFonts w:ascii="Times New Roman" w:hAnsi="Times New Roman" w:cs="Times New Roman"/>
                <w:sz w:val="24"/>
                <w:szCs w:val="24"/>
                <w:lang w:val="sr-Cyrl-BA"/>
              </w:rPr>
              <w:t>одбор</w:t>
            </w:r>
            <w:r w:rsidR="00F70DC2" w:rsidRPr="00F70DC2">
              <w:rPr>
                <w:rFonts w:ascii="Times New Roman" w:hAnsi="Times New Roman" w:cs="Times New Roman"/>
                <w:sz w:val="24"/>
                <w:szCs w:val="24"/>
                <w:lang w:val="sr-Cyrl-BA"/>
              </w:rPr>
              <w:t xml:space="preserve"> КСРС</w:t>
            </w:r>
            <w:r w:rsidR="00D85CEA" w:rsidRPr="00F70DC2">
              <w:rPr>
                <w:rFonts w:ascii="Times New Roman" w:hAnsi="Times New Roman" w:cs="Times New Roman"/>
                <w:sz w:val="24"/>
                <w:szCs w:val="24"/>
                <w:lang w:val="sr-Cyrl-BA"/>
              </w:rPr>
              <w:t xml:space="preserve">. </w:t>
            </w:r>
          </w:p>
          <w:p w14:paraId="06D771F8" w14:textId="0C18038C" w:rsidR="005E07FB" w:rsidRPr="00F70DC2" w:rsidRDefault="005037CE" w:rsidP="005E07FB">
            <w:pPr>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Комесар такмичења </w:t>
            </w:r>
            <w:r w:rsidR="005E07FB" w:rsidRPr="00F70DC2">
              <w:rPr>
                <w:rFonts w:ascii="Times New Roman" w:hAnsi="Times New Roman" w:cs="Times New Roman"/>
                <w:sz w:val="24"/>
                <w:szCs w:val="24"/>
                <w:lang w:val="sr-Cyrl-BA"/>
              </w:rPr>
              <w:t>може изм</w:t>
            </w:r>
            <w:r w:rsidR="00AE13EB" w:rsidRPr="00F70DC2">
              <w:rPr>
                <w:rFonts w:ascii="Times New Roman" w:hAnsi="Times New Roman" w:cs="Times New Roman"/>
                <w:sz w:val="24"/>
                <w:szCs w:val="24"/>
                <w:lang w:val="sr-Cyrl-BA"/>
              </w:rPr>
              <w:t>и</w:t>
            </w:r>
            <w:r w:rsidR="005E07FB" w:rsidRPr="00F70DC2">
              <w:rPr>
                <w:rFonts w:ascii="Times New Roman" w:hAnsi="Times New Roman" w:cs="Times New Roman"/>
                <w:sz w:val="24"/>
                <w:szCs w:val="24"/>
                <w:lang w:val="sr-Cyrl-BA"/>
              </w:rPr>
              <w:t>јенити термине одигравања одређених утакмица у одређеном колу, када за то постоје оправдани разлози.</w:t>
            </w:r>
          </w:p>
          <w:p w14:paraId="123BFAFB" w14:textId="7CC1EF67" w:rsidR="00B115CB" w:rsidRPr="00F70DC2" w:rsidRDefault="005E07FB" w:rsidP="00D85CEA">
            <w:pPr>
              <w:jc w:val="both"/>
              <w:rPr>
                <w:rFonts w:ascii="Times New Roman" w:hAnsi="Times New Roman" w:cs="Times New Roman"/>
                <w:sz w:val="24"/>
                <w:szCs w:val="24"/>
                <w:lang w:val="sr-Cyrl-BA"/>
              </w:rPr>
            </w:pPr>
            <w:r w:rsidRPr="00F70DC2">
              <w:rPr>
                <w:rFonts w:ascii="Times New Roman" w:hAnsi="Times New Roman" w:cs="Times New Roman"/>
                <w:sz w:val="24"/>
                <w:szCs w:val="24"/>
                <w:lang w:val="sr-Cyrl-BA"/>
              </w:rPr>
              <w:t>Кад процјени да је то у интересу регуларности такмичења,</w:t>
            </w:r>
            <w:r w:rsidR="005037CE">
              <w:rPr>
                <w:rFonts w:ascii="Times New Roman" w:hAnsi="Times New Roman" w:cs="Times New Roman"/>
                <w:sz w:val="24"/>
                <w:szCs w:val="24"/>
                <w:lang w:val="sr-Cyrl-BA"/>
              </w:rPr>
              <w:t xml:space="preserve"> Комесар такмичења </w:t>
            </w:r>
            <w:r w:rsidRPr="00F70DC2">
              <w:rPr>
                <w:rFonts w:ascii="Times New Roman" w:hAnsi="Times New Roman" w:cs="Times New Roman"/>
                <w:sz w:val="24"/>
                <w:szCs w:val="24"/>
                <w:lang w:val="sr-Cyrl-BA"/>
              </w:rPr>
              <w:t>може одредити да се утакмице једног или више кола играју у исто вријеме.</w:t>
            </w:r>
          </w:p>
        </w:tc>
      </w:tr>
      <w:tr w:rsidR="00B115CB" w:rsidRPr="000E0681" w14:paraId="1577CBB5" w14:textId="77777777" w:rsidTr="00F35A67">
        <w:tc>
          <w:tcPr>
            <w:tcW w:w="959" w:type="dxa"/>
          </w:tcPr>
          <w:p w14:paraId="16381991"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01397CDD"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3F20AA21" w14:textId="77777777" w:rsidTr="00F35A67">
        <w:tc>
          <w:tcPr>
            <w:tcW w:w="959" w:type="dxa"/>
          </w:tcPr>
          <w:p w14:paraId="2FCE92AF"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2.7.</w:t>
            </w:r>
          </w:p>
        </w:tc>
        <w:tc>
          <w:tcPr>
            <w:tcW w:w="8895" w:type="dxa"/>
          </w:tcPr>
          <w:p w14:paraId="22DDFDD5" w14:textId="3B622766" w:rsidR="005E07FB" w:rsidRPr="000E0681" w:rsidRDefault="005E07FB" w:rsidP="005E07F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Прваци Републике Српске у мушкој и женској конкуренцији су оне екипе које у доигравању („Play-</w:t>
            </w:r>
            <w:r w:rsidR="00FC2D26">
              <w:rPr>
                <w:rFonts w:ascii="Times New Roman" w:hAnsi="Times New Roman" w:cs="Times New Roman"/>
                <w:sz w:val="24"/>
                <w:szCs w:val="24"/>
                <w:lang w:val="sr-Cyrl-BA"/>
              </w:rPr>
              <w:t>О</w:t>
            </w:r>
            <w:r w:rsidRPr="000E0681">
              <w:rPr>
                <w:rFonts w:ascii="Times New Roman" w:hAnsi="Times New Roman" w:cs="Times New Roman"/>
                <w:sz w:val="24"/>
                <w:szCs w:val="24"/>
                <w:lang w:val="sr-Cyrl-BA"/>
              </w:rPr>
              <w:t>ff“) освоје прво мјесто.</w:t>
            </w:r>
          </w:p>
          <w:p w14:paraId="395FA3B1" w14:textId="77777777" w:rsidR="00D11DF2" w:rsidRPr="000E0681" w:rsidRDefault="005E07FB"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 доигравању учествују четири екипе са освојене позиције 1, 2, 3 и 4 у лигама и то</w:t>
            </w:r>
            <w:r w:rsidR="00AE13EB" w:rsidRPr="000E0681">
              <w:rPr>
                <w:rFonts w:ascii="Times New Roman" w:hAnsi="Times New Roman" w:cs="Times New Roman"/>
                <w:sz w:val="24"/>
                <w:szCs w:val="24"/>
                <w:lang w:val="sr-Cyrl-BA"/>
              </w:rPr>
              <w:t>:</w:t>
            </w:r>
          </w:p>
          <w:p w14:paraId="25178E30" w14:textId="77777777" w:rsidR="00AE13EB" w:rsidRPr="000E0681" w:rsidRDefault="00AE13EB"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Полуфинале: </w:t>
            </w:r>
            <w:r w:rsidR="005E07FB" w:rsidRPr="000E0681">
              <w:rPr>
                <w:rFonts w:ascii="Times New Roman" w:hAnsi="Times New Roman" w:cs="Times New Roman"/>
                <w:sz w:val="24"/>
                <w:szCs w:val="24"/>
                <w:lang w:val="sr-Cyrl-BA"/>
              </w:rPr>
              <w:t xml:space="preserve">по моделу 1 – 4, и 2 – 3, с тим да се игра до </w:t>
            </w:r>
            <w:r w:rsidR="0085736C" w:rsidRPr="000E0681">
              <w:rPr>
                <w:rFonts w:ascii="Times New Roman" w:hAnsi="Times New Roman" w:cs="Times New Roman"/>
                <w:sz w:val="24"/>
                <w:szCs w:val="24"/>
                <w:lang w:val="sr-Cyrl-BA"/>
              </w:rPr>
              <w:t>2 (</w:t>
            </w:r>
            <w:r w:rsidR="005E07FB" w:rsidRPr="000E0681">
              <w:rPr>
                <w:rFonts w:ascii="Times New Roman" w:hAnsi="Times New Roman" w:cs="Times New Roman"/>
                <w:sz w:val="24"/>
                <w:szCs w:val="24"/>
                <w:lang w:val="sr-Cyrl-BA"/>
              </w:rPr>
              <w:t>двије</w:t>
            </w:r>
            <w:r w:rsidR="0085736C" w:rsidRPr="000E0681">
              <w:rPr>
                <w:rFonts w:ascii="Times New Roman" w:hAnsi="Times New Roman" w:cs="Times New Roman"/>
                <w:sz w:val="24"/>
                <w:szCs w:val="24"/>
                <w:lang w:val="sr-Cyrl-BA"/>
              </w:rPr>
              <w:t>)</w:t>
            </w:r>
            <w:r w:rsidR="005E07FB" w:rsidRPr="000E0681">
              <w:rPr>
                <w:rFonts w:ascii="Times New Roman" w:hAnsi="Times New Roman" w:cs="Times New Roman"/>
                <w:sz w:val="24"/>
                <w:szCs w:val="24"/>
                <w:lang w:val="sr-Cyrl-BA"/>
              </w:rPr>
              <w:t xml:space="preserve"> побједе по принципу један - четири, четири - један, један - четири, </w:t>
            </w:r>
            <w:r w:rsidRPr="000E0681">
              <w:rPr>
                <w:rFonts w:ascii="Times New Roman" w:hAnsi="Times New Roman" w:cs="Times New Roman"/>
                <w:sz w:val="24"/>
                <w:szCs w:val="24"/>
                <w:lang w:val="sr-Cyrl-BA"/>
              </w:rPr>
              <w:t xml:space="preserve">два - три, три - два, два – три. </w:t>
            </w:r>
          </w:p>
          <w:p w14:paraId="13B6912C" w14:textId="77777777" w:rsidR="00B115CB" w:rsidRPr="000E0681" w:rsidRDefault="00AE13EB"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Финале</w:t>
            </w:r>
            <w:r w:rsidR="00EF7CFB" w:rsidRPr="000E0681">
              <w:rPr>
                <w:rFonts w:ascii="Times New Roman" w:hAnsi="Times New Roman" w:cs="Times New Roman"/>
                <w:sz w:val="24"/>
                <w:szCs w:val="24"/>
                <w:lang w:val="sr-Cyrl-BA"/>
              </w:rPr>
              <w:t xml:space="preserve"> (жене)</w:t>
            </w:r>
            <w:r w:rsidRPr="000E0681">
              <w:rPr>
                <w:rFonts w:ascii="Times New Roman" w:hAnsi="Times New Roman" w:cs="Times New Roman"/>
                <w:sz w:val="24"/>
                <w:szCs w:val="24"/>
                <w:lang w:val="sr-Cyrl-BA"/>
              </w:rPr>
              <w:t>:</w:t>
            </w:r>
            <w:r w:rsidR="005E07FB" w:rsidRPr="000E0681">
              <w:rPr>
                <w:rFonts w:ascii="Times New Roman" w:hAnsi="Times New Roman" w:cs="Times New Roman"/>
                <w:sz w:val="24"/>
                <w:szCs w:val="24"/>
                <w:lang w:val="sr-Cyrl-BA"/>
              </w:rPr>
              <w:t xml:space="preserve"> играју побједници по систему један - један – један, а домаћ</w:t>
            </w:r>
            <w:r w:rsidR="00EF7CFB" w:rsidRPr="000E0681">
              <w:rPr>
                <w:rFonts w:ascii="Times New Roman" w:hAnsi="Times New Roman" w:cs="Times New Roman"/>
                <w:sz w:val="24"/>
                <w:szCs w:val="24"/>
                <w:lang w:val="sr-Cyrl-BA"/>
              </w:rPr>
              <w:t>ин првог</w:t>
            </w:r>
            <w:r w:rsidR="003F5F85" w:rsidRPr="000E0681">
              <w:rPr>
                <w:rFonts w:ascii="Times New Roman" w:hAnsi="Times New Roman" w:cs="Times New Roman"/>
                <w:sz w:val="24"/>
                <w:szCs w:val="24"/>
                <w:lang w:val="sr-Cyrl-BA"/>
              </w:rPr>
              <w:t xml:space="preserve">, </w:t>
            </w:r>
            <w:r w:rsidR="00EF7CFB" w:rsidRPr="000E0681">
              <w:rPr>
                <w:rFonts w:ascii="Times New Roman" w:hAnsi="Times New Roman" w:cs="Times New Roman"/>
                <w:sz w:val="24"/>
                <w:szCs w:val="24"/>
                <w:lang w:val="sr-Cyrl-BA"/>
              </w:rPr>
              <w:t xml:space="preserve">трећег </w:t>
            </w:r>
            <w:r w:rsidR="003F5F85" w:rsidRPr="000E0681">
              <w:rPr>
                <w:rFonts w:ascii="Times New Roman" w:hAnsi="Times New Roman" w:cs="Times New Roman"/>
                <w:sz w:val="24"/>
                <w:szCs w:val="24"/>
                <w:lang w:val="sr-Cyrl-BA"/>
              </w:rPr>
              <w:t xml:space="preserve">и петог (евентуално) </w:t>
            </w:r>
            <w:r w:rsidR="00EF7CFB" w:rsidRPr="000E0681">
              <w:rPr>
                <w:rFonts w:ascii="Times New Roman" w:hAnsi="Times New Roman" w:cs="Times New Roman"/>
                <w:sz w:val="24"/>
                <w:szCs w:val="24"/>
                <w:lang w:val="sr-Cyrl-BA"/>
              </w:rPr>
              <w:t>сусрета је у П</w:t>
            </w:r>
            <w:r w:rsidR="0085736C" w:rsidRPr="000E0681">
              <w:rPr>
                <w:rFonts w:ascii="Times New Roman" w:hAnsi="Times New Roman" w:cs="Times New Roman"/>
                <w:sz w:val="24"/>
                <w:szCs w:val="24"/>
                <w:lang w:val="sr-Cyrl-BA"/>
              </w:rPr>
              <w:t>рвенству бо</w:t>
            </w:r>
            <w:r w:rsidR="003F5F85" w:rsidRPr="000E0681">
              <w:rPr>
                <w:rFonts w:ascii="Times New Roman" w:hAnsi="Times New Roman" w:cs="Times New Roman"/>
                <w:sz w:val="24"/>
                <w:szCs w:val="24"/>
                <w:lang w:val="sr-Cyrl-BA"/>
              </w:rPr>
              <w:t>ље пласирана екипа, игра се до 3</w:t>
            </w:r>
            <w:r w:rsidR="0085736C" w:rsidRPr="000E0681">
              <w:rPr>
                <w:rFonts w:ascii="Times New Roman" w:hAnsi="Times New Roman" w:cs="Times New Roman"/>
                <w:sz w:val="24"/>
                <w:szCs w:val="24"/>
                <w:lang w:val="sr-Cyrl-BA"/>
              </w:rPr>
              <w:t xml:space="preserve"> (</w:t>
            </w:r>
            <w:r w:rsidR="003F5F85" w:rsidRPr="000E0681">
              <w:rPr>
                <w:rFonts w:ascii="Times New Roman" w:hAnsi="Times New Roman" w:cs="Times New Roman"/>
                <w:sz w:val="24"/>
                <w:szCs w:val="24"/>
                <w:lang w:val="sr-Cyrl-BA"/>
              </w:rPr>
              <w:t>три</w:t>
            </w:r>
            <w:r w:rsidR="0085736C" w:rsidRPr="000E0681">
              <w:rPr>
                <w:rFonts w:ascii="Times New Roman" w:hAnsi="Times New Roman" w:cs="Times New Roman"/>
                <w:sz w:val="24"/>
                <w:szCs w:val="24"/>
                <w:lang w:val="sr-Cyrl-BA"/>
              </w:rPr>
              <w:t>) побједе.</w:t>
            </w:r>
          </w:p>
          <w:p w14:paraId="5DEBEE45" w14:textId="77777777" w:rsidR="00EF7CFB" w:rsidRPr="000E0681" w:rsidRDefault="00EF7CFB"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Финале (мушкарци): играју побједници по систему један - један – један, а домаћин првог, трећег и петог (евентуално) сусрета је у П</w:t>
            </w:r>
            <w:r w:rsidR="0085736C" w:rsidRPr="000E0681">
              <w:rPr>
                <w:rFonts w:ascii="Times New Roman" w:hAnsi="Times New Roman" w:cs="Times New Roman"/>
                <w:sz w:val="24"/>
                <w:szCs w:val="24"/>
                <w:lang w:val="sr-Cyrl-BA"/>
              </w:rPr>
              <w:t>рвенству боље пласирана екипа, игра се до 3 (три) побједе.</w:t>
            </w:r>
          </w:p>
        </w:tc>
      </w:tr>
      <w:tr w:rsidR="00B115CB" w:rsidRPr="000E0681" w14:paraId="133F36DA" w14:textId="77777777" w:rsidTr="00F35A67">
        <w:tc>
          <w:tcPr>
            <w:tcW w:w="959" w:type="dxa"/>
          </w:tcPr>
          <w:p w14:paraId="632B7E64"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169CAA55"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52C46200" w14:textId="77777777" w:rsidTr="00F35A67">
        <w:tc>
          <w:tcPr>
            <w:tcW w:w="959" w:type="dxa"/>
          </w:tcPr>
          <w:p w14:paraId="7B2816F8"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2.8.</w:t>
            </w:r>
          </w:p>
        </w:tc>
        <w:tc>
          <w:tcPr>
            <w:tcW w:w="8895" w:type="dxa"/>
          </w:tcPr>
          <w:p w14:paraId="4C0616C3" w14:textId="77777777" w:rsidR="00D11DF2" w:rsidRPr="000E0681" w:rsidRDefault="005E07FB" w:rsidP="003F5F85">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Доигравањем се добија само Првак Републике Српске, а све друге екипе остају на позицијама освојеним током лигашког дијела такмичења. </w:t>
            </w:r>
          </w:p>
          <w:p w14:paraId="20A41B9F" w14:textId="77777777" w:rsidR="00B115CB" w:rsidRPr="000E0681" w:rsidRDefault="005E07FB" w:rsidP="003F5F85">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Првак Републике Српске стиче право пласмана у </w:t>
            </w:r>
            <w:r w:rsidR="003F5F85" w:rsidRPr="000E0681">
              <w:rPr>
                <w:rFonts w:ascii="Times New Roman" w:hAnsi="Times New Roman" w:cs="Times New Roman"/>
                <w:sz w:val="24"/>
                <w:szCs w:val="24"/>
                <w:lang w:val="sr-Cyrl-BA"/>
              </w:rPr>
              <w:t xml:space="preserve">Првенства БиХ / </w:t>
            </w:r>
            <w:r w:rsidRPr="000E0681">
              <w:rPr>
                <w:rFonts w:ascii="Times New Roman" w:hAnsi="Times New Roman" w:cs="Times New Roman"/>
                <w:sz w:val="24"/>
                <w:szCs w:val="24"/>
                <w:lang w:val="sr-Cyrl-BA"/>
              </w:rPr>
              <w:t>мушк</w:t>
            </w:r>
            <w:r w:rsidR="003F5F85" w:rsidRPr="000E0681">
              <w:rPr>
                <w:rFonts w:ascii="Times New Roman" w:hAnsi="Times New Roman" w:cs="Times New Roman"/>
                <w:sz w:val="24"/>
                <w:szCs w:val="24"/>
                <w:lang w:val="sr-Cyrl-BA"/>
              </w:rPr>
              <w:t xml:space="preserve">арци - </w:t>
            </w:r>
            <w:r w:rsidRPr="000E0681">
              <w:rPr>
                <w:rFonts w:ascii="Times New Roman" w:hAnsi="Times New Roman" w:cs="Times New Roman"/>
                <w:sz w:val="24"/>
                <w:szCs w:val="24"/>
                <w:lang w:val="sr-Cyrl-BA"/>
              </w:rPr>
              <w:t>жен</w:t>
            </w:r>
            <w:r w:rsidR="003F5F85" w:rsidRPr="000E0681">
              <w:rPr>
                <w:rFonts w:ascii="Times New Roman" w:hAnsi="Times New Roman" w:cs="Times New Roman"/>
                <w:sz w:val="24"/>
                <w:szCs w:val="24"/>
                <w:lang w:val="sr-Cyrl-BA"/>
              </w:rPr>
              <w:t>е</w:t>
            </w:r>
            <w:r w:rsidRPr="000E0681">
              <w:rPr>
                <w:rFonts w:ascii="Times New Roman" w:hAnsi="Times New Roman" w:cs="Times New Roman"/>
                <w:sz w:val="24"/>
                <w:szCs w:val="24"/>
                <w:lang w:val="sr-Cyrl-BA"/>
              </w:rPr>
              <w:t>.</w:t>
            </w:r>
          </w:p>
        </w:tc>
      </w:tr>
      <w:tr w:rsidR="00B115CB" w:rsidRPr="000E0681" w14:paraId="4D76C2A0" w14:textId="77777777" w:rsidTr="00F35A67">
        <w:tc>
          <w:tcPr>
            <w:tcW w:w="959" w:type="dxa"/>
          </w:tcPr>
          <w:p w14:paraId="52F07F87"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6F593C9A"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327689B8" w14:textId="77777777" w:rsidTr="00F35A67">
        <w:tc>
          <w:tcPr>
            <w:tcW w:w="959" w:type="dxa"/>
          </w:tcPr>
          <w:p w14:paraId="60155681"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2.9.</w:t>
            </w:r>
          </w:p>
        </w:tc>
        <w:tc>
          <w:tcPr>
            <w:tcW w:w="8895" w:type="dxa"/>
          </w:tcPr>
          <w:p w14:paraId="2DA47FA9" w14:textId="51C5D66D" w:rsidR="00E076DF" w:rsidRPr="000E0681" w:rsidRDefault="00E076DF" w:rsidP="00E076DF">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Након спроведеног такмичења Прву лигу обавезно </w:t>
            </w:r>
            <w:r w:rsidR="007622C5">
              <w:rPr>
                <w:rFonts w:ascii="Times New Roman" w:hAnsi="Times New Roman" w:cs="Times New Roman"/>
                <w:sz w:val="24"/>
                <w:szCs w:val="24"/>
                <w:lang w:val="sr-Cyrl-BA"/>
              </w:rPr>
              <w:t>напушта најслабије</w:t>
            </w:r>
            <w:r w:rsidRPr="000E0681">
              <w:rPr>
                <w:rFonts w:ascii="Times New Roman" w:hAnsi="Times New Roman" w:cs="Times New Roman"/>
                <w:sz w:val="24"/>
                <w:szCs w:val="24"/>
                <w:lang w:val="sr-Cyrl-BA"/>
              </w:rPr>
              <w:t xml:space="preserve"> пласиран</w:t>
            </w:r>
            <w:r w:rsidR="007622C5">
              <w:rPr>
                <w:rFonts w:ascii="Times New Roman" w:hAnsi="Times New Roman" w:cs="Times New Roman"/>
                <w:sz w:val="24"/>
                <w:szCs w:val="24"/>
                <w:lang w:val="sr-Cyrl-BA"/>
              </w:rPr>
              <w:t>а</w:t>
            </w:r>
            <w:r w:rsidRPr="000E0681">
              <w:rPr>
                <w:rFonts w:ascii="Times New Roman" w:hAnsi="Times New Roman" w:cs="Times New Roman"/>
                <w:sz w:val="24"/>
                <w:szCs w:val="24"/>
                <w:lang w:val="sr-Cyrl-BA"/>
              </w:rPr>
              <w:t xml:space="preserve"> екип</w:t>
            </w:r>
            <w:r w:rsidR="007622C5">
              <w:rPr>
                <w:rFonts w:ascii="Times New Roman" w:hAnsi="Times New Roman" w:cs="Times New Roman"/>
                <w:sz w:val="24"/>
                <w:szCs w:val="24"/>
                <w:lang w:val="sr-Cyrl-BA"/>
              </w:rPr>
              <w:t>а</w:t>
            </w:r>
            <w:r w:rsidRPr="000E0681">
              <w:rPr>
                <w:rFonts w:ascii="Times New Roman" w:hAnsi="Times New Roman" w:cs="Times New Roman"/>
                <w:sz w:val="24"/>
                <w:szCs w:val="24"/>
                <w:lang w:val="sr-Cyrl-BA"/>
              </w:rPr>
              <w:t>. Број екипа које напуштају Прву лигу повећава се сразмјерно броју екипа које испадају из Првенства БиХ:</w:t>
            </w:r>
          </w:p>
          <w:p w14:paraId="1AC24658" w14:textId="77777777" w:rsidR="00603022" w:rsidRPr="000E0681" w:rsidRDefault="00603022" w:rsidP="00E076DF">
            <w:pPr>
              <w:pStyle w:val="ListParagraph"/>
              <w:numPr>
                <w:ilvl w:val="0"/>
                <w:numId w:val="4"/>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Ако из Првенства</w:t>
            </w:r>
            <w:r w:rsidR="00160F59" w:rsidRPr="000E0681">
              <w:rPr>
                <w:rFonts w:ascii="Times New Roman" w:hAnsi="Times New Roman" w:cs="Times New Roman"/>
                <w:sz w:val="24"/>
                <w:szCs w:val="24"/>
                <w:lang w:val="sr-Cyrl-BA"/>
              </w:rPr>
              <w:t xml:space="preserve"> БиХ нико не испадне,</w:t>
            </w:r>
            <w:r w:rsidRPr="000E0681">
              <w:rPr>
                <w:rFonts w:ascii="Times New Roman" w:hAnsi="Times New Roman" w:cs="Times New Roman"/>
                <w:sz w:val="24"/>
                <w:szCs w:val="24"/>
                <w:lang w:val="sr-Cyrl-BA"/>
              </w:rPr>
              <w:t xml:space="preserve"> 1.МЛРС напушта 1 (једна) најслабије пласирана екипа.</w:t>
            </w:r>
          </w:p>
          <w:p w14:paraId="2A11708B" w14:textId="10BE1F6E" w:rsidR="00E076DF" w:rsidRPr="000E0681" w:rsidRDefault="00E076DF" w:rsidP="00E076DF">
            <w:pPr>
              <w:pStyle w:val="ListParagraph"/>
              <w:numPr>
                <w:ilvl w:val="0"/>
                <w:numId w:val="4"/>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lastRenderedPageBreak/>
              <w:t xml:space="preserve">Ако из Првенства БиХ испадне </w:t>
            </w:r>
            <w:r w:rsidR="005E3DD2" w:rsidRPr="005E3DD2">
              <w:rPr>
                <w:rFonts w:ascii="Times New Roman" w:hAnsi="Times New Roman" w:cs="Times New Roman"/>
                <w:b/>
                <w:bCs/>
                <w:sz w:val="24"/>
                <w:szCs w:val="24"/>
                <w:u w:val="single"/>
                <w:lang w:val="sr-Cyrl-BA"/>
              </w:rPr>
              <w:t>ИЛИ ОДУСТАНЕ</w:t>
            </w:r>
            <w:r w:rsidR="005E3DD2">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1 (једна) екипа, Прву лигу напуштају 2 (двије) најслабије пласиране екипе.</w:t>
            </w:r>
          </w:p>
          <w:p w14:paraId="7A173E6A" w14:textId="77777777" w:rsidR="00E076DF" w:rsidRPr="000E0681" w:rsidRDefault="00E076DF" w:rsidP="00E076DF">
            <w:pPr>
              <w:pStyle w:val="ListParagraph"/>
              <w:numPr>
                <w:ilvl w:val="0"/>
                <w:numId w:val="4"/>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Ако из Првенства БиХ испадну 2 (двије) екипе, Прву лигу напуштају 3 (три) најслабије пласиране екипе.</w:t>
            </w:r>
          </w:p>
          <w:p w14:paraId="68C25201" w14:textId="77777777" w:rsidR="00B115CB" w:rsidRPr="000E0681" w:rsidRDefault="00E076DF" w:rsidP="003F5F85">
            <w:pPr>
              <w:pStyle w:val="ListParagraph"/>
              <w:numPr>
                <w:ilvl w:val="0"/>
                <w:numId w:val="4"/>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Ако из Првенства БиХ испадне 3 (три) екипе, Прву лигу напуштају 4 најслабије пласиране екипе итд.</w:t>
            </w:r>
          </w:p>
          <w:p w14:paraId="4639CCE7" w14:textId="65DEEF7A" w:rsidR="00E7019F" w:rsidRPr="00145909" w:rsidRDefault="001D2A0C" w:rsidP="00145909">
            <w:pPr>
              <w:pStyle w:val="ListParagraph"/>
              <w:numPr>
                <w:ilvl w:val="0"/>
                <w:numId w:val="4"/>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Уколико екипа која стекне право наступа у Првенству БиХ одустане од такмичења у Првенству БиХ задржава статус екипе 1.МЛРС а 1.МЛРС додатно напушта још једна екипа по пласману из предходне сезоне.</w:t>
            </w:r>
          </w:p>
        </w:tc>
      </w:tr>
      <w:tr w:rsidR="00B115CB" w:rsidRPr="000E0681" w14:paraId="5B52AFA7" w14:textId="77777777" w:rsidTr="00F35A67">
        <w:tc>
          <w:tcPr>
            <w:tcW w:w="959" w:type="dxa"/>
          </w:tcPr>
          <w:p w14:paraId="088E337C"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5259D524"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6110AE42" w14:textId="77777777" w:rsidTr="00F35A67">
        <w:tc>
          <w:tcPr>
            <w:tcW w:w="959" w:type="dxa"/>
          </w:tcPr>
          <w:p w14:paraId="0E2970E3"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2.10.</w:t>
            </w:r>
          </w:p>
        </w:tc>
        <w:tc>
          <w:tcPr>
            <w:tcW w:w="8895" w:type="dxa"/>
          </w:tcPr>
          <w:p w14:paraId="66DC786C" w14:textId="77777777" w:rsidR="0044144F" w:rsidRPr="000E0681" w:rsidRDefault="0054100D" w:rsidP="00E076DF">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Број и састав Мини лиге се одређује на основу правила: 4 екипе 2.МЛРС = 1 екипа учесник Мини лиге. </w:t>
            </w:r>
          </w:p>
          <w:p w14:paraId="3304BDC6" w14:textId="77777777" w:rsidR="0044144F" w:rsidRPr="000E0681" w:rsidRDefault="0054100D" w:rsidP="00E076DF">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Мини лига игра се по </w:t>
            </w:r>
            <w:r w:rsidR="0044144F" w:rsidRPr="000E0681">
              <w:rPr>
                <w:rFonts w:ascii="Times New Roman" w:hAnsi="Times New Roman" w:cs="Times New Roman"/>
                <w:sz w:val="24"/>
                <w:szCs w:val="24"/>
                <w:lang w:val="sr-Cyrl-BA"/>
              </w:rPr>
              <w:t>двоструком</w:t>
            </w:r>
            <w:r w:rsidRPr="000E0681">
              <w:rPr>
                <w:rFonts w:ascii="Times New Roman" w:hAnsi="Times New Roman" w:cs="Times New Roman"/>
                <w:sz w:val="24"/>
                <w:szCs w:val="24"/>
                <w:lang w:val="sr-Cyrl-BA"/>
              </w:rPr>
              <w:t xml:space="preserve"> бод систем</w:t>
            </w:r>
            <w:r w:rsidR="0044144F" w:rsidRPr="000E0681">
              <w:rPr>
                <w:rFonts w:ascii="Times New Roman" w:hAnsi="Times New Roman" w:cs="Times New Roman"/>
                <w:sz w:val="24"/>
                <w:szCs w:val="24"/>
                <w:lang w:val="sr-Cyrl-BA"/>
              </w:rPr>
              <w:t>у.</w:t>
            </w:r>
          </w:p>
          <w:p w14:paraId="57F1160B" w14:textId="61A0585A" w:rsidR="0044144F" w:rsidRPr="000E0681" w:rsidRDefault="0044144F" w:rsidP="00E076DF">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Мини лигом </w:t>
            </w:r>
            <w:r w:rsidR="00E076DF" w:rsidRPr="000E0681">
              <w:rPr>
                <w:rFonts w:ascii="Times New Roman" w:hAnsi="Times New Roman" w:cs="Times New Roman"/>
                <w:sz w:val="24"/>
                <w:szCs w:val="24"/>
                <w:lang w:val="sr-Cyrl-BA"/>
              </w:rPr>
              <w:t>непосредно руководи</w:t>
            </w:r>
            <w:r w:rsidR="001A2F85">
              <w:rPr>
                <w:rFonts w:ascii="Times New Roman" w:hAnsi="Times New Roman" w:cs="Times New Roman"/>
                <w:sz w:val="24"/>
                <w:szCs w:val="24"/>
                <w:lang w:val="sr-Cyrl-BA"/>
              </w:rPr>
              <w:t xml:space="preserve"> Комесар такмичења</w:t>
            </w:r>
            <w:r w:rsidR="00E076DF" w:rsidRPr="000E0681">
              <w:rPr>
                <w:rFonts w:ascii="Times New Roman" w:hAnsi="Times New Roman" w:cs="Times New Roman"/>
                <w:sz w:val="24"/>
                <w:szCs w:val="24"/>
                <w:lang w:val="sr-Cyrl-BA"/>
              </w:rPr>
              <w:t>.</w:t>
            </w:r>
          </w:p>
          <w:p w14:paraId="56E777EA" w14:textId="01F131D6" w:rsidR="00E076DF" w:rsidRDefault="0044144F" w:rsidP="00280599">
            <w:pPr>
              <w:spacing w:after="12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w:t>
            </w:r>
            <w:r w:rsidR="00E076DF" w:rsidRPr="000E0681">
              <w:rPr>
                <w:rFonts w:ascii="Times New Roman" w:hAnsi="Times New Roman" w:cs="Times New Roman"/>
                <w:sz w:val="24"/>
                <w:szCs w:val="24"/>
                <w:lang w:val="sr-Cyrl-BA"/>
              </w:rPr>
              <w:t xml:space="preserve">вије </w:t>
            </w:r>
            <w:r w:rsidRPr="000E0681">
              <w:rPr>
                <w:rFonts w:ascii="Times New Roman" w:hAnsi="Times New Roman" w:cs="Times New Roman"/>
                <w:sz w:val="24"/>
                <w:szCs w:val="24"/>
                <w:lang w:val="sr-Cyrl-BA"/>
              </w:rPr>
              <w:t>прво</w:t>
            </w:r>
            <w:r w:rsidR="00E076DF" w:rsidRPr="000E0681">
              <w:rPr>
                <w:rFonts w:ascii="Times New Roman" w:hAnsi="Times New Roman" w:cs="Times New Roman"/>
                <w:sz w:val="24"/>
                <w:szCs w:val="24"/>
                <w:lang w:val="sr-Cyrl-BA"/>
              </w:rPr>
              <w:t>пласиране екипе у Мини лиги стичу право наступа у Првој мушкој лиги Републике Српске</w:t>
            </w:r>
            <w:r w:rsidRPr="000E0681">
              <w:rPr>
                <w:rFonts w:ascii="Times New Roman" w:hAnsi="Times New Roman" w:cs="Times New Roman"/>
                <w:sz w:val="24"/>
                <w:szCs w:val="24"/>
                <w:lang w:val="sr-Cyrl-BA"/>
              </w:rPr>
              <w:t xml:space="preserve"> (1.МЛРС)</w:t>
            </w:r>
            <w:r w:rsidR="00E076DF" w:rsidRPr="000E0681">
              <w:rPr>
                <w:rFonts w:ascii="Times New Roman" w:hAnsi="Times New Roman" w:cs="Times New Roman"/>
                <w:sz w:val="24"/>
                <w:szCs w:val="24"/>
                <w:lang w:val="sr-Cyrl-BA"/>
              </w:rPr>
              <w:t>.</w:t>
            </w:r>
          </w:p>
          <w:p w14:paraId="1D118435" w14:textId="254AC898" w:rsidR="00280599" w:rsidRPr="000E0681" w:rsidRDefault="00280599" w:rsidP="00280599">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Уколико нека од екипа које имају право учешћа у 1.МЛРС одустане од такмичења, право учешћа стиче 3 (трећа) екипа из Мини лиге.</w:t>
            </w:r>
          </w:p>
          <w:p w14:paraId="08F036A2" w14:textId="03CD0B35" w:rsidR="00E076DF" w:rsidRPr="000E0681" w:rsidRDefault="001A2F85" w:rsidP="00691584">
            <w:pPr>
              <w:pStyle w:val="ListParagraph"/>
              <w:numPr>
                <w:ilvl w:val="0"/>
                <w:numId w:val="6"/>
              </w:numPr>
              <w:jc w:val="both"/>
              <w:rPr>
                <w:rFonts w:ascii="Times New Roman" w:hAnsi="Times New Roman" w:cs="Times New Roman"/>
                <w:sz w:val="24"/>
                <w:szCs w:val="24"/>
                <w:lang w:val="sr-Cyrl-BA"/>
              </w:rPr>
            </w:pPr>
            <w:r>
              <w:rPr>
                <w:rFonts w:ascii="Times New Roman" w:hAnsi="Times New Roman" w:cs="Times New Roman"/>
                <w:sz w:val="24"/>
                <w:szCs w:val="24"/>
                <w:lang w:val="sr-Cyrl-BA"/>
              </w:rPr>
              <w:t>Комесар такмичења</w:t>
            </w:r>
            <w:r w:rsidR="0005580B">
              <w:rPr>
                <w:rFonts w:ascii="Times New Roman" w:hAnsi="Times New Roman" w:cs="Times New Roman"/>
                <w:sz w:val="24"/>
                <w:szCs w:val="24"/>
                <w:lang w:val="sr-Cyrl-BA"/>
              </w:rPr>
              <w:t xml:space="preserve"> </w:t>
            </w:r>
            <w:r w:rsidR="00E076DF" w:rsidRPr="000E0681">
              <w:rPr>
                <w:rFonts w:ascii="Times New Roman" w:hAnsi="Times New Roman" w:cs="Times New Roman"/>
                <w:sz w:val="24"/>
                <w:szCs w:val="24"/>
                <w:lang w:val="sr-Cyrl-BA"/>
              </w:rPr>
              <w:t xml:space="preserve">има право да одлучи да се Мини лига због смањења трошкова игра турнирски умјесто на основу двоструког бод система, само ако је то захтјев више од </w:t>
            </w:r>
            <w:r w:rsidR="00D11DF2" w:rsidRPr="000E0681">
              <w:rPr>
                <w:rFonts w:ascii="Times New Roman" w:hAnsi="Times New Roman" w:cs="Times New Roman"/>
                <w:sz w:val="24"/>
                <w:szCs w:val="24"/>
                <w:lang w:val="sr-Cyrl-BA"/>
              </w:rPr>
              <w:t xml:space="preserve">половине </w:t>
            </w:r>
            <w:r w:rsidR="00E076DF" w:rsidRPr="000E0681">
              <w:rPr>
                <w:rFonts w:ascii="Times New Roman" w:hAnsi="Times New Roman" w:cs="Times New Roman"/>
                <w:sz w:val="24"/>
                <w:szCs w:val="24"/>
                <w:lang w:val="sr-Cyrl-BA"/>
              </w:rPr>
              <w:t xml:space="preserve"> клуб</w:t>
            </w:r>
            <w:r w:rsidR="00D11DF2" w:rsidRPr="000E0681">
              <w:rPr>
                <w:rFonts w:ascii="Times New Roman" w:hAnsi="Times New Roman" w:cs="Times New Roman"/>
                <w:sz w:val="24"/>
                <w:szCs w:val="24"/>
                <w:lang w:val="sr-Cyrl-BA"/>
              </w:rPr>
              <w:t>ова</w:t>
            </w:r>
            <w:r w:rsidR="00E076DF" w:rsidRPr="000E0681">
              <w:rPr>
                <w:rFonts w:ascii="Times New Roman" w:hAnsi="Times New Roman" w:cs="Times New Roman"/>
                <w:sz w:val="24"/>
                <w:szCs w:val="24"/>
                <w:lang w:val="sr-Cyrl-BA"/>
              </w:rPr>
              <w:t xml:space="preserve"> учесника Мини лиге.</w:t>
            </w:r>
          </w:p>
          <w:p w14:paraId="026CAA8A" w14:textId="04165898" w:rsidR="00E076DF" w:rsidRPr="000E0681" w:rsidRDefault="00E076DF" w:rsidP="00691584">
            <w:pPr>
              <w:pStyle w:val="ListParagraph"/>
              <w:numPr>
                <w:ilvl w:val="0"/>
                <w:numId w:val="6"/>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Турнирски систем Мини лиге подразумијева да се све утакмице играју у једном мјесту и истој дворани која испуњава услове за одигравање утакмица Прве мушке лиге. Игра се по једноструко</w:t>
            </w:r>
            <w:r w:rsidR="0044144F" w:rsidRPr="000E0681">
              <w:rPr>
                <w:rFonts w:ascii="Times New Roman" w:hAnsi="Times New Roman" w:cs="Times New Roman"/>
                <w:sz w:val="24"/>
                <w:szCs w:val="24"/>
                <w:lang w:val="sr-Cyrl-BA"/>
              </w:rPr>
              <w:t>м</w:t>
            </w:r>
            <w:r w:rsidRPr="000E0681">
              <w:rPr>
                <w:rFonts w:ascii="Times New Roman" w:hAnsi="Times New Roman" w:cs="Times New Roman"/>
                <w:sz w:val="24"/>
                <w:szCs w:val="24"/>
                <w:lang w:val="sr-Cyrl-BA"/>
              </w:rPr>
              <w:t xml:space="preserve"> бод систем</w:t>
            </w:r>
            <w:r w:rsidR="0044144F" w:rsidRPr="000E0681">
              <w:rPr>
                <w:rFonts w:ascii="Times New Roman" w:hAnsi="Times New Roman" w:cs="Times New Roman"/>
                <w:sz w:val="24"/>
                <w:szCs w:val="24"/>
                <w:lang w:val="sr-Cyrl-BA"/>
              </w:rPr>
              <w:t>у</w:t>
            </w:r>
            <w:r w:rsidRPr="000E0681">
              <w:rPr>
                <w:rFonts w:ascii="Times New Roman" w:hAnsi="Times New Roman" w:cs="Times New Roman"/>
                <w:sz w:val="24"/>
                <w:szCs w:val="24"/>
                <w:lang w:val="sr-Cyrl-BA"/>
              </w:rPr>
              <w:t xml:space="preserve"> (три дана), а право на организацију турнира стиче клуб који је понудио најбоље услове о чему коначну одлуку </w:t>
            </w:r>
            <w:r w:rsidRPr="00F70DC2">
              <w:rPr>
                <w:rFonts w:ascii="Times New Roman" w:hAnsi="Times New Roman" w:cs="Times New Roman"/>
                <w:sz w:val="24"/>
                <w:szCs w:val="24"/>
                <w:lang w:val="sr-Cyrl-BA"/>
              </w:rPr>
              <w:t>донос</w:t>
            </w:r>
            <w:r w:rsidR="00C94945" w:rsidRPr="00F70DC2">
              <w:rPr>
                <w:rFonts w:ascii="Times New Roman" w:hAnsi="Times New Roman" w:cs="Times New Roman"/>
                <w:sz w:val="24"/>
                <w:szCs w:val="24"/>
                <w:lang w:val="sr-Cyrl-BA"/>
              </w:rPr>
              <w:t>и</w:t>
            </w:r>
            <w:r w:rsidR="001A2F85">
              <w:rPr>
                <w:rFonts w:ascii="Times New Roman" w:hAnsi="Times New Roman" w:cs="Times New Roman"/>
                <w:sz w:val="24"/>
                <w:szCs w:val="24"/>
                <w:lang w:val="sr-Cyrl-BA"/>
              </w:rPr>
              <w:t xml:space="preserve"> Комесар такмичења</w:t>
            </w:r>
            <w:r w:rsidRPr="000E0681">
              <w:rPr>
                <w:rFonts w:ascii="Times New Roman" w:hAnsi="Times New Roman" w:cs="Times New Roman"/>
                <w:sz w:val="24"/>
                <w:szCs w:val="24"/>
                <w:lang w:val="sr-Cyrl-BA"/>
              </w:rPr>
              <w:t>.</w:t>
            </w:r>
            <w:r w:rsidR="001A2F85">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У овом случају трошкове службених лица (судије и делегати, помоћне судије) за сваку утакмицу равномјерно дијеле екипе које наступају у одређеној утакмици.</w:t>
            </w:r>
          </w:p>
          <w:p w14:paraId="1DD720C4" w14:textId="595B07F0" w:rsidR="00B115CB" w:rsidRPr="000E0681" w:rsidRDefault="00B115CB" w:rsidP="00FE73A4">
            <w:pPr>
              <w:pStyle w:val="ListParagraph"/>
              <w:jc w:val="both"/>
              <w:rPr>
                <w:rFonts w:ascii="Times New Roman" w:hAnsi="Times New Roman" w:cs="Times New Roman"/>
                <w:sz w:val="24"/>
                <w:szCs w:val="24"/>
                <w:lang w:val="sr-Cyrl-BA"/>
              </w:rPr>
            </w:pPr>
          </w:p>
        </w:tc>
      </w:tr>
      <w:tr w:rsidR="00B115CB" w:rsidRPr="000E0681" w14:paraId="305D2978" w14:textId="77777777" w:rsidTr="00F35A67">
        <w:tc>
          <w:tcPr>
            <w:tcW w:w="959" w:type="dxa"/>
          </w:tcPr>
          <w:p w14:paraId="57FA0D84"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2EE55E3D"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79B82818" w14:textId="77777777" w:rsidTr="00F35A67">
        <w:tc>
          <w:tcPr>
            <w:tcW w:w="959" w:type="dxa"/>
          </w:tcPr>
          <w:p w14:paraId="010CBC3C"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2.11.</w:t>
            </w:r>
          </w:p>
        </w:tc>
        <w:tc>
          <w:tcPr>
            <w:tcW w:w="8895" w:type="dxa"/>
          </w:tcPr>
          <w:p w14:paraId="609E02E4" w14:textId="77777777" w:rsidR="00691584" w:rsidRPr="000E0681" w:rsidRDefault="00691584" w:rsidP="0069158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Најслабије пласиране екипе у Другим лигама Исток, Центар и Запад групе А и Б напуштају Другу лигу, а њихова мјеста попуњавају побједници Подручних лига.</w:t>
            </w:r>
          </w:p>
          <w:p w14:paraId="197ED37C" w14:textId="77777777" w:rsidR="00B115CB" w:rsidRDefault="00691584" w:rsidP="003D16E3">
            <w:pPr>
              <w:pStyle w:val="ListParagraph"/>
              <w:numPr>
                <w:ilvl w:val="0"/>
                <w:numId w:val="5"/>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Ако се деси ситуација из претходне тачке (2.10) (кад из </w:t>
            </w:r>
            <w:r w:rsidR="00275FA5" w:rsidRPr="000E0681">
              <w:rPr>
                <w:rFonts w:ascii="Times New Roman" w:hAnsi="Times New Roman" w:cs="Times New Roman"/>
                <w:sz w:val="24"/>
                <w:szCs w:val="24"/>
                <w:lang w:val="sr-Cyrl-BA"/>
              </w:rPr>
              <w:t>Првенства БиХ</w:t>
            </w:r>
            <w:r w:rsidRPr="000E0681">
              <w:rPr>
                <w:rFonts w:ascii="Times New Roman" w:hAnsi="Times New Roman" w:cs="Times New Roman"/>
                <w:sz w:val="24"/>
                <w:szCs w:val="24"/>
                <w:lang w:val="sr-Cyrl-BA"/>
              </w:rPr>
              <w:t xml:space="preserve"> не испадне ни једна екипа) у Другу лигу улази другопласирана екипа из Подручне лиге. Ако нема заинтересованих екипа за наступ у Другој лиги, одлуку која ће екипа наступити у Другој лиги доноси </w:t>
            </w:r>
            <w:r w:rsidR="003D16E3" w:rsidRPr="00145909">
              <w:rPr>
                <w:rFonts w:ascii="Times New Roman" w:hAnsi="Times New Roman" w:cs="Times New Roman"/>
                <w:sz w:val="24"/>
                <w:szCs w:val="24"/>
                <w:lang w:val="sr-Cyrl-BA"/>
              </w:rPr>
              <w:t>Управни</w:t>
            </w:r>
            <w:r w:rsidRPr="00145909">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одбор</w:t>
            </w:r>
            <w:r w:rsidR="00F70DC2">
              <w:rPr>
                <w:rFonts w:ascii="Times New Roman" w:hAnsi="Times New Roman" w:cs="Times New Roman"/>
                <w:sz w:val="24"/>
                <w:szCs w:val="24"/>
                <w:lang w:val="sr-Cyrl-BA"/>
              </w:rPr>
              <w:t xml:space="preserve"> КСРС</w:t>
            </w:r>
            <w:r w:rsidR="003F5F85" w:rsidRPr="000E0681">
              <w:rPr>
                <w:rFonts w:ascii="Times New Roman" w:hAnsi="Times New Roman" w:cs="Times New Roman"/>
                <w:sz w:val="24"/>
                <w:szCs w:val="24"/>
                <w:lang w:val="sr-Cyrl-BA"/>
              </w:rPr>
              <w:t xml:space="preserve">, на приједлог </w:t>
            </w:r>
            <w:r w:rsidR="003D16E3" w:rsidRPr="00145909">
              <w:rPr>
                <w:rFonts w:ascii="Times New Roman" w:hAnsi="Times New Roman" w:cs="Times New Roman"/>
                <w:sz w:val="24"/>
                <w:szCs w:val="24"/>
                <w:lang w:val="sr-Cyrl-BA"/>
              </w:rPr>
              <w:t>Управног</w:t>
            </w:r>
            <w:r w:rsidR="00603022" w:rsidRPr="00145909">
              <w:rPr>
                <w:rFonts w:ascii="Times New Roman" w:hAnsi="Times New Roman" w:cs="Times New Roman"/>
                <w:sz w:val="24"/>
                <w:szCs w:val="24"/>
                <w:lang w:val="sr-Cyrl-BA"/>
              </w:rPr>
              <w:t xml:space="preserve"> одбора</w:t>
            </w:r>
            <w:r w:rsidR="003F5F85" w:rsidRPr="00145909">
              <w:rPr>
                <w:rFonts w:ascii="Times New Roman" w:hAnsi="Times New Roman" w:cs="Times New Roman"/>
                <w:sz w:val="24"/>
                <w:szCs w:val="24"/>
                <w:lang w:val="sr-Cyrl-BA"/>
              </w:rPr>
              <w:t xml:space="preserve"> надлежног ПК</w:t>
            </w:r>
            <w:r w:rsidR="003D16E3" w:rsidRPr="00145909">
              <w:rPr>
                <w:rFonts w:ascii="Times New Roman" w:hAnsi="Times New Roman" w:cs="Times New Roman"/>
                <w:sz w:val="24"/>
                <w:szCs w:val="24"/>
                <w:lang w:val="sr-Cyrl-BA"/>
              </w:rPr>
              <w:t>С</w:t>
            </w:r>
            <w:r w:rsidR="003F5F85" w:rsidRPr="00145909">
              <w:rPr>
                <w:rFonts w:ascii="Times New Roman" w:hAnsi="Times New Roman" w:cs="Times New Roman"/>
                <w:sz w:val="24"/>
                <w:szCs w:val="24"/>
                <w:lang w:val="sr-Cyrl-BA"/>
              </w:rPr>
              <w:t>.</w:t>
            </w:r>
          </w:p>
          <w:p w14:paraId="28E1CE68" w14:textId="40BBD824" w:rsidR="00385E43" w:rsidRPr="000E0681" w:rsidRDefault="00385E43" w:rsidP="00385E43">
            <w:pPr>
              <w:pStyle w:val="ListParagraph"/>
              <w:jc w:val="both"/>
              <w:rPr>
                <w:rFonts w:ascii="Times New Roman" w:hAnsi="Times New Roman" w:cs="Times New Roman"/>
                <w:sz w:val="24"/>
                <w:szCs w:val="24"/>
                <w:lang w:val="sr-Cyrl-BA"/>
              </w:rPr>
            </w:pPr>
          </w:p>
        </w:tc>
      </w:tr>
      <w:tr w:rsidR="00B115CB" w:rsidRPr="000E0681" w14:paraId="6FC45FD0" w14:textId="77777777" w:rsidTr="00F35A67">
        <w:tc>
          <w:tcPr>
            <w:tcW w:w="959" w:type="dxa"/>
          </w:tcPr>
          <w:p w14:paraId="28E72964" w14:textId="64C95874" w:rsidR="00B115CB" w:rsidRPr="00385E43" w:rsidRDefault="00385E43" w:rsidP="00E03504">
            <w:pPr>
              <w:jc w:val="both"/>
              <w:rPr>
                <w:rFonts w:ascii="Times New Roman" w:hAnsi="Times New Roman" w:cs="Times New Roman"/>
                <w:sz w:val="24"/>
                <w:szCs w:val="24"/>
                <w:lang w:val="sr-Cyrl-BA"/>
              </w:rPr>
            </w:pPr>
            <w:r w:rsidRPr="00385E43">
              <w:rPr>
                <w:rFonts w:ascii="Times New Roman" w:hAnsi="Times New Roman" w:cs="Times New Roman"/>
                <w:sz w:val="24"/>
                <w:szCs w:val="24"/>
                <w:lang w:val="sr-Cyrl-BA"/>
              </w:rPr>
              <w:t>2.12</w:t>
            </w:r>
            <w:r>
              <w:rPr>
                <w:rFonts w:ascii="Times New Roman" w:hAnsi="Times New Roman" w:cs="Times New Roman"/>
                <w:sz w:val="24"/>
                <w:szCs w:val="24"/>
                <w:lang w:val="sr-Cyrl-BA"/>
              </w:rPr>
              <w:t>.</w:t>
            </w:r>
          </w:p>
        </w:tc>
        <w:tc>
          <w:tcPr>
            <w:tcW w:w="8895" w:type="dxa"/>
          </w:tcPr>
          <w:p w14:paraId="5EFA4376" w14:textId="77777777" w:rsidR="00E43A51" w:rsidRPr="009932A2" w:rsidRDefault="00F61668" w:rsidP="00072827">
            <w:pPr>
              <w:spacing w:after="120"/>
              <w:jc w:val="both"/>
              <w:rPr>
                <w:rFonts w:ascii="Times New Roman" w:hAnsi="Times New Roman" w:cs="Times New Roman"/>
                <w:sz w:val="24"/>
                <w:szCs w:val="24"/>
                <w:lang w:val="sr-Cyrl-BA"/>
              </w:rPr>
            </w:pPr>
            <w:r w:rsidRPr="009932A2">
              <w:rPr>
                <w:rFonts w:ascii="Times New Roman" w:hAnsi="Times New Roman" w:cs="Times New Roman"/>
                <w:sz w:val="24"/>
                <w:szCs w:val="24"/>
                <w:lang w:val="sr-Cyrl-BA"/>
              </w:rPr>
              <w:t xml:space="preserve">У </w:t>
            </w:r>
            <w:r w:rsidRPr="009932A2">
              <w:rPr>
                <w:rFonts w:ascii="Times New Roman" w:hAnsi="Times New Roman" w:cs="Times New Roman"/>
                <w:sz w:val="24"/>
                <w:szCs w:val="24"/>
                <w:lang w:val="bs-Cyrl-BA"/>
              </w:rPr>
              <w:t xml:space="preserve">такмичењу </w:t>
            </w:r>
            <w:r w:rsidRPr="009932A2">
              <w:rPr>
                <w:rFonts w:ascii="Times New Roman" w:hAnsi="Times New Roman" w:cs="Times New Roman"/>
                <w:sz w:val="24"/>
                <w:szCs w:val="24"/>
                <w:lang w:val="sr-Cyrl-BA"/>
              </w:rPr>
              <w:t xml:space="preserve">2.МЛРС може наступати друга екипа клуба из виших рангова такмичења, осим уколико својом пријавом не повећава број пријављених екипа преко границе која дозвољава да се такмичење одигра у периоду утврђеном Пропозицијама и Календаром такмичења. </w:t>
            </w:r>
          </w:p>
          <w:p w14:paraId="472BA0CB" w14:textId="059EB3FD" w:rsidR="00EB6C0B" w:rsidRPr="009932A2" w:rsidRDefault="00F61668" w:rsidP="00072827">
            <w:pPr>
              <w:spacing w:after="120"/>
              <w:jc w:val="both"/>
              <w:rPr>
                <w:rFonts w:ascii="Times New Roman" w:hAnsi="Times New Roman" w:cs="Times New Roman"/>
                <w:sz w:val="24"/>
                <w:szCs w:val="24"/>
                <w:lang w:val="sr-Cyrl-BA"/>
              </w:rPr>
            </w:pPr>
            <w:r w:rsidRPr="009932A2">
              <w:rPr>
                <w:rFonts w:ascii="Times New Roman" w:hAnsi="Times New Roman" w:cs="Times New Roman"/>
                <w:sz w:val="24"/>
                <w:szCs w:val="24"/>
                <w:lang w:val="sr-Cyrl-BA"/>
              </w:rPr>
              <w:t xml:space="preserve">Екипа нема право </w:t>
            </w:r>
            <w:r w:rsidR="00C54917" w:rsidRPr="009932A2">
              <w:rPr>
                <w:rFonts w:ascii="Times New Roman" w:hAnsi="Times New Roman" w:cs="Times New Roman"/>
                <w:sz w:val="24"/>
                <w:szCs w:val="24"/>
                <w:lang w:val="sr-Cyrl-BA"/>
              </w:rPr>
              <w:t xml:space="preserve">учешћа у </w:t>
            </w:r>
            <w:r w:rsidRPr="009932A2">
              <w:rPr>
                <w:rFonts w:ascii="Times New Roman" w:hAnsi="Times New Roman" w:cs="Times New Roman"/>
                <w:sz w:val="24"/>
                <w:szCs w:val="24"/>
                <w:lang w:val="sr-Cyrl-BA"/>
              </w:rPr>
              <w:t>Мини лиг</w:t>
            </w:r>
            <w:r w:rsidR="00C54917" w:rsidRPr="009932A2">
              <w:rPr>
                <w:rFonts w:ascii="Times New Roman" w:hAnsi="Times New Roman" w:cs="Times New Roman"/>
                <w:sz w:val="24"/>
                <w:szCs w:val="24"/>
                <w:lang w:val="sr-Cyrl-BA"/>
              </w:rPr>
              <w:t>и</w:t>
            </w:r>
            <w:r w:rsidRPr="009932A2">
              <w:rPr>
                <w:rFonts w:ascii="Times New Roman" w:hAnsi="Times New Roman" w:cs="Times New Roman"/>
                <w:sz w:val="24"/>
                <w:szCs w:val="24"/>
                <w:lang w:val="sr-Cyrl-BA"/>
              </w:rPr>
              <w:t xml:space="preserve">. </w:t>
            </w:r>
          </w:p>
        </w:tc>
      </w:tr>
      <w:tr w:rsidR="00B115CB" w:rsidRPr="000E0681" w14:paraId="391127CA" w14:textId="77777777" w:rsidTr="00F35A67">
        <w:tc>
          <w:tcPr>
            <w:tcW w:w="959" w:type="dxa"/>
          </w:tcPr>
          <w:p w14:paraId="5B9CA71F" w14:textId="2E159304" w:rsidR="00B115CB" w:rsidRPr="000E0681" w:rsidRDefault="00B115CB" w:rsidP="00385E43">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2.1</w:t>
            </w:r>
            <w:r w:rsidR="00385E43">
              <w:rPr>
                <w:rFonts w:ascii="Times New Roman" w:hAnsi="Times New Roman" w:cs="Times New Roman"/>
                <w:sz w:val="24"/>
                <w:szCs w:val="24"/>
                <w:lang w:val="sr-Cyrl-BA"/>
              </w:rPr>
              <w:t>3</w:t>
            </w:r>
            <w:r w:rsidRPr="000E0681">
              <w:rPr>
                <w:rFonts w:ascii="Times New Roman" w:hAnsi="Times New Roman" w:cs="Times New Roman"/>
                <w:sz w:val="24"/>
                <w:szCs w:val="24"/>
                <w:lang w:val="sr-Cyrl-BA"/>
              </w:rPr>
              <w:t>.</w:t>
            </w:r>
          </w:p>
        </w:tc>
        <w:tc>
          <w:tcPr>
            <w:tcW w:w="8895" w:type="dxa"/>
          </w:tcPr>
          <w:p w14:paraId="23C43425" w14:textId="1F8421E4" w:rsidR="00B115CB" w:rsidRPr="000E0681" w:rsidRDefault="003F5F85" w:rsidP="003D16E3">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Ако се десе било какве не</w:t>
            </w:r>
            <w:r w:rsidR="00691584" w:rsidRPr="000E0681">
              <w:rPr>
                <w:rFonts w:ascii="Times New Roman" w:hAnsi="Times New Roman" w:cs="Times New Roman"/>
                <w:sz w:val="24"/>
                <w:szCs w:val="24"/>
                <w:lang w:val="sr-Cyrl-BA"/>
              </w:rPr>
              <w:t>предвиђене околности (гашење клуба, иступање из лиге</w:t>
            </w:r>
            <w:r w:rsidR="00E7019F" w:rsidRPr="000E0681">
              <w:rPr>
                <w:rFonts w:ascii="Times New Roman" w:hAnsi="Times New Roman" w:cs="Times New Roman"/>
                <w:sz w:val="24"/>
                <w:szCs w:val="24"/>
                <w:lang w:val="sr-Cyrl-BA"/>
              </w:rPr>
              <w:t>, одустајање од такмичења у Првенству БиХ,</w:t>
            </w:r>
            <w:r w:rsidR="00072827">
              <w:rPr>
                <w:rFonts w:ascii="Times New Roman" w:hAnsi="Times New Roman" w:cs="Times New Roman"/>
                <w:sz w:val="24"/>
                <w:szCs w:val="24"/>
                <w:lang w:val="sr-Cyrl-BA"/>
              </w:rPr>
              <w:t xml:space="preserve"> </w:t>
            </w:r>
            <w:r w:rsidR="00691584" w:rsidRPr="000E0681">
              <w:rPr>
                <w:rFonts w:ascii="Times New Roman" w:hAnsi="Times New Roman" w:cs="Times New Roman"/>
                <w:sz w:val="24"/>
                <w:szCs w:val="24"/>
                <w:lang w:val="sr-Cyrl-BA"/>
              </w:rPr>
              <w:t>итд</w:t>
            </w:r>
            <w:r w:rsidR="00D3762D" w:rsidRPr="000E0681">
              <w:rPr>
                <w:rFonts w:ascii="Times New Roman" w:hAnsi="Times New Roman" w:cs="Times New Roman"/>
                <w:sz w:val="24"/>
                <w:szCs w:val="24"/>
                <w:lang w:val="sr-Cyrl-BA"/>
              </w:rPr>
              <w:t>.</w:t>
            </w:r>
            <w:r w:rsidR="00691584" w:rsidRPr="000E0681">
              <w:rPr>
                <w:rFonts w:ascii="Times New Roman" w:hAnsi="Times New Roman" w:cs="Times New Roman"/>
                <w:sz w:val="24"/>
                <w:szCs w:val="24"/>
                <w:lang w:val="sr-Cyrl-BA"/>
              </w:rPr>
              <w:t xml:space="preserve">) које нису наведене у члановима 2.2, 2.9 и 2.10, </w:t>
            </w:r>
            <w:r w:rsidR="003D16E3" w:rsidRPr="00072827">
              <w:rPr>
                <w:rFonts w:ascii="Times New Roman" w:hAnsi="Times New Roman" w:cs="Times New Roman"/>
                <w:sz w:val="24"/>
                <w:szCs w:val="24"/>
                <w:lang w:val="sr-Cyrl-BA"/>
              </w:rPr>
              <w:t>Управни</w:t>
            </w:r>
            <w:r w:rsidR="00691584" w:rsidRPr="000E0681">
              <w:rPr>
                <w:rFonts w:ascii="Times New Roman" w:hAnsi="Times New Roman" w:cs="Times New Roman"/>
                <w:sz w:val="24"/>
                <w:szCs w:val="24"/>
                <w:lang w:val="sr-Cyrl-BA"/>
              </w:rPr>
              <w:t xml:space="preserve"> одбор </w:t>
            </w:r>
            <w:r w:rsidR="00F70DC2">
              <w:rPr>
                <w:rFonts w:ascii="Times New Roman" w:hAnsi="Times New Roman" w:cs="Times New Roman"/>
                <w:sz w:val="24"/>
                <w:szCs w:val="24"/>
                <w:lang w:val="sr-Cyrl-BA"/>
              </w:rPr>
              <w:t xml:space="preserve">КСРС </w:t>
            </w:r>
            <w:r w:rsidR="00691584" w:rsidRPr="000E0681">
              <w:rPr>
                <w:rFonts w:ascii="Times New Roman" w:hAnsi="Times New Roman" w:cs="Times New Roman"/>
                <w:sz w:val="24"/>
                <w:szCs w:val="24"/>
                <w:lang w:val="sr-Cyrl-BA"/>
              </w:rPr>
              <w:t>доноси коначну одлуку које екипе ће и на који начин стећи право наступа у Првој или Другој кошаркашкој лиги, водећи рачуна о оправданости такве одлуке.</w:t>
            </w:r>
          </w:p>
        </w:tc>
      </w:tr>
      <w:tr w:rsidR="00B115CB" w:rsidRPr="000E0681" w14:paraId="78DBDF5E" w14:textId="77777777" w:rsidTr="00F35A67">
        <w:tc>
          <w:tcPr>
            <w:tcW w:w="959" w:type="dxa"/>
          </w:tcPr>
          <w:p w14:paraId="62303AA3"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6F465947"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6B2C31C7" w14:textId="77777777" w:rsidTr="00F35A67">
        <w:tc>
          <w:tcPr>
            <w:tcW w:w="959" w:type="dxa"/>
          </w:tcPr>
          <w:p w14:paraId="26150C9D" w14:textId="35EEF327" w:rsidR="00B115CB" w:rsidRPr="000E0681" w:rsidRDefault="00B115CB" w:rsidP="00385E43">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2.1</w:t>
            </w:r>
            <w:r w:rsidR="00385E43">
              <w:rPr>
                <w:rFonts w:ascii="Times New Roman" w:hAnsi="Times New Roman" w:cs="Times New Roman"/>
                <w:sz w:val="24"/>
                <w:szCs w:val="24"/>
                <w:lang w:val="sr-Cyrl-BA"/>
              </w:rPr>
              <w:t>4</w:t>
            </w:r>
            <w:r w:rsidRPr="000E0681">
              <w:rPr>
                <w:rFonts w:ascii="Times New Roman" w:hAnsi="Times New Roman" w:cs="Times New Roman"/>
                <w:sz w:val="24"/>
                <w:szCs w:val="24"/>
                <w:lang w:val="sr-Cyrl-BA"/>
              </w:rPr>
              <w:t>.</w:t>
            </w:r>
          </w:p>
        </w:tc>
        <w:tc>
          <w:tcPr>
            <w:tcW w:w="8895" w:type="dxa"/>
          </w:tcPr>
          <w:p w14:paraId="1091B96E" w14:textId="39168776" w:rsidR="00B115CB" w:rsidRPr="000E0681" w:rsidRDefault="00691584" w:rsidP="00D11DF2">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Док се не стекну услови, Прву женску лигу не напуш</w:t>
            </w:r>
            <w:r w:rsidR="00AD5229" w:rsidRPr="000E0681">
              <w:rPr>
                <w:rFonts w:ascii="Times New Roman" w:hAnsi="Times New Roman" w:cs="Times New Roman"/>
                <w:sz w:val="24"/>
                <w:szCs w:val="24"/>
                <w:lang w:val="sr-Cyrl-BA"/>
              </w:rPr>
              <w:t>тају најслабије пласиране екипе. Б</w:t>
            </w:r>
            <w:r w:rsidRPr="000E0681">
              <w:rPr>
                <w:rFonts w:ascii="Times New Roman" w:hAnsi="Times New Roman" w:cs="Times New Roman"/>
                <w:sz w:val="24"/>
                <w:szCs w:val="24"/>
                <w:lang w:val="sr-Cyrl-BA"/>
              </w:rPr>
              <w:t xml:space="preserve">рој </w:t>
            </w:r>
            <w:r w:rsidR="00AD5229" w:rsidRPr="000E0681">
              <w:rPr>
                <w:rFonts w:ascii="Times New Roman" w:hAnsi="Times New Roman" w:cs="Times New Roman"/>
                <w:sz w:val="24"/>
                <w:szCs w:val="24"/>
                <w:lang w:val="sr-Cyrl-BA"/>
              </w:rPr>
              <w:t>екипа учесника с</w:t>
            </w:r>
            <w:r w:rsidRPr="000E0681">
              <w:rPr>
                <w:rFonts w:ascii="Times New Roman" w:hAnsi="Times New Roman" w:cs="Times New Roman"/>
                <w:sz w:val="24"/>
                <w:szCs w:val="24"/>
                <w:lang w:val="sr-Cyrl-BA"/>
              </w:rPr>
              <w:t xml:space="preserve">е може повећавати све док се број екипа не </w:t>
            </w:r>
            <w:r w:rsidR="00AD5229" w:rsidRPr="000E0681">
              <w:rPr>
                <w:rFonts w:ascii="Times New Roman" w:hAnsi="Times New Roman" w:cs="Times New Roman"/>
                <w:sz w:val="24"/>
                <w:szCs w:val="24"/>
                <w:lang w:val="sr-Cyrl-BA"/>
              </w:rPr>
              <w:t>повећа</w:t>
            </w:r>
            <w:r w:rsidRPr="000E0681">
              <w:rPr>
                <w:rFonts w:ascii="Times New Roman" w:hAnsi="Times New Roman" w:cs="Times New Roman"/>
                <w:sz w:val="24"/>
                <w:szCs w:val="24"/>
                <w:lang w:val="sr-Cyrl-BA"/>
              </w:rPr>
              <w:t xml:space="preserve"> до нивоа који омогућава развијенији други ниво такмичења. Коначну одлуку о томе ће донијети </w:t>
            </w:r>
            <w:r w:rsidR="003D16E3" w:rsidRPr="00072827">
              <w:rPr>
                <w:rFonts w:ascii="Times New Roman" w:hAnsi="Times New Roman" w:cs="Times New Roman"/>
                <w:sz w:val="24"/>
                <w:szCs w:val="24"/>
                <w:lang w:val="sr-Cyrl-BA"/>
              </w:rPr>
              <w:t>Управни</w:t>
            </w:r>
            <w:r w:rsidRPr="00072827">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одбор</w:t>
            </w:r>
            <w:r w:rsidR="00F70DC2">
              <w:rPr>
                <w:rFonts w:ascii="Times New Roman" w:hAnsi="Times New Roman" w:cs="Times New Roman"/>
                <w:sz w:val="24"/>
                <w:szCs w:val="24"/>
                <w:lang w:val="sr-Cyrl-BA"/>
              </w:rPr>
              <w:t xml:space="preserve"> КСРС</w:t>
            </w:r>
            <w:r w:rsidRPr="000E0681">
              <w:rPr>
                <w:rFonts w:ascii="Times New Roman" w:hAnsi="Times New Roman" w:cs="Times New Roman"/>
                <w:sz w:val="24"/>
                <w:szCs w:val="24"/>
                <w:lang w:val="sr-Cyrl-BA"/>
              </w:rPr>
              <w:t>.</w:t>
            </w:r>
          </w:p>
          <w:p w14:paraId="418374FF" w14:textId="77777777" w:rsidR="001F3FD6" w:rsidRPr="000E0681" w:rsidRDefault="001F3FD6" w:rsidP="00AD5229">
            <w:pPr>
              <w:jc w:val="both"/>
              <w:rPr>
                <w:rFonts w:ascii="Times New Roman" w:hAnsi="Times New Roman" w:cs="Times New Roman"/>
                <w:sz w:val="24"/>
                <w:szCs w:val="24"/>
                <w:lang w:val="sr-Cyrl-BA"/>
              </w:rPr>
            </w:pPr>
          </w:p>
        </w:tc>
      </w:tr>
      <w:tr w:rsidR="00B115CB" w:rsidRPr="000E0681" w14:paraId="4B0932BC" w14:textId="77777777" w:rsidTr="00F35A67">
        <w:tc>
          <w:tcPr>
            <w:tcW w:w="959" w:type="dxa"/>
          </w:tcPr>
          <w:p w14:paraId="197E82A7" w14:textId="470DEA7A" w:rsidR="00B115CB" w:rsidRPr="000E0681" w:rsidRDefault="00B115CB" w:rsidP="00385E43">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lastRenderedPageBreak/>
              <w:t>2.1</w:t>
            </w:r>
            <w:r w:rsidR="00385E43">
              <w:rPr>
                <w:rFonts w:ascii="Times New Roman" w:hAnsi="Times New Roman" w:cs="Times New Roman"/>
                <w:sz w:val="24"/>
                <w:szCs w:val="24"/>
                <w:lang w:val="sr-Cyrl-BA"/>
              </w:rPr>
              <w:t>5</w:t>
            </w:r>
            <w:r w:rsidRPr="000E0681">
              <w:rPr>
                <w:rFonts w:ascii="Times New Roman" w:hAnsi="Times New Roman" w:cs="Times New Roman"/>
                <w:sz w:val="24"/>
                <w:szCs w:val="24"/>
                <w:lang w:val="sr-Cyrl-BA"/>
              </w:rPr>
              <w:t>.</w:t>
            </w:r>
          </w:p>
        </w:tc>
        <w:tc>
          <w:tcPr>
            <w:tcW w:w="8895" w:type="dxa"/>
          </w:tcPr>
          <w:p w14:paraId="2566EEC0" w14:textId="77777777" w:rsidR="00D3762D" w:rsidRPr="000E0681" w:rsidRDefault="00D3762D" w:rsidP="00D11DF2">
            <w:pPr>
              <w:spacing w:after="120"/>
              <w:jc w:val="both"/>
              <w:rPr>
                <w:rFonts w:ascii="Times New Roman" w:eastAsiaTheme="minorHAnsi" w:hAnsi="Times New Roman" w:cs="Times New Roman"/>
                <w:sz w:val="24"/>
                <w:szCs w:val="24"/>
                <w:lang w:val="sr-Cyrl-BA" w:eastAsia="en-US"/>
              </w:rPr>
            </w:pPr>
            <w:r w:rsidRPr="000E0681">
              <w:rPr>
                <w:rFonts w:ascii="Times New Roman" w:eastAsiaTheme="minorHAnsi" w:hAnsi="Times New Roman" w:cs="Times New Roman"/>
                <w:sz w:val="24"/>
                <w:szCs w:val="24"/>
                <w:lang w:val="sr-Cyrl-BA" w:eastAsia="en-US"/>
              </w:rPr>
              <w:t>Првак Републике Српске (у одређеној категорији) је она екипа која на Финалном турниру освоји 1. мјесто.</w:t>
            </w:r>
          </w:p>
          <w:p w14:paraId="78E20A6C" w14:textId="77777777" w:rsidR="00D3762D" w:rsidRPr="000E0681" w:rsidRDefault="00D3762D" w:rsidP="00D3762D">
            <w:pPr>
              <w:jc w:val="both"/>
              <w:rPr>
                <w:rFonts w:ascii="Times New Roman" w:eastAsiaTheme="minorHAnsi" w:hAnsi="Times New Roman" w:cs="Times New Roman"/>
                <w:sz w:val="24"/>
                <w:szCs w:val="24"/>
                <w:lang w:val="sr-Cyrl-BA" w:eastAsia="en-US"/>
              </w:rPr>
            </w:pPr>
            <w:r w:rsidRPr="000E0681">
              <w:rPr>
                <w:rFonts w:ascii="Times New Roman" w:eastAsiaTheme="minorHAnsi" w:hAnsi="Times New Roman" w:cs="Times New Roman"/>
                <w:sz w:val="24"/>
                <w:szCs w:val="24"/>
                <w:lang w:val="sr-Cyrl-BA" w:eastAsia="en-US"/>
              </w:rPr>
              <w:t>Првак РС (у одређеној категорији) стиче право наступа на Финалним такмичењима Првенства БиХ у млађим категоријама.</w:t>
            </w:r>
          </w:p>
          <w:p w14:paraId="12B6C6CD" w14:textId="77777777" w:rsidR="00D3762D" w:rsidRPr="000E0681" w:rsidRDefault="00D3762D" w:rsidP="00D11DF2">
            <w:pPr>
              <w:jc w:val="both"/>
              <w:rPr>
                <w:rFonts w:ascii="Times New Roman" w:eastAsiaTheme="minorHAnsi" w:hAnsi="Times New Roman" w:cs="Times New Roman"/>
                <w:sz w:val="24"/>
                <w:szCs w:val="24"/>
                <w:lang w:val="sr-Cyrl-BA" w:eastAsia="en-US"/>
              </w:rPr>
            </w:pPr>
            <w:r w:rsidRPr="000E0681">
              <w:rPr>
                <w:rFonts w:ascii="Times New Roman" w:eastAsiaTheme="minorHAnsi" w:hAnsi="Times New Roman" w:cs="Times New Roman"/>
                <w:sz w:val="24"/>
                <w:szCs w:val="24"/>
                <w:lang w:val="sr-Cyrl-BA" w:eastAsia="en-US"/>
              </w:rPr>
              <w:t>Право наступа на Финалним такмичењима Првенства БиХ стичу и остали учесници Финалног турнира КСРС, на основу постигнутог пласмана, а број екипа учесница зависи од усвојеног Система такмичења  у КС БиХ.</w:t>
            </w:r>
          </w:p>
          <w:p w14:paraId="4FACFCD1" w14:textId="77777777" w:rsidR="00D3762D" w:rsidRPr="000E0681" w:rsidRDefault="00D3762D" w:rsidP="00D3762D">
            <w:pPr>
              <w:jc w:val="both"/>
              <w:rPr>
                <w:rFonts w:ascii="Times New Roman" w:eastAsiaTheme="minorHAnsi" w:hAnsi="Times New Roman" w:cs="Times New Roman"/>
                <w:color w:val="FF0000"/>
                <w:sz w:val="24"/>
                <w:szCs w:val="24"/>
                <w:lang w:val="sr-Cyrl-BA" w:eastAsia="en-US"/>
              </w:rPr>
            </w:pPr>
          </w:p>
          <w:tbl>
            <w:tblPr>
              <w:tblStyle w:val="TableGrid"/>
              <w:tblW w:w="0" w:type="auto"/>
              <w:tblLook w:val="04A0" w:firstRow="1" w:lastRow="0" w:firstColumn="1" w:lastColumn="0" w:noHBand="0" w:noVBand="1"/>
            </w:tblPr>
            <w:tblGrid>
              <w:gridCol w:w="8463"/>
            </w:tblGrid>
            <w:tr w:rsidR="00603022" w:rsidRPr="000E0681" w14:paraId="3B144833" w14:textId="77777777" w:rsidTr="00F7335D">
              <w:tc>
                <w:tcPr>
                  <w:tcW w:w="9576" w:type="dxa"/>
                </w:tcPr>
                <w:p w14:paraId="3A6BAFB6" w14:textId="77777777" w:rsidR="00D3762D" w:rsidRPr="000E0681" w:rsidRDefault="00D3762D" w:rsidP="00D3762D">
                  <w:pPr>
                    <w:spacing w:before="120" w:after="120" w:line="276" w:lineRule="auto"/>
                    <w:jc w:val="both"/>
                    <w:rPr>
                      <w:rFonts w:ascii="Times New Roman" w:eastAsiaTheme="minorHAnsi" w:hAnsi="Times New Roman" w:cs="Times New Roman"/>
                      <w:b/>
                      <w:sz w:val="24"/>
                      <w:szCs w:val="24"/>
                      <w:lang w:val="sr-Cyrl-BA" w:eastAsia="en-US"/>
                    </w:rPr>
                  </w:pPr>
                  <w:r w:rsidRPr="000E0681">
                    <w:rPr>
                      <w:rFonts w:ascii="Times New Roman" w:eastAsiaTheme="minorHAnsi" w:hAnsi="Times New Roman" w:cs="Times New Roman"/>
                      <w:b/>
                      <w:sz w:val="24"/>
                      <w:szCs w:val="24"/>
                      <w:lang w:val="sr-Cyrl-BA" w:eastAsia="en-US"/>
                    </w:rPr>
                    <w:t>Правило о годиштима у млађим категоријама (На нивоу КС БиХ и ФИБА)</w:t>
                  </w:r>
                </w:p>
                <w:p w14:paraId="5040A9BD" w14:textId="7A9FDAFE" w:rsidR="00D3762D" w:rsidRPr="000E0681" w:rsidRDefault="00D3762D" w:rsidP="00667190">
                  <w:pPr>
                    <w:numPr>
                      <w:ilvl w:val="0"/>
                      <w:numId w:val="21"/>
                    </w:numPr>
                    <w:spacing w:before="120" w:after="120" w:line="276" w:lineRule="auto"/>
                    <w:contextualSpacing/>
                    <w:jc w:val="both"/>
                    <w:rPr>
                      <w:rFonts w:ascii="Times New Roman" w:eastAsiaTheme="minorHAnsi" w:hAnsi="Times New Roman" w:cs="Times New Roman"/>
                      <w:sz w:val="24"/>
                      <w:szCs w:val="24"/>
                      <w:lang w:val="sr-Cyrl-BA" w:eastAsia="en-US"/>
                    </w:rPr>
                  </w:pPr>
                  <w:r w:rsidRPr="000E0681">
                    <w:rPr>
                      <w:rFonts w:ascii="Times New Roman" w:eastAsiaTheme="minorHAnsi" w:hAnsi="Times New Roman" w:cs="Times New Roman"/>
                      <w:sz w:val="24"/>
                      <w:szCs w:val="24"/>
                      <w:lang w:val="sr-Cyrl-BA" w:eastAsia="en-US"/>
                    </w:rPr>
                    <w:t>Млађ</w:t>
                  </w:r>
                  <w:r w:rsidR="00603022" w:rsidRPr="000E0681">
                    <w:rPr>
                      <w:rFonts w:ascii="Times New Roman" w:eastAsiaTheme="minorHAnsi" w:hAnsi="Times New Roman" w:cs="Times New Roman"/>
                      <w:sz w:val="24"/>
                      <w:szCs w:val="24"/>
                      <w:lang w:val="sr-Cyrl-BA" w:eastAsia="en-US"/>
                    </w:rPr>
                    <w:t xml:space="preserve">и пионири / млађе пионирке: </w:t>
                  </w:r>
                  <w:r w:rsidR="00603022" w:rsidRPr="00072827">
                    <w:rPr>
                      <w:rFonts w:ascii="Times New Roman" w:eastAsiaTheme="minorHAnsi" w:hAnsi="Times New Roman" w:cs="Times New Roman"/>
                      <w:b/>
                      <w:bCs/>
                      <w:sz w:val="24"/>
                      <w:szCs w:val="24"/>
                      <w:lang w:val="sr-Cyrl-BA" w:eastAsia="en-US"/>
                    </w:rPr>
                    <w:t>20</w:t>
                  </w:r>
                  <w:r w:rsidR="00467CF8" w:rsidRPr="00072827">
                    <w:rPr>
                      <w:rFonts w:ascii="Times New Roman" w:eastAsiaTheme="minorHAnsi" w:hAnsi="Times New Roman" w:cs="Times New Roman"/>
                      <w:b/>
                      <w:bCs/>
                      <w:sz w:val="24"/>
                      <w:szCs w:val="24"/>
                      <w:lang w:val="sr-Cyrl-BA" w:eastAsia="en-US"/>
                    </w:rPr>
                    <w:t>1</w:t>
                  </w:r>
                  <w:r w:rsidR="00DE274F">
                    <w:rPr>
                      <w:rFonts w:ascii="Times New Roman" w:eastAsiaTheme="minorHAnsi" w:hAnsi="Times New Roman" w:cs="Times New Roman"/>
                      <w:b/>
                      <w:bCs/>
                      <w:sz w:val="24"/>
                      <w:szCs w:val="24"/>
                      <w:lang w:val="sr-Cyrl-BA" w:eastAsia="en-US"/>
                    </w:rPr>
                    <w:t>3</w:t>
                  </w:r>
                  <w:r w:rsidR="00603022" w:rsidRPr="00072827">
                    <w:rPr>
                      <w:rFonts w:ascii="Times New Roman" w:eastAsiaTheme="minorHAnsi" w:hAnsi="Times New Roman" w:cs="Times New Roman"/>
                      <w:b/>
                      <w:bCs/>
                      <w:sz w:val="24"/>
                      <w:szCs w:val="24"/>
                      <w:lang w:val="sr-Cyrl-BA" w:eastAsia="en-US"/>
                    </w:rPr>
                    <w:t>. и 20</w:t>
                  </w:r>
                  <w:r w:rsidR="00274FCF" w:rsidRPr="00072827">
                    <w:rPr>
                      <w:rFonts w:ascii="Times New Roman" w:eastAsiaTheme="minorHAnsi" w:hAnsi="Times New Roman" w:cs="Times New Roman"/>
                      <w:b/>
                      <w:bCs/>
                      <w:sz w:val="24"/>
                      <w:szCs w:val="24"/>
                      <w:lang w:val="sr-Cyrl-BA" w:eastAsia="en-US"/>
                    </w:rPr>
                    <w:t>1</w:t>
                  </w:r>
                  <w:r w:rsidR="00DE274F">
                    <w:rPr>
                      <w:rFonts w:ascii="Times New Roman" w:eastAsiaTheme="minorHAnsi" w:hAnsi="Times New Roman" w:cs="Times New Roman"/>
                      <w:b/>
                      <w:bCs/>
                      <w:sz w:val="24"/>
                      <w:szCs w:val="24"/>
                      <w:lang w:val="sr-Cyrl-BA" w:eastAsia="en-US"/>
                    </w:rPr>
                    <w:t>4</w:t>
                  </w:r>
                  <w:r w:rsidRPr="000E0681">
                    <w:rPr>
                      <w:rFonts w:ascii="Times New Roman" w:eastAsiaTheme="minorHAnsi" w:hAnsi="Times New Roman" w:cs="Times New Roman"/>
                      <w:color w:val="FF0000"/>
                      <w:sz w:val="24"/>
                      <w:szCs w:val="24"/>
                      <w:lang w:val="sr-Cyrl-BA" w:eastAsia="en-US"/>
                    </w:rPr>
                    <w:t>.</w:t>
                  </w:r>
                  <w:r w:rsidRPr="000E0681">
                    <w:rPr>
                      <w:rFonts w:ascii="Times New Roman" w:eastAsiaTheme="minorHAnsi" w:hAnsi="Times New Roman" w:cs="Times New Roman"/>
                      <w:sz w:val="24"/>
                      <w:szCs w:val="24"/>
                      <w:lang w:val="sr-Cyrl-BA" w:eastAsia="en-US"/>
                    </w:rPr>
                    <w:t xml:space="preserve"> годиште и млађи </w:t>
                  </w:r>
                </w:p>
                <w:p w14:paraId="5BBCA295" w14:textId="2A5EB55E" w:rsidR="00D3762D" w:rsidRPr="000E0681" w:rsidRDefault="00D3762D" w:rsidP="00667190">
                  <w:pPr>
                    <w:spacing w:before="120" w:after="120" w:line="276" w:lineRule="auto"/>
                    <w:jc w:val="both"/>
                    <w:rPr>
                      <w:rFonts w:ascii="Times New Roman" w:eastAsiaTheme="minorHAnsi" w:hAnsi="Times New Roman" w:cs="Times New Roman"/>
                      <w:sz w:val="24"/>
                      <w:szCs w:val="24"/>
                      <w:lang w:val="sr-Cyrl-BA" w:eastAsia="en-US"/>
                    </w:rPr>
                  </w:pPr>
                  <w:r w:rsidRPr="000E0681">
                    <w:rPr>
                      <w:rFonts w:ascii="Times New Roman" w:eastAsiaTheme="minorHAnsi" w:hAnsi="Times New Roman" w:cs="Times New Roman"/>
                      <w:sz w:val="24"/>
                      <w:szCs w:val="24"/>
                      <w:lang w:val="sr-Cyrl-BA" w:eastAsia="en-US"/>
                    </w:rPr>
                    <w:t xml:space="preserve">             (са навршених 10 година)</w:t>
                  </w:r>
                  <w:r w:rsidR="00FE73A4">
                    <w:rPr>
                      <w:rFonts w:ascii="Times New Roman" w:eastAsiaTheme="minorHAnsi" w:hAnsi="Times New Roman" w:cs="Times New Roman"/>
                      <w:sz w:val="24"/>
                      <w:szCs w:val="24"/>
                      <w:lang w:val="sr-Cyrl-BA" w:eastAsia="en-US"/>
                    </w:rPr>
                    <w:t xml:space="preserve"> </w:t>
                  </w:r>
                </w:p>
                <w:p w14:paraId="6EB60FAF" w14:textId="3F2607C0" w:rsidR="00D3762D" w:rsidRPr="000E0681" w:rsidRDefault="00D3762D" w:rsidP="00667190">
                  <w:pPr>
                    <w:spacing w:before="120" w:after="120" w:line="276" w:lineRule="auto"/>
                    <w:jc w:val="both"/>
                    <w:rPr>
                      <w:rFonts w:ascii="Times New Roman" w:eastAsiaTheme="minorHAnsi" w:hAnsi="Times New Roman" w:cs="Times New Roman"/>
                      <w:sz w:val="24"/>
                      <w:szCs w:val="24"/>
                      <w:lang w:val="sr-Cyrl-BA" w:eastAsia="en-US"/>
                    </w:rPr>
                  </w:pPr>
                  <w:r w:rsidRPr="000E0681">
                    <w:rPr>
                      <w:rFonts w:ascii="Times New Roman" w:eastAsiaTheme="minorHAnsi" w:hAnsi="Times New Roman" w:cs="Times New Roman"/>
                      <w:sz w:val="24"/>
                      <w:szCs w:val="24"/>
                      <w:lang w:val="sr-Cyrl-BA" w:eastAsia="en-US"/>
                    </w:rPr>
                    <w:t xml:space="preserve">      -     Пионири / Пионирке:  </w:t>
                  </w:r>
                  <w:r w:rsidR="00603022" w:rsidRPr="00072827">
                    <w:rPr>
                      <w:rFonts w:ascii="Times New Roman" w:eastAsiaTheme="minorHAnsi" w:hAnsi="Times New Roman" w:cs="Times New Roman"/>
                      <w:b/>
                      <w:sz w:val="24"/>
                      <w:szCs w:val="24"/>
                      <w:lang w:val="sr-Cyrl-BA" w:eastAsia="en-US"/>
                    </w:rPr>
                    <w:t>20</w:t>
                  </w:r>
                  <w:r w:rsidR="00DE274F">
                    <w:rPr>
                      <w:rFonts w:ascii="Times New Roman" w:eastAsiaTheme="minorHAnsi" w:hAnsi="Times New Roman" w:cs="Times New Roman"/>
                      <w:b/>
                      <w:sz w:val="24"/>
                      <w:szCs w:val="24"/>
                      <w:lang w:val="sr-Cyrl-BA" w:eastAsia="en-US"/>
                    </w:rPr>
                    <w:t>11</w:t>
                  </w:r>
                  <w:r w:rsidR="00603022" w:rsidRPr="00072827">
                    <w:rPr>
                      <w:rFonts w:ascii="Times New Roman" w:eastAsiaTheme="minorHAnsi" w:hAnsi="Times New Roman" w:cs="Times New Roman"/>
                      <w:sz w:val="24"/>
                      <w:szCs w:val="24"/>
                      <w:lang w:val="sr-Cyrl-BA" w:eastAsia="en-US"/>
                    </w:rPr>
                    <w:t>.</w:t>
                  </w:r>
                  <w:r w:rsidR="00603022" w:rsidRPr="000E0681">
                    <w:rPr>
                      <w:rFonts w:ascii="Times New Roman" w:eastAsiaTheme="minorHAnsi" w:hAnsi="Times New Roman" w:cs="Times New Roman"/>
                      <w:sz w:val="24"/>
                      <w:szCs w:val="24"/>
                      <w:lang w:val="sr-Cyrl-BA" w:eastAsia="en-US"/>
                    </w:rPr>
                    <w:t xml:space="preserve"> годиште и млађи </w:t>
                  </w:r>
                </w:p>
                <w:p w14:paraId="59849972" w14:textId="00C439F0" w:rsidR="00D3762D" w:rsidRPr="000E0681" w:rsidRDefault="00D3762D" w:rsidP="00667190">
                  <w:pPr>
                    <w:spacing w:before="120" w:after="120" w:line="276" w:lineRule="auto"/>
                    <w:jc w:val="both"/>
                    <w:rPr>
                      <w:rFonts w:ascii="Times New Roman" w:eastAsiaTheme="minorHAnsi" w:hAnsi="Times New Roman" w:cs="Times New Roman"/>
                      <w:sz w:val="24"/>
                      <w:szCs w:val="24"/>
                      <w:lang w:val="sr-Cyrl-BA" w:eastAsia="en-US"/>
                    </w:rPr>
                  </w:pPr>
                  <w:r w:rsidRPr="000E0681">
                    <w:rPr>
                      <w:rFonts w:ascii="Times New Roman" w:eastAsiaTheme="minorHAnsi" w:hAnsi="Times New Roman" w:cs="Times New Roman"/>
                      <w:sz w:val="24"/>
                      <w:szCs w:val="24"/>
                      <w:lang w:val="sr-Cyrl-BA" w:eastAsia="en-US"/>
                    </w:rPr>
                    <w:t xml:space="preserve">      -     Кадети / Кадеткиње:   </w:t>
                  </w:r>
                  <w:r w:rsidR="00603022" w:rsidRPr="00072827">
                    <w:rPr>
                      <w:rFonts w:ascii="Times New Roman" w:eastAsiaTheme="minorHAnsi" w:hAnsi="Times New Roman" w:cs="Times New Roman"/>
                      <w:b/>
                      <w:sz w:val="24"/>
                      <w:szCs w:val="24"/>
                      <w:lang w:val="sr-Cyrl-BA" w:eastAsia="en-US"/>
                    </w:rPr>
                    <w:t>200</w:t>
                  </w:r>
                  <w:r w:rsidR="00DE274F">
                    <w:rPr>
                      <w:rFonts w:ascii="Times New Roman" w:eastAsiaTheme="minorHAnsi" w:hAnsi="Times New Roman" w:cs="Times New Roman"/>
                      <w:b/>
                      <w:sz w:val="24"/>
                      <w:szCs w:val="24"/>
                      <w:lang w:val="sr-Cyrl-BA" w:eastAsia="en-US"/>
                    </w:rPr>
                    <w:t>9</w:t>
                  </w:r>
                  <w:r w:rsidRPr="00072827">
                    <w:rPr>
                      <w:rFonts w:ascii="Times New Roman" w:eastAsiaTheme="minorHAnsi" w:hAnsi="Times New Roman" w:cs="Times New Roman"/>
                      <w:sz w:val="24"/>
                      <w:szCs w:val="24"/>
                      <w:lang w:val="sr-Cyrl-BA" w:eastAsia="en-US"/>
                    </w:rPr>
                    <w:t>.</w:t>
                  </w:r>
                  <w:r w:rsidRPr="000E0681">
                    <w:rPr>
                      <w:rFonts w:ascii="Times New Roman" w:eastAsiaTheme="minorHAnsi" w:hAnsi="Times New Roman" w:cs="Times New Roman"/>
                      <w:sz w:val="24"/>
                      <w:szCs w:val="24"/>
                      <w:lang w:val="sr-Cyrl-BA" w:eastAsia="en-US"/>
                    </w:rPr>
                    <w:t xml:space="preserve"> годиште и млађи</w:t>
                  </w:r>
                  <w:r w:rsidR="00FE73A4">
                    <w:rPr>
                      <w:rFonts w:ascii="Times New Roman" w:eastAsiaTheme="minorHAnsi" w:hAnsi="Times New Roman" w:cs="Times New Roman"/>
                      <w:sz w:val="24"/>
                      <w:szCs w:val="24"/>
                      <w:lang w:val="sr-Cyrl-BA" w:eastAsia="en-US"/>
                    </w:rPr>
                    <w:t xml:space="preserve"> </w:t>
                  </w:r>
                </w:p>
                <w:p w14:paraId="4EFF8168" w14:textId="003CA1E4" w:rsidR="00D3762D" w:rsidRPr="00FE73A4" w:rsidRDefault="00D3762D" w:rsidP="00274FCF">
                  <w:pPr>
                    <w:spacing w:before="120" w:after="120" w:line="276" w:lineRule="auto"/>
                    <w:jc w:val="both"/>
                    <w:rPr>
                      <w:rFonts w:ascii="Times New Roman" w:eastAsiaTheme="minorHAnsi" w:hAnsi="Times New Roman" w:cs="Times New Roman"/>
                      <w:color w:val="1F497D" w:themeColor="text2"/>
                      <w:sz w:val="24"/>
                      <w:szCs w:val="24"/>
                      <w:lang w:val="sr-Cyrl-BA" w:eastAsia="en-US"/>
                    </w:rPr>
                  </w:pPr>
                  <w:r w:rsidRPr="000E0681">
                    <w:rPr>
                      <w:rFonts w:ascii="Times New Roman" w:eastAsiaTheme="minorHAnsi" w:hAnsi="Times New Roman" w:cs="Times New Roman"/>
                      <w:sz w:val="24"/>
                      <w:szCs w:val="24"/>
                      <w:lang w:val="sr-Cyrl-BA" w:eastAsia="en-US"/>
                    </w:rPr>
                    <w:t xml:space="preserve">      -     Јуниори / Јуниорке:  </w:t>
                  </w:r>
                  <w:r w:rsidR="00072827">
                    <w:rPr>
                      <w:rFonts w:ascii="Times New Roman" w:eastAsiaTheme="minorHAnsi" w:hAnsi="Times New Roman" w:cs="Times New Roman"/>
                      <w:sz w:val="24"/>
                      <w:szCs w:val="24"/>
                      <w:lang w:val="sr-Cyrl-BA" w:eastAsia="en-US"/>
                    </w:rPr>
                    <w:t xml:space="preserve">   </w:t>
                  </w:r>
                  <w:r w:rsidR="00603022" w:rsidRPr="00072827">
                    <w:rPr>
                      <w:rFonts w:ascii="Times New Roman" w:eastAsiaTheme="minorHAnsi" w:hAnsi="Times New Roman" w:cs="Times New Roman"/>
                      <w:b/>
                      <w:sz w:val="24"/>
                      <w:szCs w:val="24"/>
                      <w:lang w:val="sr-Cyrl-BA" w:eastAsia="en-US"/>
                    </w:rPr>
                    <w:t>200</w:t>
                  </w:r>
                  <w:r w:rsidR="00DE274F">
                    <w:rPr>
                      <w:rFonts w:ascii="Times New Roman" w:eastAsiaTheme="minorHAnsi" w:hAnsi="Times New Roman" w:cs="Times New Roman"/>
                      <w:b/>
                      <w:sz w:val="24"/>
                      <w:szCs w:val="24"/>
                      <w:lang w:val="sr-Cyrl-BA" w:eastAsia="en-US"/>
                    </w:rPr>
                    <w:t>7</w:t>
                  </w:r>
                  <w:r w:rsidRPr="00072827">
                    <w:rPr>
                      <w:rFonts w:ascii="Times New Roman" w:eastAsiaTheme="minorHAnsi" w:hAnsi="Times New Roman" w:cs="Times New Roman"/>
                      <w:b/>
                      <w:sz w:val="24"/>
                      <w:szCs w:val="24"/>
                      <w:lang w:val="sr-Cyrl-BA" w:eastAsia="en-US"/>
                    </w:rPr>
                    <w:t>.</w:t>
                  </w:r>
                  <w:r w:rsidRPr="000E0681">
                    <w:rPr>
                      <w:rFonts w:ascii="Times New Roman" w:eastAsiaTheme="minorHAnsi" w:hAnsi="Times New Roman" w:cs="Times New Roman"/>
                      <w:sz w:val="24"/>
                      <w:szCs w:val="24"/>
                      <w:lang w:val="sr-Cyrl-BA" w:eastAsia="en-US"/>
                    </w:rPr>
                    <w:t xml:space="preserve"> годиште и млађи</w:t>
                  </w:r>
                  <w:r w:rsidR="00FE73A4">
                    <w:rPr>
                      <w:rFonts w:ascii="Times New Roman" w:eastAsiaTheme="minorHAnsi" w:hAnsi="Times New Roman" w:cs="Times New Roman"/>
                      <w:sz w:val="24"/>
                      <w:szCs w:val="24"/>
                      <w:lang w:val="sr-Cyrl-BA" w:eastAsia="en-US"/>
                    </w:rPr>
                    <w:t xml:space="preserve"> </w:t>
                  </w:r>
                </w:p>
              </w:tc>
            </w:tr>
          </w:tbl>
          <w:p w14:paraId="1422A911" w14:textId="77777777" w:rsidR="00D3762D" w:rsidRPr="000E0681" w:rsidRDefault="00D3762D" w:rsidP="00D3762D">
            <w:pPr>
              <w:jc w:val="both"/>
              <w:rPr>
                <w:rFonts w:ascii="Times New Roman" w:eastAsiaTheme="minorHAnsi" w:hAnsi="Times New Roman" w:cs="Times New Roman"/>
                <w:sz w:val="24"/>
                <w:szCs w:val="24"/>
                <w:lang w:val="sr-Cyrl-BA" w:eastAsia="en-US"/>
              </w:rPr>
            </w:pPr>
          </w:p>
          <w:p w14:paraId="31E576BE" w14:textId="199122D0" w:rsidR="00E43A51" w:rsidRPr="00072827" w:rsidRDefault="001A2F85" w:rsidP="00A41AAC">
            <w:pPr>
              <w:jc w:val="both"/>
              <w:rPr>
                <w:rFonts w:ascii="Times New Roman" w:eastAsiaTheme="minorHAnsi" w:hAnsi="Times New Roman" w:cs="Times New Roman"/>
                <w:b/>
                <w:sz w:val="24"/>
                <w:szCs w:val="24"/>
                <w:lang w:val="sr-Cyrl-BA" w:eastAsia="en-US"/>
              </w:rPr>
            </w:pPr>
            <w:r>
              <w:rPr>
                <w:rFonts w:ascii="Times New Roman" w:eastAsiaTheme="minorHAnsi" w:hAnsi="Times New Roman" w:cs="Times New Roman"/>
                <w:sz w:val="24"/>
                <w:szCs w:val="24"/>
                <w:lang w:val="sr-Cyrl-BA" w:eastAsia="en-US"/>
              </w:rPr>
              <w:t>Комесар такмичења</w:t>
            </w:r>
            <w:r w:rsidR="00D3762D" w:rsidRPr="00F70DC2">
              <w:rPr>
                <w:rFonts w:ascii="Times New Roman" w:eastAsiaTheme="minorHAnsi" w:hAnsi="Times New Roman" w:cs="Times New Roman"/>
                <w:sz w:val="24"/>
                <w:szCs w:val="24"/>
                <w:lang w:val="sr-Cyrl-BA" w:eastAsia="en-US"/>
              </w:rPr>
              <w:t xml:space="preserve"> </w:t>
            </w:r>
            <w:r w:rsidR="00D3762D" w:rsidRPr="000E0681">
              <w:rPr>
                <w:rFonts w:ascii="Times New Roman" w:eastAsiaTheme="minorHAnsi" w:hAnsi="Times New Roman" w:cs="Times New Roman"/>
                <w:sz w:val="24"/>
                <w:szCs w:val="24"/>
                <w:lang w:val="sr-Cyrl-BA" w:eastAsia="en-US"/>
              </w:rPr>
              <w:t xml:space="preserve">на основу </w:t>
            </w:r>
            <w:r w:rsidR="00072827">
              <w:rPr>
                <w:rFonts w:ascii="Times New Roman" w:eastAsiaTheme="minorHAnsi" w:hAnsi="Times New Roman" w:cs="Times New Roman"/>
                <w:sz w:val="24"/>
                <w:szCs w:val="24"/>
                <w:lang w:val="sr-Cyrl-BA" w:eastAsia="en-US"/>
              </w:rPr>
              <w:t>К</w:t>
            </w:r>
            <w:r w:rsidR="00D3762D" w:rsidRPr="000E0681">
              <w:rPr>
                <w:rFonts w:ascii="Times New Roman" w:eastAsiaTheme="minorHAnsi" w:hAnsi="Times New Roman" w:cs="Times New Roman"/>
                <w:sz w:val="24"/>
                <w:szCs w:val="24"/>
                <w:lang w:val="sr-Cyrl-BA" w:eastAsia="en-US"/>
              </w:rPr>
              <w:t xml:space="preserve">онкурса доноси Одлуку којом ће се дефинисати домаћини 1/2 Финалних </w:t>
            </w:r>
            <w:r w:rsidR="005E3DD2">
              <w:rPr>
                <w:rFonts w:ascii="Times New Roman" w:eastAsiaTheme="minorHAnsi" w:hAnsi="Times New Roman" w:cs="Times New Roman"/>
                <w:sz w:val="24"/>
                <w:szCs w:val="24"/>
                <w:lang w:val="sr-Cyrl-BA" w:eastAsia="en-US"/>
              </w:rPr>
              <w:t xml:space="preserve">и Финалних </w:t>
            </w:r>
            <w:r w:rsidR="00D3762D" w:rsidRPr="000E0681">
              <w:rPr>
                <w:rFonts w:ascii="Times New Roman" w:eastAsiaTheme="minorHAnsi" w:hAnsi="Times New Roman" w:cs="Times New Roman"/>
                <w:sz w:val="24"/>
                <w:szCs w:val="24"/>
                <w:lang w:val="sr-Cyrl-BA" w:eastAsia="en-US"/>
              </w:rPr>
              <w:t>турнира за текућу такмичарску сезону</w:t>
            </w:r>
            <w:r w:rsidR="00D3762D" w:rsidRPr="000E0681">
              <w:rPr>
                <w:rFonts w:ascii="Times New Roman" w:eastAsiaTheme="minorHAnsi" w:hAnsi="Times New Roman" w:cs="Times New Roman"/>
                <w:b/>
                <w:sz w:val="24"/>
                <w:szCs w:val="24"/>
                <w:lang w:val="sr-Cyrl-BA" w:eastAsia="en-US"/>
              </w:rPr>
              <w:t>.</w:t>
            </w:r>
          </w:p>
        </w:tc>
      </w:tr>
      <w:tr w:rsidR="00B115CB" w:rsidRPr="000E0681" w14:paraId="7022ACFC" w14:textId="77777777" w:rsidTr="00F35A67">
        <w:tc>
          <w:tcPr>
            <w:tcW w:w="959" w:type="dxa"/>
          </w:tcPr>
          <w:p w14:paraId="3AEC3CB9"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13E26AAA"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2CE9FA83" w14:textId="77777777" w:rsidTr="00F35A67">
        <w:tc>
          <w:tcPr>
            <w:tcW w:w="959" w:type="dxa"/>
          </w:tcPr>
          <w:p w14:paraId="7D532658" w14:textId="37AD46A2" w:rsidR="00B115CB" w:rsidRPr="000E0681" w:rsidRDefault="00B115CB" w:rsidP="00385E43">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2.1</w:t>
            </w:r>
            <w:r w:rsidR="00385E43">
              <w:rPr>
                <w:rFonts w:ascii="Times New Roman" w:hAnsi="Times New Roman" w:cs="Times New Roman"/>
                <w:sz w:val="24"/>
                <w:szCs w:val="24"/>
                <w:lang w:val="sr-Cyrl-BA"/>
              </w:rPr>
              <w:t>6</w:t>
            </w:r>
            <w:r w:rsidRPr="000E0681">
              <w:rPr>
                <w:rFonts w:ascii="Times New Roman" w:hAnsi="Times New Roman" w:cs="Times New Roman"/>
                <w:sz w:val="24"/>
                <w:szCs w:val="24"/>
                <w:lang w:val="sr-Cyrl-BA"/>
              </w:rPr>
              <w:t>.</w:t>
            </w:r>
          </w:p>
        </w:tc>
        <w:tc>
          <w:tcPr>
            <w:tcW w:w="8895" w:type="dxa"/>
          </w:tcPr>
          <w:p w14:paraId="79F30643" w14:textId="77777777" w:rsidR="00F80E52" w:rsidRPr="000E0681" w:rsidRDefault="009216BC" w:rsidP="00F80E52">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КУП</w:t>
            </w:r>
            <w:r w:rsidR="00F80E52" w:rsidRPr="000E0681">
              <w:rPr>
                <w:rFonts w:ascii="Times New Roman" w:hAnsi="Times New Roman" w:cs="Times New Roman"/>
                <w:sz w:val="24"/>
                <w:szCs w:val="24"/>
                <w:lang w:val="sr-Cyrl-BA"/>
              </w:rPr>
              <w:t xml:space="preserve"> Републике Српске је такмичење у којем може учествовати неограничен број екипа, чак и оне које нису регистроване у КСРС.</w:t>
            </w:r>
          </w:p>
          <w:p w14:paraId="70B9A4BC" w14:textId="67556837" w:rsidR="008F4CE5" w:rsidRDefault="009216BC" w:rsidP="00F80E52">
            <w:pPr>
              <w:jc w:val="both"/>
              <w:rPr>
                <w:rFonts w:ascii="Times New Roman" w:hAnsi="Times New Roman" w:cs="Times New Roman"/>
                <w:sz w:val="24"/>
                <w:szCs w:val="24"/>
                <w:lang w:val="sr-Latn-RS"/>
              </w:rPr>
            </w:pPr>
            <w:r w:rsidRPr="000E0681">
              <w:rPr>
                <w:rFonts w:ascii="Times New Roman" w:hAnsi="Times New Roman" w:cs="Times New Roman"/>
                <w:sz w:val="24"/>
                <w:szCs w:val="24"/>
                <w:lang w:val="sr-Cyrl-BA"/>
              </w:rPr>
              <w:t>Учешће у КУП</w:t>
            </w:r>
            <w:r w:rsidR="00F80E52" w:rsidRPr="000E0681">
              <w:rPr>
                <w:rFonts w:ascii="Times New Roman" w:hAnsi="Times New Roman" w:cs="Times New Roman"/>
                <w:sz w:val="24"/>
                <w:szCs w:val="24"/>
                <w:lang w:val="sr-Cyrl-BA"/>
              </w:rPr>
              <w:t xml:space="preserve">-у </w:t>
            </w:r>
            <w:r w:rsidR="00D11DF2" w:rsidRPr="000E0681">
              <w:rPr>
                <w:rFonts w:ascii="Times New Roman" w:hAnsi="Times New Roman" w:cs="Times New Roman"/>
                <w:sz w:val="24"/>
                <w:szCs w:val="24"/>
                <w:lang w:val="sr-Cyrl-BA"/>
              </w:rPr>
              <w:t>Р</w:t>
            </w:r>
            <w:r w:rsidR="002639A7">
              <w:rPr>
                <w:rFonts w:ascii="Times New Roman" w:hAnsi="Times New Roman" w:cs="Times New Roman"/>
                <w:sz w:val="24"/>
                <w:szCs w:val="24"/>
                <w:lang w:val="sr-Cyrl-BA"/>
              </w:rPr>
              <w:t xml:space="preserve">епублике </w:t>
            </w:r>
            <w:r w:rsidR="00D11DF2" w:rsidRPr="000E0681">
              <w:rPr>
                <w:rFonts w:ascii="Times New Roman" w:hAnsi="Times New Roman" w:cs="Times New Roman"/>
                <w:sz w:val="24"/>
                <w:szCs w:val="24"/>
                <w:lang w:val="sr-Cyrl-BA"/>
              </w:rPr>
              <w:t>С</w:t>
            </w:r>
            <w:r w:rsidR="002639A7">
              <w:rPr>
                <w:rFonts w:ascii="Times New Roman" w:hAnsi="Times New Roman" w:cs="Times New Roman"/>
                <w:sz w:val="24"/>
                <w:szCs w:val="24"/>
                <w:lang w:val="sr-Cyrl-BA"/>
              </w:rPr>
              <w:t>рпске</w:t>
            </w:r>
            <w:r w:rsidR="00D11DF2" w:rsidRPr="000E0681">
              <w:rPr>
                <w:rFonts w:ascii="Times New Roman" w:hAnsi="Times New Roman" w:cs="Times New Roman"/>
                <w:sz w:val="24"/>
                <w:szCs w:val="24"/>
                <w:lang w:val="sr-Cyrl-BA"/>
              </w:rPr>
              <w:t xml:space="preserve"> (мушкарци/жене)</w:t>
            </w:r>
            <w:r w:rsidR="00F80E52" w:rsidRPr="000E0681">
              <w:rPr>
                <w:rFonts w:ascii="Times New Roman" w:hAnsi="Times New Roman" w:cs="Times New Roman"/>
                <w:sz w:val="24"/>
                <w:szCs w:val="24"/>
                <w:lang w:val="sr-Cyrl-BA"/>
              </w:rPr>
              <w:t xml:space="preserve">је обавезно за екипе Првих и Других лига РС и </w:t>
            </w:r>
            <w:r w:rsidR="007B0949" w:rsidRPr="000E0681">
              <w:rPr>
                <w:rFonts w:ascii="Times New Roman" w:hAnsi="Times New Roman" w:cs="Times New Roman"/>
                <w:sz w:val="24"/>
                <w:szCs w:val="24"/>
                <w:lang w:val="sr-Cyrl-BA"/>
              </w:rPr>
              <w:t>екипа из Првенства БиХ</w:t>
            </w:r>
            <w:r w:rsidR="00F80E52" w:rsidRPr="000E0681">
              <w:rPr>
                <w:rFonts w:ascii="Times New Roman" w:hAnsi="Times New Roman" w:cs="Times New Roman"/>
                <w:sz w:val="24"/>
                <w:szCs w:val="24"/>
                <w:lang w:val="sr-Cyrl-BA"/>
              </w:rPr>
              <w:t>.</w:t>
            </w:r>
            <w:r w:rsidR="008119F9">
              <w:rPr>
                <w:rFonts w:ascii="Times New Roman" w:hAnsi="Times New Roman" w:cs="Times New Roman"/>
                <w:sz w:val="24"/>
                <w:szCs w:val="24"/>
                <w:lang w:val="sr-Latn-RS"/>
              </w:rPr>
              <w:t xml:space="preserve"> </w:t>
            </w:r>
          </w:p>
          <w:p w14:paraId="7FD0258E" w14:textId="2E7B36A5" w:rsidR="00F80E52" w:rsidRPr="000E0681" w:rsidRDefault="007B0949" w:rsidP="00F80E52">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Клубови који одустану од КУП такмичења подлијежу санкцијама предвиђеним Пропозицијама за кошаркашка такмичења</w:t>
            </w:r>
            <w:r w:rsidR="002639A7">
              <w:rPr>
                <w:rFonts w:ascii="Times New Roman" w:hAnsi="Times New Roman" w:cs="Times New Roman"/>
                <w:sz w:val="24"/>
                <w:szCs w:val="24"/>
                <w:lang w:val="sr-Cyrl-BA"/>
              </w:rPr>
              <w:t xml:space="preserve"> у</w:t>
            </w:r>
            <w:r w:rsidRPr="000E0681">
              <w:rPr>
                <w:rFonts w:ascii="Times New Roman" w:hAnsi="Times New Roman" w:cs="Times New Roman"/>
                <w:sz w:val="24"/>
                <w:szCs w:val="24"/>
                <w:lang w:val="sr-Cyrl-BA"/>
              </w:rPr>
              <w:t xml:space="preserve"> Р</w:t>
            </w:r>
            <w:r w:rsidR="002639A7">
              <w:rPr>
                <w:rFonts w:ascii="Times New Roman" w:hAnsi="Times New Roman" w:cs="Times New Roman"/>
                <w:sz w:val="24"/>
                <w:szCs w:val="24"/>
                <w:lang w:val="sr-Cyrl-BA"/>
              </w:rPr>
              <w:t xml:space="preserve">епублици </w:t>
            </w:r>
            <w:r w:rsidRPr="000E0681">
              <w:rPr>
                <w:rFonts w:ascii="Times New Roman" w:hAnsi="Times New Roman" w:cs="Times New Roman"/>
                <w:sz w:val="24"/>
                <w:szCs w:val="24"/>
                <w:lang w:val="sr-Cyrl-BA"/>
              </w:rPr>
              <w:t>С</w:t>
            </w:r>
            <w:r w:rsidR="002639A7">
              <w:rPr>
                <w:rFonts w:ascii="Times New Roman" w:hAnsi="Times New Roman" w:cs="Times New Roman"/>
                <w:sz w:val="24"/>
                <w:szCs w:val="24"/>
                <w:lang w:val="sr-Cyrl-BA"/>
              </w:rPr>
              <w:t>рпској</w:t>
            </w:r>
            <w:r w:rsidRPr="000E0681">
              <w:rPr>
                <w:rFonts w:ascii="Times New Roman" w:hAnsi="Times New Roman" w:cs="Times New Roman"/>
                <w:sz w:val="24"/>
                <w:szCs w:val="24"/>
                <w:lang w:val="sr-Cyrl-BA"/>
              </w:rPr>
              <w:t>.</w:t>
            </w:r>
          </w:p>
          <w:p w14:paraId="6F3DB231" w14:textId="384E611D" w:rsidR="00B115CB" w:rsidRPr="000E0681" w:rsidRDefault="00F80E52" w:rsidP="00F80E52">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Не</w:t>
            </w:r>
            <w:r w:rsidR="00E43A51">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регистроване екипе могу учествовати само под условом да докажу, путем списка, да имају неопходан број такмичара, објекат у којем ће играти, те да могу испоштвовати Пропозиције и покрити трошкове такмичења.</w:t>
            </w:r>
          </w:p>
        </w:tc>
      </w:tr>
      <w:tr w:rsidR="00B115CB" w:rsidRPr="000E0681" w14:paraId="5F9A233B" w14:textId="77777777" w:rsidTr="00F35A67">
        <w:tc>
          <w:tcPr>
            <w:tcW w:w="959" w:type="dxa"/>
          </w:tcPr>
          <w:p w14:paraId="273C3F0B"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4D4B5F76" w14:textId="77777777" w:rsidR="00B115CB" w:rsidRPr="000E0681" w:rsidRDefault="00B115CB" w:rsidP="00E03504">
            <w:pPr>
              <w:jc w:val="both"/>
              <w:rPr>
                <w:rFonts w:ascii="Times New Roman" w:hAnsi="Times New Roman" w:cs="Times New Roman"/>
                <w:sz w:val="18"/>
                <w:szCs w:val="18"/>
                <w:lang w:val="sr-Cyrl-BA"/>
              </w:rPr>
            </w:pPr>
          </w:p>
        </w:tc>
      </w:tr>
      <w:tr w:rsidR="00B115CB" w:rsidRPr="003D16E3" w14:paraId="66ABB5EC" w14:textId="77777777" w:rsidTr="00F35A67">
        <w:tc>
          <w:tcPr>
            <w:tcW w:w="959" w:type="dxa"/>
          </w:tcPr>
          <w:p w14:paraId="374687D1" w14:textId="5418DC45" w:rsidR="00B115CB" w:rsidRPr="000E0681" w:rsidRDefault="00B115CB" w:rsidP="00385E43">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2.1</w:t>
            </w:r>
            <w:r w:rsidR="00385E43">
              <w:rPr>
                <w:rFonts w:ascii="Times New Roman" w:hAnsi="Times New Roman" w:cs="Times New Roman"/>
                <w:sz w:val="24"/>
                <w:szCs w:val="24"/>
                <w:lang w:val="sr-Cyrl-BA"/>
              </w:rPr>
              <w:t>7</w:t>
            </w:r>
            <w:r w:rsidRPr="000E0681">
              <w:rPr>
                <w:rFonts w:ascii="Times New Roman" w:hAnsi="Times New Roman" w:cs="Times New Roman"/>
                <w:sz w:val="24"/>
                <w:szCs w:val="24"/>
                <w:lang w:val="sr-Cyrl-BA"/>
              </w:rPr>
              <w:t>.</w:t>
            </w:r>
          </w:p>
        </w:tc>
        <w:tc>
          <w:tcPr>
            <w:tcW w:w="8895" w:type="dxa"/>
          </w:tcPr>
          <w:p w14:paraId="27D540A8" w14:textId="23CFA69D" w:rsidR="00F80E52" w:rsidRPr="003619AF" w:rsidRDefault="009216BC" w:rsidP="00F80E52">
            <w:pPr>
              <w:jc w:val="both"/>
              <w:rPr>
                <w:rFonts w:ascii="Times New Roman" w:hAnsi="Times New Roman" w:cs="Times New Roman"/>
                <w:sz w:val="24"/>
                <w:szCs w:val="24"/>
                <w:lang w:val="sr-Cyrl-BA"/>
              </w:rPr>
            </w:pPr>
            <w:r w:rsidRPr="003619AF">
              <w:rPr>
                <w:rFonts w:ascii="Times New Roman" w:hAnsi="Times New Roman" w:cs="Times New Roman"/>
                <w:sz w:val="24"/>
                <w:szCs w:val="24"/>
                <w:lang w:val="sr-Cyrl-BA"/>
              </w:rPr>
              <w:t>КУП</w:t>
            </w:r>
            <w:r w:rsidR="00F80E52" w:rsidRPr="003619AF">
              <w:rPr>
                <w:rFonts w:ascii="Times New Roman" w:hAnsi="Times New Roman" w:cs="Times New Roman"/>
                <w:sz w:val="24"/>
                <w:szCs w:val="24"/>
                <w:lang w:val="sr-Cyrl-BA"/>
              </w:rPr>
              <w:t xml:space="preserve"> такмичење се игра по систему елиминације и на основу жријеба. Домаћин је увијек екипа из нижег ранга такмичења</w:t>
            </w:r>
            <w:r w:rsidR="001E3E62" w:rsidRPr="003619AF">
              <w:rPr>
                <w:rFonts w:ascii="Times New Roman" w:hAnsi="Times New Roman" w:cs="Times New Roman"/>
                <w:sz w:val="24"/>
                <w:szCs w:val="24"/>
                <w:lang w:val="sr-Cyrl-BA"/>
              </w:rPr>
              <w:t>,</w:t>
            </w:r>
            <w:r w:rsidR="00F80E52" w:rsidRPr="003619AF">
              <w:rPr>
                <w:rFonts w:ascii="Times New Roman" w:hAnsi="Times New Roman" w:cs="Times New Roman"/>
                <w:sz w:val="24"/>
                <w:szCs w:val="24"/>
                <w:lang w:val="sr-Cyrl-BA"/>
              </w:rPr>
              <w:t xml:space="preserve"> односно не</w:t>
            </w:r>
            <w:r w:rsidR="00072827">
              <w:rPr>
                <w:rFonts w:ascii="Times New Roman" w:hAnsi="Times New Roman" w:cs="Times New Roman"/>
                <w:sz w:val="24"/>
                <w:szCs w:val="24"/>
                <w:lang w:val="sr-Cyrl-BA"/>
              </w:rPr>
              <w:t xml:space="preserve"> </w:t>
            </w:r>
            <w:r w:rsidR="00F80E52" w:rsidRPr="003619AF">
              <w:rPr>
                <w:rFonts w:ascii="Times New Roman" w:hAnsi="Times New Roman" w:cs="Times New Roman"/>
                <w:sz w:val="24"/>
                <w:szCs w:val="24"/>
                <w:lang w:val="sr-Cyrl-BA"/>
              </w:rPr>
              <w:t>регистроване екипе.</w:t>
            </w:r>
          </w:p>
          <w:p w14:paraId="3B1E3DCE" w14:textId="77777777" w:rsidR="003F5F85" w:rsidRPr="003619AF" w:rsidRDefault="003F5F85" w:rsidP="00F80E52">
            <w:pPr>
              <w:jc w:val="both"/>
              <w:rPr>
                <w:rFonts w:ascii="Times New Roman" w:hAnsi="Times New Roman" w:cs="Times New Roman"/>
                <w:sz w:val="24"/>
                <w:szCs w:val="24"/>
                <w:lang w:val="sr-Cyrl-BA"/>
              </w:rPr>
            </w:pPr>
            <w:r w:rsidRPr="003619AF">
              <w:rPr>
                <w:rFonts w:ascii="Times New Roman" w:hAnsi="Times New Roman" w:cs="Times New Roman"/>
                <w:sz w:val="24"/>
                <w:szCs w:val="24"/>
                <w:lang w:val="sr-Cyrl-BA"/>
              </w:rPr>
              <w:t>Екипе учесници Регионалних лига (</w:t>
            </w:r>
            <w:r w:rsidR="00AD5229" w:rsidRPr="003619AF">
              <w:rPr>
                <w:rFonts w:ascii="Times New Roman" w:hAnsi="Times New Roman" w:cs="Times New Roman"/>
                <w:sz w:val="24"/>
                <w:szCs w:val="24"/>
                <w:lang w:val="sr-Cyrl-BA"/>
              </w:rPr>
              <w:t>ABA</w:t>
            </w:r>
            <w:r w:rsidRPr="003619AF">
              <w:rPr>
                <w:rFonts w:ascii="Times New Roman" w:hAnsi="Times New Roman" w:cs="Times New Roman"/>
                <w:sz w:val="24"/>
                <w:szCs w:val="24"/>
                <w:lang w:val="sr-Cyrl-BA"/>
              </w:rPr>
              <w:t>,</w:t>
            </w:r>
            <w:r w:rsidR="00AD5229" w:rsidRPr="003619AF">
              <w:rPr>
                <w:rFonts w:ascii="Times New Roman" w:hAnsi="Times New Roman" w:cs="Times New Roman"/>
                <w:sz w:val="24"/>
                <w:szCs w:val="24"/>
                <w:lang w:val="sr-Cyrl-BA"/>
              </w:rPr>
              <w:t xml:space="preserve"> WABA</w:t>
            </w:r>
            <w:r w:rsidRPr="003619AF">
              <w:rPr>
                <w:rFonts w:ascii="Times New Roman" w:hAnsi="Times New Roman" w:cs="Times New Roman"/>
                <w:sz w:val="24"/>
                <w:szCs w:val="24"/>
                <w:lang w:val="sr-Cyrl-BA"/>
              </w:rPr>
              <w:t>)</w:t>
            </w:r>
            <w:r w:rsidR="001E3E62" w:rsidRPr="003619AF">
              <w:rPr>
                <w:rFonts w:ascii="Times New Roman" w:hAnsi="Times New Roman" w:cs="Times New Roman"/>
                <w:sz w:val="24"/>
                <w:szCs w:val="24"/>
                <w:lang w:val="sr-Cyrl-BA"/>
              </w:rPr>
              <w:t xml:space="preserve"> су екипе вишег ранга такмичења у односу на екипе Првенсва БиХ.</w:t>
            </w:r>
          </w:p>
          <w:p w14:paraId="6D838359" w14:textId="1AE14C83" w:rsidR="00E43A51" w:rsidRDefault="00F80E52" w:rsidP="00F80E52">
            <w:pPr>
              <w:jc w:val="both"/>
              <w:rPr>
                <w:rFonts w:ascii="Times New Roman" w:hAnsi="Times New Roman" w:cs="Times New Roman"/>
                <w:sz w:val="24"/>
                <w:szCs w:val="24"/>
                <w:lang w:val="sr-Latn-RS"/>
              </w:rPr>
            </w:pPr>
            <w:r w:rsidRPr="003619AF">
              <w:rPr>
                <w:rFonts w:ascii="Times New Roman" w:hAnsi="Times New Roman" w:cs="Times New Roman"/>
                <w:sz w:val="24"/>
                <w:szCs w:val="24"/>
                <w:lang w:val="sr-Cyrl-BA"/>
              </w:rPr>
              <w:t xml:space="preserve">Такмичења организују Подручни </w:t>
            </w:r>
            <w:r w:rsidR="007B0949" w:rsidRPr="003619AF">
              <w:rPr>
                <w:rFonts w:ascii="Times New Roman" w:hAnsi="Times New Roman" w:cs="Times New Roman"/>
                <w:sz w:val="24"/>
                <w:szCs w:val="24"/>
                <w:lang w:val="sr-Cyrl-BA"/>
              </w:rPr>
              <w:t xml:space="preserve">кошаркашки </w:t>
            </w:r>
            <w:r w:rsidR="003D16E3" w:rsidRPr="003619AF">
              <w:rPr>
                <w:rFonts w:ascii="Times New Roman" w:hAnsi="Times New Roman" w:cs="Times New Roman"/>
                <w:sz w:val="24"/>
                <w:szCs w:val="24"/>
                <w:lang w:val="sr-Cyrl-BA"/>
              </w:rPr>
              <w:t>савези</w:t>
            </w:r>
            <w:r w:rsidRPr="003619AF">
              <w:rPr>
                <w:rFonts w:ascii="Times New Roman" w:hAnsi="Times New Roman" w:cs="Times New Roman"/>
                <w:sz w:val="24"/>
                <w:szCs w:val="24"/>
                <w:lang w:val="sr-Cyrl-BA"/>
              </w:rPr>
              <w:t xml:space="preserve"> до нивоа </w:t>
            </w:r>
            <w:r w:rsidR="007B0949" w:rsidRPr="003619AF">
              <w:rPr>
                <w:rFonts w:ascii="Times New Roman" w:hAnsi="Times New Roman" w:cs="Times New Roman"/>
                <w:sz w:val="24"/>
                <w:szCs w:val="24"/>
                <w:lang w:val="sr-Cyrl-BA"/>
              </w:rPr>
              <w:t>1/</w:t>
            </w:r>
            <w:r w:rsidR="008E460A" w:rsidRPr="003619AF">
              <w:rPr>
                <w:rFonts w:ascii="Times New Roman" w:hAnsi="Times New Roman" w:cs="Times New Roman"/>
                <w:sz w:val="24"/>
                <w:szCs w:val="24"/>
                <w:lang w:val="sr-Cyrl-BA"/>
              </w:rPr>
              <w:t>2</w:t>
            </w:r>
            <w:r w:rsidR="007B0949" w:rsidRPr="003619AF">
              <w:rPr>
                <w:rFonts w:ascii="Times New Roman" w:hAnsi="Times New Roman" w:cs="Times New Roman"/>
                <w:sz w:val="24"/>
                <w:szCs w:val="24"/>
                <w:lang w:val="sr-Cyrl-BA"/>
              </w:rPr>
              <w:t xml:space="preserve"> </w:t>
            </w:r>
            <w:r w:rsidR="003F15A0">
              <w:rPr>
                <w:rFonts w:ascii="Times New Roman" w:hAnsi="Times New Roman" w:cs="Times New Roman"/>
                <w:sz w:val="24"/>
                <w:szCs w:val="24"/>
                <w:lang w:val="sr-Cyrl-BA"/>
              </w:rPr>
              <w:t>Ф</w:t>
            </w:r>
            <w:r w:rsidR="008821F5" w:rsidRPr="003619AF">
              <w:rPr>
                <w:rFonts w:ascii="Times New Roman" w:hAnsi="Times New Roman" w:cs="Times New Roman"/>
                <w:sz w:val="24"/>
                <w:szCs w:val="24"/>
                <w:lang w:val="sr-Cyrl-BA"/>
              </w:rPr>
              <w:t>инала</w:t>
            </w:r>
            <w:r w:rsidR="00E43A51">
              <w:rPr>
                <w:rFonts w:ascii="Times New Roman" w:hAnsi="Times New Roman" w:cs="Times New Roman"/>
                <w:sz w:val="24"/>
                <w:szCs w:val="24"/>
                <w:lang w:val="sr-Cyrl-BA"/>
              </w:rPr>
              <w:t>.</w:t>
            </w:r>
          </w:p>
          <w:p w14:paraId="6BD727D1" w14:textId="77777777" w:rsidR="00E43A51" w:rsidRDefault="008821F5" w:rsidP="00F80E52">
            <w:pPr>
              <w:jc w:val="both"/>
              <w:rPr>
                <w:rFonts w:ascii="Times New Roman" w:hAnsi="Times New Roman" w:cs="Times New Roman"/>
                <w:sz w:val="24"/>
                <w:szCs w:val="24"/>
                <w:lang w:val="sr-Cyrl-BA"/>
              </w:rPr>
            </w:pPr>
            <w:r w:rsidRPr="003619AF">
              <w:rPr>
                <w:rFonts w:ascii="Times New Roman" w:hAnsi="Times New Roman" w:cs="Times New Roman"/>
                <w:sz w:val="24"/>
                <w:szCs w:val="24"/>
                <w:lang w:val="sr-Cyrl-BA"/>
              </w:rPr>
              <w:t>Т</w:t>
            </w:r>
            <w:r w:rsidR="007B0949" w:rsidRPr="003619AF">
              <w:rPr>
                <w:rFonts w:ascii="Times New Roman" w:hAnsi="Times New Roman" w:cs="Times New Roman"/>
                <w:sz w:val="24"/>
                <w:szCs w:val="24"/>
                <w:lang w:val="sr-Cyrl-BA"/>
              </w:rPr>
              <w:t xml:space="preserve">ермини су </w:t>
            </w:r>
            <w:r w:rsidR="004379D3" w:rsidRPr="003619AF">
              <w:rPr>
                <w:rFonts w:ascii="Times New Roman" w:hAnsi="Times New Roman" w:cs="Times New Roman"/>
                <w:sz w:val="24"/>
                <w:szCs w:val="24"/>
                <w:lang w:val="sr-Cyrl-BA"/>
              </w:rPr>
              <w:t xml:space="preserve"> одређ</w:t>
            </w:r>
            <w:r w:rsidR="007B0949" w:rsidRPr="003619AF">
              <w:rPr>
                <w:rFonts w:ascii="Times New Roman" w:hAnsi="Times New Roman" w:cs="Times New Roman"/>
                <w:sz w:val="24"/>
                <w:szCs w:val="24"/>
                <w:lang w:val="sr-Cyrl-BA"/>
              </w:rPr>
              <w:t>ени</w:t>
            </w:r>
            <w:r w:rsidR="004379D3" w:rsidRPr="003619AF">
              <w:rPr>
                <w:rFonts w:ascii="Times New Roman" w:hAnsi="Times New Roman" w:cs="Times New Roman"/>
                <w:sz w:val="24"/>
                <w:szCs w:val="24"/>
                <w:lang w:val="sr-Cyrl-BA"/>
              </w:rPr>
              <w:t xml:space="preserve"> Календаром такмичења КСРС који усваја </w:t>
            </w:r>
            <w:r w:rsidR="003D16E3" w:rsidRPr="003619AF">
              <w:rPr>
                <w:rFonts w:ascii="Times New Roman" w:hAnsi="Times New Roman" w:cs="Times New Roman"/>
                <w:sz w:val="24"/>
                <w:szCs w:val="24"/>
                <w:lang w:val="sr-Cyrl-BA"/>
              </w:rPr>
              <w:t>Управни</w:t>
            </w:r>
            <w:r w:rsidR="00824576" w:rsidRPr="003619AF">
              <w:rPr>
                <w:rFonts w:ascii="Times New Roman" w:hAnsi="Times New Roman" w:cs="Times New Roman"/>
                <w:sz w:val="24"/>
                <w:szCs w:val="24"/>
                <w:lang w:val="sr-Cyrl-BA"/>
              </w:rPr>
              <w:t xml:space="preserve"> </w:t>
            </w:r>
            <w:r w:rsidR="001F3FD6" w:rsidRPr="003619AF">
              <w:rPr>
                <w:rFonts w:ascii="Times New Roman" w:hAnsi="Times New Roman" w:cs="Times New Roman"/>
                <w:sz w:val="24"/>
                <w:szCs w:val="24"/>
                <w:lang w:val="sr-Cyrl-BA"/>
              </w:rPr>
              <w:t>одбор</w:t>
            </w:r>
            <w:r w:rsidR="00824576" w:rsidRPr="003619AF">
              <w:rPr>
                <w:rFonts w:ascii="Times New Roman" w:hAnsi="Times New Roman" w:cs="Times New Roman"/>
                <w:sz w:val="24"/>
                <w:szCs w:val="24"/>
                <w:lang w:val="sr-Cyrl-BA"/>
              </w:rPr>
              <w:t xml:space="preserve"> </w:t>
            </w:r>
            <w:r w:rsidR="004379D3" w:rsidRPr="003619AF">
              <w:rPr>
                <w:rFonts w:ascii="Times New Roman" w:hAnsi="Times New Roman" w:cs="Times New Roman"/>
                <w:sz w:val="24"/>
                <w:szCs w:val="24"/>
                <w:lang w:val="sr-Cyrl-BA"/>
              </w:rPr>
              <w:t xml:space="preserve">КСРС. </w:t>
            </w:r>
          </w:p>
          <w:p w14:paraId="1235DA56" w14:textId="59CA642F" w:rsidR="00F80E52" w:rsidRPr="003619AF" w:rsidRDefault="004379D3" w:rsidP="00F80E52">
            <w:pPr>
              <w:jc w:val="both"/>
              <w:rPr>
                <w:rFonts w:ascii="Times New Roman" w:hAnsi="Times New Roman" w:cs="Times New Roman"/>
                <w:sz w:val="24"/>
                <w:szCs w:val="24"/>
                <w:lang w:val="sr-Cyrl-BA"/>
              </w:rPr>
            </w:pPr>
            <w:r w:rsidRPr="003619AF">
              <w:rPr>
                <w:rFonts w:ascii="Times New Roman" w:hAnsi="Times New Roman" w:cs="Times New Roman"/>
                <w:sz w:val="24"/>
                <w:szCs w:val="24"/>
                <w:lang w:val="sr-Cyrl-BA"/>
              </w:rPr>
              <w:t>Д</w:t>
            </w:r>
            <w:r w:rsidR="00F80E52" w:rsidRPr="003619AF">
              <w:rPr>
                <w:rFonts w:ascii="Times New Roman" w:hAnsi="Times New Roman" w:cs="Times New Roman"/>
                <w:sz w:val="24"/>
                <w:szCs w:val="24"/>
                <w:lang w:val="sr-Cyrl-BA"/>
              </w:rPr>
              <w:t xml:space="preserve">аље руковођење </w:t>
            </w:r>
            <w:r w:rsidR="007B0949" w:rsidRPr="003619AF">
              <w:rPr>
                <w:rFonts w:ascii="Times New Roman" w:hAnsi="Times New Roman" w:cs="Times New Roman"/>
                <w:sz w:val="24"/>
                <w:szCs w:val="24"/>
                <w:lang w:val="sr-Cyrl-BA"/>
              </w:rPr>
              <w:t>од 1/</w:t>
            </w:r>
            <w:r w:rsidR="008E460A" w:rsidRPr="003619AF">
              <w:rPr>
                <w:rFonts w:ascii="Times New Roman" w:hAnsi="Times New Roman" w:cs="Times New Roman"/>
                <w:sz w:val="24"/>
                <w:szCs w:val="24"/>
                <w:lang w:val="sr-Cyrl-BA"/>
              </w:rPr>
              <w:t>2</w:t>
            </w:r>
            <w:r w:rsidR="007B0949" w:rsidRPr="003619AF">
              <w:rPr>
                <w:rFonts w:ascii="Times New Roman" w:hAnsi="Times New Roman" w:cs="Times New Roman"/>
                <w:sz w:val="24"/>
                <w:szCs w:val="24"/>
                <w:lang w:val="sr-Cyrl-BA"/>
              </w:rPr>
              <w:t xml:space="preserve"> Финала </w:t>
            </w:r>
            <w:r w:rsidR="00C54917">
              <w:rPr>
                <w:rFonts w:ascii="Times New Roman" w:hAnsi="Times New Roman" w:cs="Times New Roman"/>
                <w:sz w:val="24"/>
                <w:szCs w:val="24"/>
                <w:lang w:val="sr-Cyrl-BA"/>
              </w:rPr>
              <w:t>КУП-а РС</w:t>
            </w:r>
            <w:r w:rsidR="00CA46D0">
              <w:rPr>
                <w:rFonts w:ascii="Times New Roman" w:hAnsi="Times New Roman" w:cs="Times New Roman"/>
                <w:sz w:val="24"/>
                <w:szCs w:val="24"/>
                <w:lang w:val="sr-Cyrl-BA"/>
              </w:rPr>
              <w:t xml:space="preserve"> </w:t>
            </w:r>
            <w:r w:rsidR="00F80E52" w:rsidRPr="003619AF">
              <w:rPr>
                <w:rFonts w:ascii="Times New Roman" w:hAnsi="Times New Roman" w:cs="Times New Roman"/>
                <w:sz w:val="24"/>
                <w:szCs w:val="24"/>
                <w:lang w:val="sr-Cyrl-BA"/>
              </w:rPr>
              <w:t>преузима</w:t>
            </w:r>
            <w:r w:rsidR="009216BC" w:rsidRPr="003619AF">
              <w:rPr>
                <w:rFonts w:ascii="Times New Roman" w:hAnsi="Times New Roman" w:cs="Times New Roman"/>
                <w:sz w:val="24"/>
                <w:szCs w:val="24"/>
                <w:lang w:val="sr-Cyrl-BA"/>
              </w:rPr>
              <w:t xml:space="preserve"> </w:t>
            </w:r>
            <w:r w:rsidR="00A719D2">
              <w:rPr>
                <w:rFonts w:ascii="Times New Roman" w:hAnsi="Times New Roman" w:cs="Times New Roman"/>
                <w:sz w:val="24"/>
                <w:szCs w:val="24"/>
                <w:lang w:val="sr-Cyrl-BA"/>
              </w:rPr>
              <w:t>Комесар такмичења</w:t>
            </w:r>
            <w:r w:rsidR="00E43A51">
              <w:rPr>
                <w:rFonts w:ascii="Times New Roman" w:hAnsi="Times New Roman" w:cs="Times New Roman"/>
                <w:sz w:val="24"/>
                <w:szCs w:val="24"/>
                <w:lang w:val="sr-Cyrl-BA"/>
              </w:rPr>
              <w:t>.</w:t>
            </w:r>
            <w:r w:rsidR="001E3E62" w:rsidRPr="003619AF">
              <w:rPr>
                <w:rFonts w:ascii="Times New Roman" w:hAnsi="Times New Roman" w:cs="Times New Roman"/>
                <w:sz w:val="24"/>
                <w:szCs w:val="24"/>
                <w:lang w:val="sr-Cyrl-BA"/>
              </w:rPr>
              <w:t xml:space="preserve"> </w:t>
            </w:r>
          </w:p>
          <w:p w14:paraId="3705C832" w14:textId="56E9FE4C" w:rsidR="00F80E52" w:rsidRPr="003619AF" w:rsidRDefault="00DE26B5" w:rsidP="001628B1">
            <w:pPr>
              <w:spacing w:after="120"/>
              <w:jc w:val="both"/>
              <w:rPr>
                <w:rFonts w:ascii="Times New Roman" w:hAnsi="Times New Roman" w:cs="Times New Roman"/>
                <w:sz w:val="24"/>
                <w:szCs w:val="24"/>
                <w:lang w:val="sr-Cyrl-BA"/>
              </w:rPr>
            </w:pPr>
            <w:r w:rsidRPr="003619AF">
              <w:rPr>
                <w:rFonts w:ascii="Times New Roman" w:hAnsi="Times New Roman" w:cs="Times New Roman"/>
                <w:sz w:val="24"/>
                <w:szCs w:val="24"/>
                <w:lang w:val="sr-Cyrl-BA"/>
              </w:rPr>
              <w:t>Финални турнир</w:t>
            </w:r>
            <w:r w:rsidR="00015B8C" w:rsidRPr="003619AF">
              <w:rPr>
                <w:rFonts w:ascii="Times New Roman" w:hAnsi="Times New Roman" w:cs="Times New Roman"/>
                <w:sz w:val="24"/>
                <w:szCs w:val="24"/>
                <w:lang w:val="sr-Cyrl-BA"/>
              </w:rPr>
              <w:t xml:space="preserve"> КУП-а</w:t>
            </w:r>
            <w:r w:rsidR="00C10A73" w:rsidRPr="003619AF">
              <w:rPr>
                <w:rFonts w:ascii="Times New Roman" w:hAnsi="Times New Roman" w:cs="Times New Roman"/>
                <w:sz w:val="24"/>
                <w:szCs w:val="24"/>
                <w:lang w:val="sr-Cyrl-BA"/>
              </w:rPr>
              <w:t xml:space="preserve"> Р</w:t>
            </w:r>
            <w:r w:rsidR="007A09C2">
              <w:rPr>
                <w:rFonts w:ascii="Times New Roman" w:hAnsi="Times New Roman" w:cs="Times New Roman"/>
                <w:sz w:val="24"/>
                <w:szCs w:val="24"/>
                <w:lang w:val="sr-Cyrl-BA"/>
              </w:rPr>
              <w:t xml:space="preserve">епублике </w:t>
            </w:r>
            <w:r w:rsidR="00C10A73" w:rsidRPr="003619AF">
              <w:rPr>
                <w:rFonts w:ascii="Times New Roman" w:hAnsi="Times New Roman" w:cs="Times New Roman"/>
                <w:sz w:val="24"/>
                <w:szCs w:val="24"/>
                <w:lang w:val="sr-Cyrl-BA"/>
              </w:rPr>
              <w:t>С</w:t>
            </w:r>
            <w:r w:rsidR="007A09C2">
              <w:rPr>
                <w:rFonts w:ascii="Times New Roman" w:hAnsi="Times New Roman" w:cs="Times New Roman"/>
                <w:sz w:val="24"/>
                <w:szCs w:val="24"/>
                <w:lang w:val="sr-Cyrl-BA"/>
              </w:rPr>
              <w:t>рпске</w:t>
            </w:r>
            <w:r w:rsidR="00C10A73" w:rsidRPr="003619AF">
              <w:rPr>
                <w:rFonts w:ascii="Times New Roman" w:hAnsi="Times New Roman" w:cs="Times New Roman"/>
                <w:sz w:val="24"/>
                <w:szCs w:val="24"/>
                <w:lang w:val="sr-Cyrl-BA"/>
              </w:rPr>
              <w:t xml:space="preserve"> за мушкарце и </w:t>
            </w:r>
            <w:r w:rsidR="00E43A51">
              <w:rPr>
                <w:rFonts w:ascii="Times New Roman" w:hAnsi="Times New Roman" w:cs="Times New Roman"/>
                <w:sz w:val="24"/>
                <w:szCs w:val="24"/>
                <w:lang w:val="sr-Cyrl-BA"/>
              </w:rPr>
              <w:t>Ф</w:t>
            </w:r>
            <w:r w:rsidR="00C10A73" w:rsidRPr="003619AF">
              <w:rPr>
                <w:rFonts w:ascii="Times New Roman" w:hAnsi="Times New Roman" w:cs="Times New Roman"/>
                <w:sz w:val="24"/>
                <w:szCs w:val="24"/>
                <w:lang w:val="sr-Cyrl-BA"/>
              </w:rPr>
              <w:t>иналну утакмицу КУП-а Р</w:t>
            </w:r>
            <w:r w:rsidR="007A09C2">
              <w:rPr>
                <w:rFonts w:ascii="Times New Roman" w:hAnsi="Times New Roman" w:cs="Times New Roman"/>
                <w:sz w:val="24"/>
                <w:szCs w:val="24"/>
                <w:lang w:val="sr-Cyrl-BA"/>
              </w:rPr>
              <w:t xml:space="preserve">епублике </w:t>
            </w:r>
            <w:r w:rsidR="00C10A73" w:rsidRPr="003619AF">
              <w:rPr>
                <w:rFonts w:ascii="Times New Roman" w:hAnsi="Times New Roman" w:cs="Times New Roman"/>
                <w:sz w:val="24"/>
                <w:szCs w:val="24"/>
                <w:lang w:val="sr-Cyrl-BA"/>
              </w:rPr>
              <w:t>С</w:t>
            </w:r>
            <w:r w:rsidR="007A09C2">
              <w:rPr>
                <w:rFonts w:ascii="Times New Roman" w:hAnsi="Times New Roman" w:cs="Times New Roman"/>
                <w:sz w:val="24"/>
                <w:szCs w:val="24"/>
                <w:lang w:val="sr-Cyrl-BA"/>
              </w:rPr>
              <w:t>рпске</w:t>
            </w:r>
            <w:r w:rsidR="00C10A73" w:rsidRPr="003619AF">
              <w:rPr>
                <w:rFonts w:ascii="Times New Roman" w:hAnsi="Times New Roman" w:cs="Times New Roman"/>
                <w:sz w:val="24"/>
                <w:szCs w:val="24"/>
                <w:lang w:val="sr-Cyrl-BA"/>
              </w:rPr>
              <w:t xml:space="preserve"> за жене </w:t>
            </w:r>
            <w:r w:rsidR="00F80E52" w:rsidRPr="003619AF">
              <w:rPr>
                <w:rFonts w:ascii="Times New Roman" w:hAnsi="Times New Roman" w:cs="Times New Roman"/>
                <w:sz w:val="24"/>
                <w:szCs w:val="24"/>
                <w:lang w:val="sr-Cyrl-BA"/>
              </w:rPr>
              <w:t>организује</w:t>
            </w:r>
            <w:r w:rsidR="007A09C2">
              <w:rPr>
                <w:rFonts w:ascii="Times New Roman" w:hAnsi="Times New Roman" w:cs="Times New Roman"/>
                <w:sz w:val="24"/>
                <w:szCs w:val="24"/>
                <w:lang w:val="sr-Cyrl-BA"/>
              </w:rPr>
              <w:t xml:space="preserve"> Комесар такмичења</w:t>
            </w:r>
            <w:r w:rsidR="00F80E52" w:rsidRPr="003619AF">
              <w:rPr>
                <w:rFonts w:ascii="Times New Roman" w:hAnsi="Times New Roman" w:cs="Times New Roman"/>
                <w:sz w:val="24"/>
                <w:szCs w:val="24"/>
                <w:lang w:val="sr-Cyrl-BA"/>
              </w:rPr>
              <w:t>,</w:t>
            </w:r>
            <w:r w:rsidR="001628B1">
              <w:rPr>
                <w:rFonts w:ascii="Times New Roman" w:hAnsi="Times New Roman" w:cs="Times New Roman"/>
                <w:sz w:val="24"/>
                <w:szCs w:val="24"/>
                <w:lang w:val="sr-Cyrl-BA"/>
              </w:rPr>
              <w:t xml:space="preserve"> у складу са Одлуком Управног одбора  КСРС.</w:t>
            </w:r>
            <w:r w:rsidR="00F80E52" w:rsidRPr="003619AF">
              <w:rPr>
                <w:rFonts w:ascii="Times New Roman" w:hAnsi="Times New Roman" w:cs="Times New Roman"/>
                <w:sz w:val="24"/>
                <w:szCs w:val="24"/>
                <w:lang w:val="sr-Cyrl-BA"/>
              </w:rPr>
              <w:t xml:space="preserve"> </w:t>
            </w:r>
            <w:r w:rsidR="001628B1">
              <w:rPr>
                <w:rFonts w:ascii="Times New Roman" w:hAnsi="Times New Roman" w:cs="Times New Roman"/>
                <w:sz w:val="24"/>
                <w:szCs w:val="24"/>
                <w:lang w:val="sr-Cyrl-BA"/>
              </w:rPr>
              <w:t>КУП Р</w:t>
            </w:r>
            <w:r w:rsidR="007A09C2">
              <w:rPr>
                <w:rFonts w:ascii="Times New Roman" w:hAnsi="Times New Roman" w:cs="Times New Roman"/>
                <w:sz w:val="24"/>
                <w:szCs w:val="24"/>
                <w:lang w:val="sr-Cyrl-BA"/>
              </w:rPr>
              <w:t xml:space="preserve">епублике </w:t>
            </w:r>
            <w:r w:rsidR="001628B1">
              <w:rPr>
                <w:rFonts w:ascii="Times New Roman" w:hAnsi="Times New Roman" w:cs="Times New Roman"/>
                <w:sz w:val="24"/>
                <w:szCs w:val="24"/>
                <w:lang w:val="sr-Cyrl-BA"/>
              </w:rPr>
              <w:t>С</w:t>
            </w:r>
            <w:r w:rsidR="007A09C2">
              <w:rPr>
                <w:rFonts w:ascii="Times New Roman" w:hAnsi="Times New Roman" w:cs="Times New Roman"/>
                <w:sz w:val="24"/>
                <w:szCs w:val="24"/>
                <w:lang w:val="sr-Cyrl-BA"/>
              </w:rPr>
              <w:t>рпске</w:t>
            </w:r>
            <w:r w:rsidR="003E289B">
              <w:rPr>
                <w:rFonts w:ascii="Times New Roman" w:hAnsi="Times New Roman" w:cs="Times New Roman"/>
                <w:sz w:val="24"/>
                <w:szCs w:val="24"/>
                <w:lang w:val="sr-Cyrl-BA"/>
              </w:rPr>
              <w:t xml:space="preserve"> </w:t>
            </w:r>
            <w:r w:rsidR="001628B1">
              <w:rPr>
                <w:rFonts w:ascii="Times New Roman" w:hAnsi="Times New Roman" w:cs="Times New Roman"/>
                <w:sz w:val="24"/>
                <w:szCs w:val="24"/>
                <w:lang w:val="sr-Cyrl-BA"/>
              </w:rPr>
              <w:t xml:space="preserve">се организује </w:t>
            </w:r>
            <w:r w:rsidR="00F80E52" w:rsidRPr="003619AF">
              <w:rPr>
                <w:rFonts w:ascii="Times New Roman" w:hAnsi="Times New Roman" w:cs="Times New Roman"/>
                <w:sz w:val="24"/>
                <w:szCs w:val="24"/>
                <w:lang w:val="sr-Cyrl-BA"/>
              </w:rPr>
              <w:t xml:space="preserve">поводом </w:t>
            </w:r>
            <w:r w:rsidRPr="003619AF">
              <w:rPr>
                <w:rFonts w:ascii="Times New Roman" w:hAnsi="Times New Roman" w:cs="Times New Roman"/>
                <w:sz w:val="24"/>
                <w:szCs w:val="24"/>
                <w:lang w:val="sr-Cyrl-BA"/>
              </w:rPr>
              <w:t xml:space="preserve">Дана Републике Српске. </w:t>
            </w:r>
          </w:p>
          <w:p w14:paraId="0C6DA4DA" w14:textId="2FABAF01" w:rsidR="00C10A73" w:rsidRPr="003619AF" w:rsidRDefault="00C10A73" w:rsidP="00F80E52">
            <w:pPr>
              <w:jc w:val="both"/>
              <w:rPr>
                <w:rFonts w:ascii="Times New Roman" w:hAnsi="Times New Roman" w:cs="Times New Roman"/>
                <w:sz w:val="24"/>
                <w:szCs w:val="24"/>
                <w:lang w:val="bs-Cyrl-BA"/>
              </w:rPr>
            </w:pPr>
            <w:proofErr w:type="spellStart"/>
            <w:r w:rsidRPr="003619AF">
              <w:rPr>
                <w:rFonts w:ascii="Times New Roman" w:hAnsi="Times New Roman" w:cs="Times New Roman"/>
                <w:sz w:val="24"/>
                <w:szCs w:val="24"/>
              </w:rPr>
              <w:t>Учесници</w:t>
            </w:r>
            <w:proofErr w:type="spellEnd"/>
            <w:r w:rsidRPr="003619AF">
              <w:rPr>
                <w:rFonts w:ascii="Times New Roman" w:hAnsi="Times New Roman" w:cs="Times New Roman"/>
                <w:sz w:val="24"/>
                <w:szCs w:val="24"/>
              </w:rPr>
              <w:t xml:space="preserve"> </w:t>
            </w:r>
            <w:r w:rsidRPr="003619AF">
              <w:rPr>
                <w:rFonts w:ascii="Times New Roman" w:hAnsi="Times New Roman" w:cs="Times New Roman"/>
                <w:sz w:val="24"/>
                <w:szCs w:val="24"/>
                <w:lang w:val="bs-Cyrl-BA"/>
              </w:rPr>
              <w:t>финалног турнира</w:t>
            </w:r>
            <w:r w:rsidRPr="003619AF">
              <w:rPr>
                <w:rFonts w:ascii="Times New Roman" w:hAnsi="Times New Roman" w:cs="Times New Roman"/>
                <w:sz w:val="24"/>
                <w:szCs w:val="24"/>
              </w:rPr>
              <w:t xml:space="preserve"> КУП-а </w:t>
            </w:r>
            <w:proofErr w:type="spellStart"/>
            <w:r w:rsidRPr="003619AF">
              <w:rPr>
                <w:rFonts w:ascii="Times New Roman" w:hAnsi="Times New Roman" w:cs="Times New Roman"/>
                <w:sz w:val="24"/>
                <w:szCs w:val="24"/>
              </w:rPr>
              <w:t>Републике</w:t>
            </w:r>
            <w:proofErr w:type="spellEnd"/>
            <w:r w:rsidRPr="003619AF">
              <w:rPr>
                <w:rFonts w:ascii="Times New Roman" w:hAnsi="Times New Roman" w:cs="Times New Roman"/>
                <w:sz w:val="24"/>
                <w:szCs w:val="24"/>
              </w:rPr>
              <w:t xml:space="preserve"> </w:t>
            </w:r>
            <w:proofErr w:type="spellStart"/>
            <w:r w:rsidRPr="003619AF">
              <w:rPr>
                <w:rFonts w:ascii="Times New Roman" w:hAnsi="Times New Roman" w:cs="Times New Roman"/>
                <w:sz w:val="24"/>
                <w:szCs w:val="24"/>
              </w:rPr>
              <w:t>Српске</w:t>
            </w:r>
            <w:proofErr w:type="spellEnd"/>
            <w:r w:rsidRPr="003619AF">
              <w:rPr>
                <w:rFonts w:ascii="Times New Roman" w:hAnsi="Times New Roman" w:cs="Times New Roman"/>
                <w:sz w:val="24"/>
                <w:szCs w:val="24"/>
              </w:rPr>
              <w:t xml:space="preserve"> </w:t>
            </w:r>
            <w:r w:rsidRPr="003619AF">
              <w:rPr>
                <w:rFonts w:ascii="Times New Roman" w:hAnsi="Times New Roman" w:cs="Times New Roman"/>
                <w:sz w:val="24"/>
                <w:szCs w:val="24"/>
                <w:lang w:val="bs-Cyrl-BA"/>
              </w:rPr>
              <w:t xml:space="preserve">у мушкој конкуренцији </w:t>
            </w:r>
            <w:proofErr w:type="spellStart"/>
            <w:r w:rsidRPr="003619AF">
              <w:rPr>
                <w:rFonts w:ascii="Times New Roman" w:hAnsi="Times New Roman" w:cs="Times New Roman"/>
                <w:sz w:val="24"/>
                <w:szCs w:val="24"/>
              </w:rPr>
              <w:t>су</w:t>
            </w:r>
            <w:proofErr w:type="spellEnd"/>
            <w:r w:rsidRPr="003619AF">
              <w:rPr>
                <w:rFonts w:ascii="Times New Roman" w:hAnsi="Times New Roman" w:cs="Times New Roman"/>
                <w:sz w:val="24"/>
                <w:szCs w:val="24"/>
              </w:rPr>
              <w:t xml:space="preserve">: </w:t>
            </w:r>
          </w:p>
          <w:p w14:paraId="19DE99CF" w14:textId="20489B10" w:rsidR="00C54917" w:rsidRDefault="00C10A73" w:rsidP="00F80E52">
            <w:pPr>
              <w:jc w:val="both"/>
              <w:rPr>
                <w:rFonts w:ascii="Times New Roman" w:hAnsi="Times New Roman" w:cs="Times New Roman"/>
                <w:sz w:val="24"/>
                <w:szCs w:val="24"/>
              </w:rPr>
            </w:pPr>
            <w:r w:rsidRPr="003619AF">
              <w:rPr>
                <w:rFonts w:ascii="Times New Roman" w:hAnsi="Times New Roman" w:cs="Times New Roman"/>
                <w:sz w:val="24"/>
                <w:szCs w:val="24"/>
              </w:rPr>
              <w:t xml:space="preserve">- </w:t>
            </w:r>
            <w:r w:rsidR="00072827">
              <w:rPr>
                <w:rFonts w:ascii="Times New Roman" w:hAnsi="Times New Roman" w:cs="Times New Roman"/>
                <w:sz w:val="24"/>
                <w:szCs w:val="24"/>
                <w:lang w:val="sr-Cyrl-RS"/>
              </w:rPr>
              <w:t xml:space="preserve"> </w:t>
            </w:r>
            <w:proofErr w:type="spellStart"/>
            <w:r w:rsidR="00C54917" w:rsidRPr="00C54917">
              <w:rPr>
                <w:rFonts w:ascii="Times New Roman" w:hAnsi="Times New Roman" w:cs="Times New Roman"/>
                <w:sz w:val="24"/>
                <w:szCs w:val="24"/>
              </w:rPr>
              <w:t>Побједник</w:t>
            </w:r>
            <w:proofErr w:type="spellEnd"/>
            <w:r w:rsidR="00C54917" w:rsidRPr="00C54917">
              <w:rPr>
                <w:rFonts w:ascii="Times New Roman" w:hAnsi="Times New Roman" w:cs="Times New Roman"/>
                <w:sz w:val="24"/>
                <w:szCs w:val="24"/>
              </w:rPr>
              <w:t xml:space="preserve"> </w:t>
            </w:r>
            <w:r w:rsidR="00C54917">
              <w:rPr>
                <w:rFonts w:ascii="Times New Roman" w:hAnsi="Times New Roman" w:cs="Times New Roman"/>
                <w:sz w:val="24"/>
                <w:szCs w:val="24"/>
                <w:lang w:val="sr-Cyrl-RS"/>
              </w:rPr>
              <w:t xml:space="preserve">и финалиста </w:t>
            </w:r>
            <w:r w:rsidR="00C54917" w:rsidRPr="00C54917">
              <w:rPr>
                <w:rFonts w:ascii="Times New Roman" w:hAnsi="Times New Roman" w:cs="Times New Roman"/>
                <w:sz w:val="24"/>
                <w:szCs w:val="24"/>
              </w:rPr>
              <w:t>КУП-а ПК</w:t>
            </w:r>
            <w:r w:rsidR="00C54917" w:rsidRPr="00C54917">
              <w:rPr>
                <w:rFonts w:ascii="Times New Roman" w:hAnsi="Times New Roman" w:cs="Times New Roman"/>
                <w:sz w:val="24"/>
                <w:szCs w:val="24"/>
                <w:lang w:val="bs-Cyrl-BA"/>
              </w:rPr>
              <w:t>С</w:t>
            </w:r>
            <w:r w:rsidR="00C54917" w:rsidRPr="00C54917">
              <w:rPr>
                <w:rFonts w:ascii="Times New Roman" w:hAnsi="Times New Roman" w:cs="Times New Roman"/>
                <w:sz w:val="24"/>
                <w:szCs w:val="24"/>
              </w:rPr>
              <w:t xml:space="preserve"> </w:t>
            </w:r>
            <w:proofErr w:type="spellStart"/>
            <w:r w:rsidR="00C54917" w:rsidRPr="00C54917">
              <w:rPr>
                <w:rFonts w:ascii="Times New Roman" w:hAnsi="Times New Roman" w:cs="Times New Roman"/>
                <w:sz w:val="24"/>
                <w:szCs w:val="24"/>
              </w:rPr>
              <w:t>Бања</w:t>
            </w:r>
            <w:proofErr w:type="spellEnd"/>
            <w:r w:rsidR="00C54917" w:rsidRPr="00C54917">
              <w:rPr>
                <w:rFonts w:ascii="Times New Roman" w:hAnsi="Times New Roman" w:cs="Times New Roman"/>
                <w:sz w:val="24"/>
                <w:szCs w:val="24"/>
              </w:rPr>
              <w:t xml:space="preserve"> </w:t>
            </w:r>
            <w:proofErr w:type="spellStart"/>
            <w:r w:rsidR="00C54917" w:rsidRPr="00C54917">
              <w:rPr>
                <w:rFonts w:ascii="Times New Roman" w:hAnsi="Times New Roman" w:cs="Times New Roman"/>
                <w:sz w:val="24"/>
                <w:szCs w:val="24"/>
              </w:rPr>
              <w:t>Лука</w:t>
            </w:r>
            <w:proofErr w:type="spellEnd"/>
          </w:p>
          <w:p w14:paraId="0355CE70" w14:textId="70379B2A" w:rsidR="00C10A73" w:rsidRPr="003619AF" w:rsidRDefault="00C54917" w:rsidP="00F80E52">
            <w:pPr>
              <w:jc w:val="both"/>
              <w:rPr>
                <w:rFonts w:ascii="Times New Roman" w:hAnsi="Times New Roman" w:cs="Times New Roman"/>
                <w:sz w:val="24"/>
                <w:szCs w:val="24"/>
                <w:lang w:val="bs-Cyrl-BA"/>
              </w:rPr>
            </w:pPr>
            <w:r>
              <w:rPr>
                <w:rFonts w:ascii="Times New Roman" w:hAnsi="Times New Roman" w:cs="Times New Roman"/>
                <w:sz w:val="24"/>
                <w:szCs w:val="24"/>
                <w:lang w:val="sr-Cyrl-RS"/>
              </w:rPr>
              <w:t xml:space="preserve">- </w:t>
            </w:r>
            <w:r w:rsidR="00072827">
              <w:rPr>
                <w:rFonts w:ascii="Times New Roman" w:hAnsi="Times New Roman" w:cs="Times New Roman"/>
                <w:sz w:val="24"/>
                <w:szCs w:val="24"/>
                <w:lang w:val="sr-Cyrl-RS"/>
              </w:rPr>
              <w:t xml:space="preserve"> </w:t>
            </w:r>
            <w:proofErr w:type="spellStart"/>
            <w:r w:rsidR="00C10A73" w:rsidRPr="003619AF">
              <w:rPr>
                <w:rFonts w:ascii="Times New Roman" w:hAnsi="Times New Roman" w:cs="Times New Roman"/>
                <w:sz w:val="24"/>
                <w:szCs w:val="24"/>
              </w:rPr>
              <w:t>Побједник</w:t>
            </w:r>
            <w:proofErr w:type="spellEnd"/>
            <w:r w:rsidR="00C10A73" w:rsidRPr="003619AF">
              <w:rPr>
                <w:rFonts w:ascii="Times New Roman" w:hAnsi="Times New Roman" w:cs="Times New Roman"/>
                <w:sz w:val="24"/>
                <w:szCs w:val="24"/>
              </w:rPr>
              <w:t xml:space="preserve"> КУП-а ПК</w:t>
            </w:r>
            <w:r w:rsidR="003619AF">
              <w:rPr>
                <w:rFonts w:ascii="Times New Roman" w:hAnsi="Times New Roman" w:cs="Times New Roman"/>
                <w:sz w:val="24"/>
                <w:szCs w:val="24"/>
                <w:lang w:val="bs-Cyrl-BA"/>
              </w:rPr>
              <w:t>С</w:t>
            </w:r>
            <w:r w:rsidR="00C10A73" w:rsidRPr="003619AF">
              <w:rPr>
                <w:rFonts w:ascii="Times New Roman" w:hAnsi="Times New Roman" w:cs="Times New Roman"/>
                <w:sz w:val="24"/>
                <w:szCs w:val="24"/>
              </w:rPr>
              <w:t xml:space="preserve"> </w:t>
            </w:r>
            <w:proofErr w:type="spellStart"/>
            <w:r w:rsidR="00C10A73" w:rsidRPr="003619AF">
              <w:rPr>
                <w:rFonts w:ascii="Times New Roman" w:hAnsi="Times New Roman" w:cs="Times New Roman"/>
                <w:sz w:val="24"/>
                <w:szCs w:val="24"/>
              </w:rPr>
              <w:t>Романија-Херцеговина</w:t>
            </w:r>
            <w:proofErr w:type="spellEnd"/>
            <w:r w:rsidR="00C10A73" w:rsidRPr="003619AF">
              <w:rPr>
                <w:rFonts w:ascii="Times New Roman" w:hAnsi="Times New Roman" w:cs="Times New Roman"/>
                <w:sz w:val="24"/>
                <w:szCs w:val="24"/>
              </w:rPr>
              <w:t xml:space="preserve"> </w:t>
            </w:r>
          </w:p>
          <w:p w14:paraId="471F2085" w14:textId="38C441E9" w:rsidR="00072827" w:rsidRDefault="00C10A73" w:rsidP="00F80E52">
            <w:pPr>
              <w:jc w:val="both"/>
              <w:rPr>
                <w:rFonts w:ascii="Times New Roman" w:hAnsi="Times New Roman" w:cs="Times New Roman"/>
                <w:sz w:val="24"/>
                <w:szCs w:val="24"/>
              </w:rPr>
            </w:pPr>
            <w:r w:rsidRPr="003619AF">
              <w:rPr>
                <w:rFonts w:ascii="Times New Roman" w:hAnsi="Times New Roman" w:cs="Times New Roman"/>
                <w:sz w:val="24"/>
                <w:szCs w:val="24"/>
              </w:rPr>
              <w:t xml:space="preserve">- </w:t>
            </w:r>
            <w:r w:rsidR="00072827">
              <w:rPr>
                <w:rFonts w:ascii="Times New Roman" w:hAnsi="Times New Roman" w:cs="Times New Roman"/>
                <w:sz w:val="24"/>
                <w:szCs w:val="24"/>
                <w:lang w:val="sr-Cyrl-RS"/>
              </w:rPr>
              <w:t xml:space="preserve"> </w:t>
            </w:r>
            <w:proofErr w:type="spellStart"/>
            <w:r w:rsidRPr="003619AF">
              <w:rPr>
                <w:rFonts w:ascii="Times New Roman" w:hAnsi="Times New Roman" w:cs="Times New Roman"/>
                <w:sz w:val="24"/>
                <w:szCs w:val="24"/>
              </w:rPr>
              <w:t>Побједничка</w:t>
            </w:r>
            <w:proofErr w:type="spellEnd"/>
            <w:r w:rsidRPr="003619AF">
              <w:rPr>
                <w:rFonts w:ascii="Times New Roman" w:hAnsi="Times New Roman" w:cs="Times New Roman"/>
                <w:sz w:val="24"/>
                <w:szCs w:val="24"/>
              </w:rPr>
              <w:t xml:space="preserve"> </w:t>
            </w:r>
            <w:proofErr w:type="spellStart"/>
            <w:r w:rsidRPr="003619AF">
              <w:rPr>
                <w:rFonts w:ascii="Times New Roman" w:hAnsi="Times New Roman" w:cs="Times New Roman"/>
                <w:sz w:val="24"/>
                <w:szCs w:val="24"/>
              </w:rPr>
              <w:t>екипа</w:t>
            </w:r>
            <w:proofErr w:type="spellEnd"/>
            <w:r w:rsidRPr="003619AF">
              <w:rPr>
                <w:rFonts w:ascii="Times New Roman" w:hAnsi="Times New Roman" w:cs="Times New Roman"/>
                <w:sz w:val="24"/>
                <w:szCs w:val="24"/>
              </w:rPr>
              <w:t xml:space="preserve"> </w:t>
            </w:r>
            <w:proofErr w:type="spellStart"/>
            <w:r w:rsidRPr="003619AF">
              <w:rPr>
                <w:rFonts w:ascii="Times New Roman" w:hAnsi="Times New Roman" w:cs="Times New Roman"/>
                <w:sz w:val="24"/>
                <w:szCs w:val="24"/>
              </w:rPr>
              <w:t>из</w:t>
            </w:r>
            <w:proofErr w:type="spellEnd"/>
            <w:r w:rsidRPr="003619AF">
              <w:rPr>
                <w:rFonts w:ascii="Times New Roman" w:hAnsi="Times New Roman" w:cs="Times New Roman"/>
                <w:sz w:val="24"/>
                <w:szCs w:val="24"/>
              </w:rPr>
              <w:t xml:space="preserve"> </w:t>
            </w:r>
            <w:proofErr w:type="spellStart"/>
            <w:r w:rsidRPr="003619AF">
              <w:rPr>
                <w:rFonts w:ascii="Times New Roman" w:hAnsi="Times New Roman" w:cs="Times New Roman"/>
                <w:sz w:val="24"/>
                <w:szCs w:val="24"/>
              </w:rPr>
              <w:t>утакмице</w:t>
            </w:r>
            <w:proofErr w:type="spellEnd"/>
            <w:r w:rsidRPr="003619AF">
              <w:rPr>
                <w:rFonts w:ascii="Times New Roman" w:hAnsi="Times New Roman" w:cs="Times New Roman"/>
                <w:sz w:val="24"/>
                <w:szCs w:val="24"/>
              </w:rPr>
              <w:t xml:space="preserve"> (</w:t>
            </w:r>
            <w:r w:rsidR="005B6336">
              <w:rPr>
                <w:rFonts w:ascii="Times New Roman" w:hAnsi="Times New Roman" w:cs="Times New Roman"/>
                <w:sz w:val="24"/>
                <w:szCs w:val="24"/>
                <w:lang w:val="sr-Cyrl-RS"/>
              </w:rPr>
              <w:t>Побједник</w:t>
            </w:r>
            <w:r w:rsidRPr="003619AF">
              <w:rPr>
                <w:rFonts w:ascii="Times New Roman" w:hAnsi="Times New Roman" w:cs="Times New Roman"/>
                <w:sz w:val="24"/>
                <w:szCs w:val="24"/>
              </w:rPr>
              <w:t xml:space="preserve"> ПК</w:t>
            </w:r>
            <w:r w:rsidR="003619AF">
              <w:rPr>
                <w:rFonts w:ascii="Times New Roman" w:hAnsi="Times New Roman" w:cs="Times New Roman"/>
                <w:sz w:val="24"/>
                <w:szCs w:val="24"/>
                <w:lang w:val="bs-Cyrl-BA"/>
              </w:rPr>
              <w:t>С</w:t>
            </w:r>
            <w:r w:rsidRPr="003619AF">
              <w:rPr>
                <w:rFonts w:ascii="Times New Roman" w:hAnsi="Times New Roman" w:cs="Times New Roman"/>
                <w:sz w:val="24"/>
                <w:szCs w:val="24"/>
              </w:rPr>
              <w:t xml:space="preserve"> </w:t>
            </w:r>
            <w:r w:rsidR="005B6336">
              <w:rPr>
                <w:rFonts w:ascii="Times New Roman" w:hAnsi="Times New Roman" w:cs="Times New Roman"/>
                <w:sz w:val="24"/>
                <w:szCs w:val="24"/>
                <w:lang w:val="sr-Cyrl-RS"/>
              </w:rPr>
              <w:t>Бијељина</w:t>
            </w:r>
            <w:r w:rsidRPr="003619AF">
              <w:rPr>
                <w:rFonts w:ascii="Times New Roman" w:hAnsi="Times New Roman" w:cs="Times New Roman"/>
                <w:sz w:val="24"/>
                <w:szCs w:val="24"/>
              </w:rPr>
              <w:t xml:space="preserve"> - </w:t>
            </w:r>
            <w:proofErr w:type="spellStart"/>
            <w:r w:rsidRPr="003619AF">
              <w:rPr>
                <w:rFonts w:ascii="Times New Roman" w:hAnsi="Times New Roman" w:cs="Times New Roman"/>
                <w:sz w:val="24"/>
                <w:szCs w:val="24"/>
              </w:rPr>
              <w:t>Побједник</w:t>
            </w:r>
            <w:proofErr w:type="spellEnd"/>
            <w:r w:rsidRPr="003619AF">
              <w:rPr>
                <w:rFonts w:ascii="Times New Roman" w:hAnsi="Times New Roman" w:cs="Times New Roman"/>
                <w:sz w:val="24"/>
                <w:szCs w:val="24"/>
              </w:rPr>
              <w:t xml:space="preserve"> КУП-а </w:t>
            </w:r>
          </w:p>
          <w:p w14:paraId="52980EE3" w14:textId="4E088ADE" w:rsidR="00C10A73" w:rsidRDefault="00072827" w:rsidP="001628B1">
            <w:pPr>
              <w:spacing w:after="120"/>
              <w:jc w:val="both"/>
              <w:rPr>
                <w:rFonts w:ascii="Times New Roman" w:hAnsi="Times New Roman" w:cs="Times New Roman"/>
                <w:sz w:val="24"/>
                <w:szCs w:val="24"/>
                <w:lang w:val="bs-Cyrl-BA"/>
              </w:rPr>
            </w:pPr>
            <w:r>
              <w:rPr>
                <w:rFonts w:ascii="Times New Roman" w:hAnsi="Times New Roman" w:cs="Times New Roman"/>
                <w:sz w:val="24"/>
                <w:szCs w:val="24"/>
                <w:lang w:val="sr-Cyrl-RS"/>
              </w:rPr>
              <w:t xml:space="preserve">   </w:t>
            </w:r>
            <w:r w:rsidR="00C10A73" w:rsidRPr="003619AF">
              <w:rPr>
                <w:rFonts w:ascii="Times New Roman" w:hAnsi="Times New Roman" w:cs="Times New Roman"/>
                <w:sz w:val="24"/>
                <w:szCs w:val="24"/>
              </w:rPr>
              <w:t>ПК</w:t>
            </w:r>
            <w:r w:rsidR="003619AF">
              <w:rPr>
                <w:rFonts w:ascii="Times New Roman" w:hAnsi="Times New Roman" w:cs="Times New Roman"/>
                <w:sz w:val="24"/>
                <w:szCs w:val="24"/>
                <w:lang w:val="bs-Cyrl-BA"/>
              </w:rPr>
              <w:t>С</w:t>
            </w:r>
            <w:r w:rsidR="00C10A73" w:rsidRPr="003619AF">
              <w:rPr>
                <w:rFonts w:ascii="Times New Roman" w:hAnsi="Times New Roman" w:cs="Times New Roman"/>
                <w:sz w:val="24"/>
                <w:szCs w:val="24"/>
              </w:rPr>
              <w:t xml:space="preserve"> </w:t>
            </w:r>
            <w:proofErr w:type="spellStart"/>
            <w:r w:rsidR="00C10A73" w:rsidRPr="003619AF">
              <w:rPr>
                <w:rFonts w:ascii="Times New Roman" w:hAnsi="Times New Roman" w:cs="Times New Roman"/>
                <w:sz w:val="24"/>
                <w:szCs w:val="24"/>
              </w:rPr>
              <w:t>Добој</w:t>
            </w:r>
            <w:proofErr w:type="spellEnd"/>
            <w:r w:rsidR="00C10A73" w:rsidRPr="003619AF">
              <w:rPr>
                <w:rFonts w:ascii="Times New Roman" w:hAnsi="Times New Roman" w:cs="Times New Roman"/>
                <w:sz w:val="24"/>
                <w:szCs w:val="24"/>
              </w:rPr>
              <w:t>)</w:t>
            </w:r>
          </w:p>
          <w:p w14:paraId="0ED3CAF2" w14:textId="1DE7BB19" w:rsidR="00C10A73" w:rsidRPr="009932A2" w:rsidRDefault="007435A2" w:rsidP="001628B1">
            <w:pPr>
              <w:spacing w:after="120"/>
              <w:jc w:val="both"/>
              <w:rPr>
                <w:rFonts w:ascii="Times New Roman" w:hAnsi="Times New Roman" w:cs="Times New Roman"/>
                <w:sz w:val="24"/>
                <w:szCs w:val="24"/>
                <w:lang w:val="bs-Cyrl-BA"/>
              </w:rPr>
            </w:pPr>
            <w:r w:rsidRPr="009932A2">
              <w:rPr>
                <w:rFonts w:ascii="Times New Roman" w:hAnsi="Times New Roman" w:cs="Times New Roman"/>
                <w:sz w:val="24"/>
                <w:szCs w:val="24"/>
                <w:lang w:val="bs-Cyrl-BA"/>
              </w:rPr>
              <w:t>КУП Р</w:t>
            </w:r>
            <w:r w:rsidR="003E289B">
              <w:rPr>
                <w:rFonts w:ascii="Times New Roman" w:hAnsi="Times New Roman" w:cs="Times New Roman"/>
                <w:sz w:val="24"/>
                <w:szCs w:val="24"/>
                <w:lang w:val="bs-Cyrl-BA"/>
              </w:rPr>
              <w:t xml:space="preserve">епублике </w:t>
            </w:r>
            <w:r w:rsidRPr="009932A2">
              <w:rPr>
                <w:rFonts w:ascii="Times New Roman" w:hAnsi="Times New Roman" w:cs="Times New Roman"/>
                <w:sz w:val="24"/>
                <w:szCs w:val="24"/>
                <w:lang w:val="bs-Cyrl-BA"/>
              </w:rPr>
              <w:t>С</w:t>
            </w:r>
            <w:r w:rsidR="003E289B">
              <w:rPr>
                <w:rFonts w:ascii="Times New Roman" w:hAnsi="Times New Roman" w:cs="Times New Roman"/>
                <w:sz w:val="24"/>
                <w:szCs w:val="24"/>
                <w:lang w:val="bs-Cyrl-BA"/>
              </w:rPr>
              <w:t>рпске</w:t>
            </w:r>
            <w:r w:rsidRPr="009932A2">
              <w:rPr>
                <w:rFonts w:ascii="Times New Roman" w:hAnsi="Times New Roman" w:cs="Times New Roman"/>
                <w:sz w:val="24"/>
                <w:szCs w:val="24"/>
                <w:lang w:val="bs-Cyrl-BA"/>
              </w:rPr>
              <w:t xml:space="preserve"> у женској конкуренцији игра се у два степена. У првом степену се такмиче екипе учеснице </w:t>
            </w:r>
            <w:r w:rsidR="008F4CE5" w:rsidRPr="009932A2">
              <w:rPr>
                <w:rFonts w:ascii="Times New Roman" w:hAnsi="Times New Roman" w:cs="Times New Roman"/>
                <w:sz w:val="24"/>
                <w:szCs w:val="24"/>
                <w:lang w:val="bs-Cyrl-BA"/>
              </w:rPr>
              <w:t>1.</w:t>
            </w:r>
            <w:r w:rsidRPr="009932A2">
              <w:rPr>
                <w:rFonts w:ascii="Times New Roman" w:hAnsi="Times New Roman" w:cs="Times New Roman"/>
                <w:sz w:val="24"/>
                <w:szCs w:val="24"/>
                <w:lang w:val="bs-Cyrl-BA"/>
              </w:rPr>
              <w:t xml:space="preserve">ЖЛРС, док се у другом степену такмичења укључују екипе учеснице </w:t>
            </w:r>
            <w:r w:rsidR="008F4CE5" w:rsidRPr="009932A2">
              <w:rPr>
                <w:rFonts w:ascii="Times New Roman" w:hAnsi="Times New Roman" w:cs="Times New Roman"/>
                <w:sz w:val="24"/>
                <w:szCs w:val="24"/>
                <w:lang w:val="bs-Cyrl-BA"/>
              </w:rPr>
              <w:t>П</w:t>
            </w:r>
            <w:r w:rsidRPr="009932A2">
              <w:rPr>
                <w:rFonts w:ascii="Times New Roman" w:hAnsi="Times New Roman" w:cs="Times New Roman"/>
                <w:sz w:val="24"/>
                <w:szCs w:val="24"/>
                <w:lang w:val="bs-Cyrl-BA"/>
              </w:rPr>
              <w:t>рвенства БиХ.</w:t>
            </w:r>
          </w:p>
          <w:p w14:paraId="2E1F17EE" w14:textId="67BA763D" w:rsidR="00FF63EA" w:rsidRPr="003619AF" w:rsidRDefault="00FF63EA" w:rsidP="00F80E52">
            <w:pPr>
              <w:jc w:val="both"/>
              <w:rPr>
                <w:rFonts w:ascii="Times New Roman" w:hAnsi="Times New Roman" w:cs="Times New Roman"/>
                <w:bCs/>
                <w:sz w:val="24"/>
                <w:szCs w:val="24"/>
                <w:lang w:val="sr-Cyrl-BA"/>
              </w:rPr>
            </w:pPr>
            <w:r w:rsidRPr="003619AF">
              <w:rPr>
                <w:rFonts w:ascii="Times New Roman" w:hAnsi="Times New Roman" w:cs="Times New Roman"/>
                <w:bCs/>
                <w:sz w:val="24"/>
                <w:szCs w:val="24"/>
                <w:lang w:val="sr-Cyrl-BA"/>
              </w:rPr>
              <w:lastRenderedPageBreak/>
              <w:t>Термин одигравања финалних утакмица КУП-а Р</w:t>
            </w:r>
            <w:r w:rsidR="003E289B">
              <w:rPr>
                <w:rFonts w:ascii="Times New Roman" w:hAnsi="Times New Roman" w:cs="Times New Roman"/>
                <w:bCs/>
                <w:sz w:val="24"/>
                <w:szCs w:val="24"/>
                <w:lang w:val="sr-Cyrl-BA"/>
              </w:rPr>
              <w:t xml:space="preserve">епублике </w:t>
            </w:r>
            <w:r w:rsidRPr="003619AF">
              <w:rPr>
                <w:rFonts w:ascii="Times New Roman" w:hAnsi="Times New Roman" w:cs="Times New Roman"/>
                <w:bCs/>
                <w:sz w:val="24"/>
                <w:szCs w:val="24"/>
                <w:lang w:val="sr-Cyrl-BA"/>
              </w:rPr>
              <w:t>С</w:t>
            </w:r>
            <w:r w:rsidR="003E289B">
              <w:rPr>
                <w:rFonts w:ascii="Times New Roman" w:hAnsi="Times New Roman" w:cs="Times New Roman"/>
                <w:bCs/>
                <w:sz w:val="24"/>
                <w:szCs w:val="24"/>
                <w:lang w:val="sr-Cyrl-BA"/>
              </w:rPr>
              <w:t>рпске</w:t>
            </w:r>
            <w:r w:rsidRPr="003619AF">
              <w:rPr>
                <w:rFonts w:ascii="Times New Roman" w:hAnsi="Times New Roman" w:cs="Times New Roman"/>
                <w:bCs/>
                <w:sz w:val="24"/>
                <w:szCs w:val="24"/>
                <w:lang w:val="sr-Cyrl-BA"/>
              </w:rPr>
              <w:t xml:space="preserve"> утврђује </w:t>
            </w:r>
            <w:r w:rsidR="003619AF">
              <w:rPr>
                <w:rFonts w:ascii="Times New Roman" w:hAnsi="Times New Roman" w:cs="Times New Roman"/>
                <w:bCs/>
                <w:sz w:val="24"/>
                <w:szCs w:val="24"/>
                <w:lang w:val="sr-Cyrl-BA"/>
              </w:rPr>
              <w:t>Управ</w:t>
            </w:r>
            <w:r w:rsidRPr="003619AF">
              <w:rPr>
                <w:rFonts w:ascii="Times New Roman" w:hAnsi="Times New Roman" w:cs="Times New Roman"/>
                <w:bCs/>
                <w:sz w:val="24"/>
                <w:szCs w:val="24"/>
                <w:lang w:val="sr-Cyrl-BA"/>
              </w:rPr>
              <w:t>ни одбор КСРС, имајући у виду обавезе клубова у званичним такмичењима.</w:t>
            </w:r>
          </w:p>
          <w:p w14:paraId="73DDED6B" w14:textId="505CC329" w:rsidR="008821F5" w:rsidRPr="003619AF" w:rsidRDefault="008821F5" w:rsidP="00F80E52">
            <w:pPr>
              <w:jc w:val="both"/>
              <w:rPr>
                <w:rFonts w:ascii="Times New Roman" w:hAnsi="Times New Roman" w:cs="Times New Roman"/>
                <w:bCs/>
                <w:sz w:val="24"/>
                <w:szCs w:val="24"/>
                <w:lang w:val="sr-Cyrl-BA"/>
              </w:rPr>
            </w:pPr>
            <w:r w:rsidRPr="003619AF">
              <w:rPr>
                <w:rFonts w:ascii="Times New Roman" w:hAnsi="Times New Roman" w:cs="Times New Roman"/>
                <w:bCs/>
                <w:sz w:val="24"/>
                <w:szCs w:val="24"/>
                <w:lang w:val="sr-Cyrl-BA"/>
              </w:rPr>
              <w:t>Домаћин Финалних утакмица КУП-а Р</w:t>
            </w:r>
            <w:r w:rsidR="003E289B">
              <w:rPr>
                <w:rFonts w:ascii="Times New Roman" w:hAnsi="Times New Roman" w:cs="Times New Roman"/>
                <w:bCs/>
                <w:sz w:val="24"/>
                <w:szCs w:val="24"/>
                <w:lang w:val="sr-Cyrl-BA"/>
              </w:rPr>
              <w:t xml:space="preserve">епублике </w:t>
            </w:r>
            <w:r w:rsidRPr="003619AF">
              <w:rPr>
                <w:rFonts w:ascii="Times New Roman" w:hAnsi="Times New Roman" w:cs="Times New Roman"/>
                <w:bCs/>
                <w:sz w:val="24"/>
                <w:szCs w:val="24"/>
                <w:lang w:val="sr-Cyrl-BA"/>
              </w:rPr>
              <w:t>С</w:t>
            </w:r>
            <w:r w:rsidR="003E289B">
              <w:rPr>
                <w:rFonts w:ascii="Times New Roman" w:hAnsi="Times New Roman" w:cs="Times New Roman"/>
                <w:bCs/>
                <w:sz w:val="24"/>
                <w:szCs w:val="24"/>
                <w:lang w:val="sr-Cyrl-BA"/>
              </w:rPr>
              <w:t>рпске</w:t>
            </w:r>
            <w:r w:rsidRPr="003619AF">
              <w:rPr>
                <w:rFonts w:ascii="Times New Roman" w:hAnsi="Times New Roman" w:cs="Times New Roman"/>
                <w:bCs/>
                <w:sz w:val="24"/>
                <w:szCs w:val="24"/>
                <w:lang w:val="sr-Cyrl-BA"/>
              </w:rPr>
              <w:t xml:space="preserve"> одређује се на основу Конкурса који расписује Канцеларија КСРС, а одлуку доноси</w:t>
            </w:r>
            <w:r w:rsidR="003C13D6">
              <w:rPr>
                <w:rFonts w:ascii="Times New Roman" w:hAnsi="Times New Roman" w:cs="Times New Roman"/>
                <w:bCs/>
                <w:sz w:val="24"/>
                <w:szCs w:val="24"/>
                <w:lang w:val="sr-Cyrl-BA"/>
              </w:rPr>
              <w:t xml:space="preserve"> </w:t>
            </w:r>
            <w:r w:rsidR="003E289B">
              <w:rPr>
                <w:rFonts w:ascii="Times New Roman" w:hAnsi="Times New Roman" w:cs="Times New Roman"/>
                <w:bCs/>
                <w:sz w:val="24"/>
                <w:szCs w:val="24"/>
                <w:lang w:val="sr-Cyrl-BA"/>
              </w:rPr>
              <w:t>Комесар такмичења</w:t>
            </w:r>
            <w:r w:rsidRPr="003619AF">
              <w:rPr>
                <w:rFonts w:ascii="Times New Roman" w:hAnsi="Times New Roman" w:cs="Times New Roman"/>
                <w:bCs/>
                <w:sz w:val="24"/>
                <w:szCs w:val="24"/>
                <w:lang w:val="sr-Cyrl-BA"/>
              </w:rPr>
              <w:t>.</w:t>
            </w:r>
          </w:p>
          <w:p w14:paraId="23EA181C" w14:textId="2185E971" w:rsidR="00467CF8" w:rsidRPr="005B6336" w:rsidRDefault="008821F5" w:rsidP="003619AF">
            <w:pPr>
              <w:jc w:val="both"/>
              <w:rPr>
                <w:rFonts w:ascii="Times New Roman" w:hAnsi="Times New Roman" w:cs="Times New Roman"/>
                <w:bCs/>
                <w:sz w:val="24"/>
                <w:szCs w:val="24"/>
                <w:lang w:val="sr-Cyrl-BA"/>
              </w:rPr>
            </w:pPr>
            <w:r w:rsidRPr="003619AF">
              <w:rPr>
                <w:rFonts w:ascii="Times New Roman" w:hAnsi="Times New Roman" w:cs="Times New Roman"/>
                <w:bCs/>
                <w:sz w:val="24"/>
                <w:szCs w:val="24"/>
                <w:lang w:val="sr-Cyrl-BA"/>
              </w:rPr>
              <w:t>У случају жалбе на одлуку</w:t>
            </w:r>
            <w:r w:rsidR="00C2010E">
              <w:rPr>
                <w:rFonts w:ascii="Times New Roman" w:hAnsi="Times New Roman" w:cs="Times New Roman"/>
                <w:bCs/>
                <w:sz w:val="24"/>
                <w:szCs w:val="24"/>
                <w:lang w:val="sr-Cyrl-BA"/>
              </w:rPr>
              <w:t xml:space="preserve"> Комесара такмичења</w:t>
            </w:r>
            <w:r w:rsidRPr="003619AF">
              <w:rPr>
                <w:rFonts w:ascii="Times New Roman" w:hAnsi="Times New Roman" w:cs="Times New Roman"/>
                <w:bCs/>
                <w:sz w:val="24"/>
                <w:szCs w:val="24"/>
                <w:lang w:val="sr-Cyrl-BA"/>
              </w:rPr>
              <w:t xml:space="preserve">, коначну одлуку о домаћину доноси </w:t>
            </w:r>
            <w:r w:rsidR="003619AF">
              <w:rPr>
                <w:rFonts w:ascii="Times New Roman" w:hAnsi="Times New Roman" w:cs="Times New Roman"/>
                <w:bCs/>
                <w:sz w:val="24"/>
                <w:szCs w:val="24"/>
                <w:lang w:val="sr-Cyrl-BA"/>
              </w:rPr>
              <w:t>Управ</w:t>
            </w:r>
            <w:r w:rsidRPr="003619AF">
              <w:rPr>
                <w:rFonts w:ascii="Times New Roman" w:hAnsi="Times New Roman" w:cs="Times New Roman"/>
                <w:bCs/>
                <w:sz w:val="24"/>
                <w:szCs w:val="24"/>
                <w:lang w:val="sr-Cyrl-BA"/>
              </w:rPr>
              <w:t>ни одбор КСРС.</w:t>
            </w:r>
          </w:p>
        </w:tc>
      </w:tr>
      <w:tr w:rsidR="00B115CB" w:rsidRPr="000E0681" w14:paraId="4F18818A" w14:textId="77777777" w:rsidTr="00F35A67">
        <w:tc>
          <w:tcPr>
            <w:tcW w:w="959" w:type="dxa"/>
          </w:tcPr>
          <w:p w14:paraId="646F1113" w14:textId="07EF1918" w:rsidR="00B115CB" w:rsidRPr="000E0681" w:rsidRDefault="00B115CB" w:rsidP="00E03504">
            <w:pPr>
              <w:jc w:val="both"/>
              <w:rPr>
                <w:rFonts w:ascii="Times New Roman" w:hAnsi="Times New Roman" w:cs="Times New Roman"/>
                <w:sz w:val="18"/>
                <w:szCs w:val="18"/>
                <w:lang w:val="sr-Cyrl-BA"/>
              </w:rPr>
            </w:pPr>
          </w:p>
        </w:tc>
        <w:tc>
          <w:tcPr>
            <w:tcW w:w="8895" w:type="dxa"/>
          </w:tcPr>
          <w:p w14:paraId="13EEE6CA"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182D7FA7" w14:textId="77777777" w:rsidTr="00F35A67">
        <w:tc>
          <w:tcPr>
            <w:tcW w:w="959" w:type="dxa"/>
          </w:tcPr>
          <w:p w14:paraId="7A2E60C6" w14:textId="6C3C2477" w:rsidR="00B115CB" w:rsidRPr="000E0681" w:rsidRDefault="00B115CB" w:rsidP="00385E43">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2.1</w:t>
            </w:r>
            <w:r w:rsidR="00385E43">
              <w:rPr>
                <w:rFonts w:ascii="Times New Roman" w:hAnsi="Times New Roman" w:cs="Times New Roman"/>
                <w:sz w:val="24"/>
                <w:szCs w:val="24"/>
                <w:lang w:val="sr-Cyrl-BA"/>
              </w:rPr>
              <w:t>8</w:t>
            </w:r>
            <w:r w:rsidRPr="000E0681">
              <w:rPr>
                <w:rFonts w:ascii="Times New Roman" w:hAnsi="Times New Roman" w:cs="Times New Roman"/>
                <w:sz w:val="24"/>
                <w:szCs w:val="24"/>
                <w:lang w:val="sr-Cyrl-BA"/>
              </w:rPr>
              <w:t>.</w:t>
            </w:r>
          </w:p>
        </w:tc>
        <w:tc>
          <w:tcPr>
            <w:tcW w:w="8895" w:type="dxa"/>
          </w:tcPr>
          <w:p w14:paraId="60437D5F" w14:textId="44A8B756" w:rsidR="00B115CB" w:rsidRPr="000E0681" w:rsidRDefault="00F80E52"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Новоосновани кошаркашки клубови укључују</w:t>
            </w:r>
            <w:r w:rsidR="00BB523E">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се у најнижи ниво такмичења (Подручна лига</w:t>
            </w:r>
            <w:r w:rsidR="00667190" w:rsidRPr="000E0681">
              <w:rPr>
                <w:rFonts w:ascii="Times New Roman" w:hAnsi="Times New Roman" w:cs="Times New Roman"/>
                <w:sz w:val="24"/>
                <w:szCs w:val="24"/>
                <w:lang w:val="sr-Cyrl-BA"/>
              </w:rPr>
              <w:t>/мушкарци и 1.ЖЛРС/жене</w:t>
            </w:r>
            <w:r w:rsidRPr="000E0681">
              <w:rPr>
                <w:rFonts w:ascii="Times New Roman" w:hAnsi="Times New Roman" w:cs="Times New Roman"/>
                <w:sz w:val="24"/>
                <w:szCs w:val="24"/>
                <w:lang w:val="sr-Cyrl-BA"/>
              </w:rPr>
              <w:t>) и сам</w:t>
            </w:r>
            <w:r w:rsidR="00EF7CFB" w:rsidRPr="000E0681">
              <w:rPr>
                <w:rFonts w:ascii="Times New Roman" w:hAnsi="Times New Roman" w:cs="Times New Roman"/>
                <w:sz w:val="24"/>
                <w:szCs w:val="24"/>
                <w:lang w:val="sr-Cyrl-BA"/>
              </w:rPr>
              <w:t xml:space="preserve">о у том случају се ослобађају 1/2 </w:t>
            </w:r>
            <w:r w:rsidRPr="000E0681">
              <w:rPr>
                <w:rFonts w:ascii="Times New Roman" w:hAnsi="Times New Roman" w:cs="Times New Roman"/>
                <w:sz w:val="24"/>
                <w:szCs w:val="24"/>
                <w:lang w:val="sr-Cyrl-BA"/>
              </w:rPr>
              <w:t>финансијских обавеза према Савезу</w:t>
            </w:r>
            <w:r w:rsidR="007435A2">
              <w:rPr>
                <w:rFonts w:ascii="Times New Roman" w:hAnsi="Times New Roman" w:cs="Times New Roman"/>
                <w:sz w:val="24"/>
                <w:szCs w:val="24"/>
                <w:lang w:val="sr-Cyrl-BA"/>
              </w:rPr>
              <w:t xml:space="preserve"> </w:t>
            </w:r>
            <w:r w:rsidR="008821F5" w:rsidRPr="000E0681">
              <w:rPr>
                <w:rFonts w:ascii="Times New Roman" w:hAnsi="Times New Roman" w:cs="Times New Roman"/>
                <w:sz w:val="24"/>
                <w:szCs w:val="24"/>
                <w:lang w:val="sr-Cyrl-BA"/>
              </w:rPr>
              <w:t>(Котизација)</w:t>
            </w:r>
            <w:r w:rsidRPr="000E0681">
              <w:rPr>
                <w:rFonts w:ascii="Times New Roman" w:hAnsi="Times New Roman" w:cs="Times New Roman"/>
                <w:sz w:val="24"/>
                <w:szCs w:val="24"/>
                <w:lang w:val="sr-Cyrl-BA"/>
              </w:rPr>
              <w:t>.</w:t>
            </w:r>
          </w:p>
        </w:tc>
      </w:tr>
      <w:tr w:rsidR="00B115CB" w:rsidRPr="000E0681" w14:paraId="16EE492C" w14:textId="77777777" w:rsidTr="00F35A67">
        <w:tc>
          <w:tcPr>
            <w:tcW w:w="959" w:type="dxa"/>
          </w:tcPr>
          <w:p w14:paraId="2486F0DA"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67D2A419"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4DD298A7" w14:textId="77777777" w:rsidTr="00F35A67">
        <w:tc>
          <w:tcPr>
            <w:tcW w:w="959" w:type="dxa"/>
          </w:tcPr>
          <w:p w14:paraId="4E79DAA6" w14:textId="43D57A70" w:rsidR="00B115CB" w:rsidRPr="000E0681" w:rsidRDefault="00B115CB" w:rsidP="00385E43">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2.1</w:t>
            </w:r>
            <w:r w:rsidR="00385E43">
              <w:rPr>
                <w:rFonts w:ascii="Times New Roman" w:hAnsi="Times New Roman" w:cs="Times New Roman"/>
                <w:sz w:val="24"/>
                <w:szCs w:val="24"/>
                <w:lang w:val="sr-Cyrl-BA"/>
              </w:rPr>
              <w:t>9</w:t>
            </w:r>
            <w:r w:rsidRPr="000E0681">
              <w:rPr>
                <w:rFonts w:ascii="Times New Roman" w:hAnsi="Times New Roman" w:cs="Times New Roman"/>
                <w:sz w:val="24"/>
                <w:szCs w:val="24"/>
                <w:lang w:val="sr-Cyrl-BA"/>
              </w:rPr>
              <w:t>.</w:t>
            </w:r>
          </w:p>
        </w:tc>
        <w:tc>
          <w:tcPr>
            <w:tcW w:w="8895" w:type="dxa"/>
          </w:tcPr>
          <w:p w14:paraId="33C5FEF4" w14:textId="3BECDF94" w:rsidR="00B115CB" w:rsidRPr="000E0681" w:rsidRDefault="00F80E52" w:rsidP="007435A2">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Све утакмице у званичним такмичењима играју се у дворанама, али надлежни орган може одлучити да</w:t>
            </w:r>
            <w:r w:rsidR="008821F5" w:rsidRPr="000E0681">
              <w:rPr>
                <w:rFonts w:ascii="Times New Roman" w:hAnsi="Times New Roman" w:cs="Times New Roman"/>
                <w:sz w:val="24"/>
                <w:szCs w:val="24"/>
                <w:lang w:val="sr-Cyrl-BA"/>
              </w:rPr>
              <w:t xml:space="preserve"> се утакмице Подручних лига, КУП</w:t>
            </w:r>
            <w:r w:rsidRPr="000E0681">
              <w:rPr>
                <w:rFonts w:ascii="Times New Roman" w:hAnsi="Times New Roman" w:cs="Times New Roman"/>
                <w:sz w:val="24"/>
                <w:szCs w:val="24"/>
                <w:lang w:val="sr-Cyrl-BA"/>
              </w:rPr>
              <w:t xml:space="preserve"> утакмице и такмичење млађих категорија до нивоа које воде Подручни </w:t>
            </w:r>
            <w:r w:rsidR="007435A2">
              <w:rPr>
                <w:rFonts w:ascii="Times New Roman" w:hAnsi="Times New Roman" w:cs="Times New Roman"/>
                <w:sz w:val="24"/>
                <w:szCs w:val="24"/>
                <w:lang w:val="sr-Cyrl-BA"/>
              </w:rPr>
              <w:t>савези</w:t>
            </w:r>
            <w:r w:rsidRPr="000E0681">
              <w:rPr>
                <w:rFonts w:ascii="Times New Roman" w:hAnsi="Times New Roman" w:cs="Times New Roman"/>
                <w:sz w:val="24"/>
                <w:szCs w:val="24"/>
                <w:lang w:val="sr-Cyrl-BA"/>
              </w:rPr>
              <w:t xml:space="preserve"> могу играти на отвореним теренима, али искључиво у терминима предвиђеним у тачки 6.3.</w:t>
            </w:r>
          </w:p>
        </w:tc>
      </w:tr>
    </w:tbl>
    <w:p w14:paraId="2FF6DD29" w14:textId="77777777" w:rsidR="009932A2" w:rsidRPr="000E0681" w:rsidRDefault="009932A2" w:rsidP="00E03504">
      <w:pPr>
        <w:jc w:val="both"/>
        <w:rPr>
          <w:rFonts w:ascii="Times New Roman" w:hAnsi="Times New Roman" w:cs="Times New Roman"/>
          <w:sz w:val="24"/>
          <w:szCs w:val="24"/>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
        <w:gridCol w:w="8691"/>
      </w:tblGrid>
      <w:tr w:rsidR="00834FBC" w:rsidRPr="000E0681" w14:paraId="62968EA0" w14:textId="77777777" w:rsidTr="005A3F1C">
        <w:trPr>
          <w:trHeight w:val="409"/>
        </w:trPr>
        <w:tc>
          <w:tcPr>
            <w:tcW w:w="959" w:type="dxa"/>
            <w:tcBorders>
              <w:top w:val="single" w:sz="4" w:space="0" w:color="auto"/>
              <w:bottom w:val="single" w:sz="4" w:space="0" w:color="auto"/>
            </w:tcBorders>
            <w:vAlign w:val="center"/>
          </w:tcPr>
          <w:p w14:paraId="15C02587" w14:textId="77777777" w:rsidR="00834FBC" w:rsidRPr="000E0681" w:rsidRDefault="00B115CB"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3</w:t>
            </w:r>
            <w:r w:rsidR="00834FBC" w:rsidRPr="000E0681">
              <w:rPr>
                <w:rFonts w:ascii="Times New Roman" w:hAnsi="Times New Roman" w:cs="Times New Roman"/>
                <w:b/>
                <w:sz w:val="24"/>
                <w:szCs w:val="24"/>
                <w:lang w:val="sr-Cyrl-BA"/>
              </w:rPr>
              <w:t>.</w:t>
            </w:r>
          </w:p>
        </w:tc>
        <w:tc>
          <w:tcPr>
            <w:tcW w:w="8895" w:type="dxa"/>
            <w:tcBorders>
              <w:top w:val="single" w:sz="4" w:space="0" w:color="auto"/>
              <w:bottom w:val="single" w:sz="4" w:space="0" w:color="auto"/>
            </w:tcBorders>
            <w:vAlign w:val="center"/>
          </w:tcPr>
          <w:p w14:paraId="076C58C7" w14:textId="77777777" w:rsidR="00834FBC" w:rsidRPr="000E0681" w:rsidRDefault="00B115CB"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ПРИПРЕМНЕ РАДЊЕ</w:t>
            </w:r>
          </w:p>
        </w:tc>
      </w:tr>
      <w:tr w:rsidR="00834FBC" w:rsidRPr="000E0681" w14:paraId="20D11613" w14:textId="77777777" w:rsidTr="005A3F1C">
        <w:tc>
          <w:tcPr>
            <w:tcW w:w="959" w:type="dxa"/>
            <w:tcBorders>
              <w:top w:val="single" w:sz="4" w:space="0" w:color="auto"/>
            </w:tcBorders>
          </w:tcPr>
          <w:p w14:paraId="44EA8324" w14:textId="77777777" w:rsidR="00834FBC" w:rsidRPr="000E0681" w:rsidRDefault="00834FBC" w:rsidP="00E03504">
            <w:pPr>
              <w:jc w:val="both"/>
              <w:rPr>
                <w:rFonts w:ascii="Times New Roman" w:hAnsi="Times New Roman" w:cs="Times New Roman"/>
                <w:sz w:val="24"/>
                <w:szCs w:val="24"/>
                <w:lang w:val="sr-Cyrl-BA"/>
              </w:rPr>
            </w:pPr>
          </w:p>
        </w:tc>
        <w:tc>
          <w:tcPr>
            <w:tcW w:w="8895" w:type="dxa"/>
            <w:tcBorders>
              <w:top w:val="single" w:sz="4" w:space="0" w:color="auto"/>
            </w:tcBorders>
          </w:tcPr>
          <w:p w14:paraId="73B5CEF2" w14:textId="77777777" w:rsidR="00834FBC" w:rsidRPr="000E0681" w:rsidRDefault="00834FBC" w:rsidP="00E03504">
            <w:pPr>
              <w:jc w:val="both"/>
              <w:rPr>
                <w:rFonts w:ascii="Times New Roman" w:hAnsi="Times New Roman" w:cs="Times New Roman"/>
                <w:sz w:val="24"/>
                <w:szCs w:val="24"/>
                <w:lang w:val="sr-Cyrl-BA"/>
              </w:rPr>
            </w:pPr>
          </w:p>
        </w:tc>
      </w:tr>
      <w:tr w:rsidR="00B115CB" w:rsidRPr="000E0681" w14:paraId="482D63BC" w14:textId="77777777" w:rsidTr="005A3F1C">
        <w:tc>
          <w:tcPr>
            <w:tcW w:w="959" w:type="dxa"/>
          </w:tcPr>
          <w:p w14:paraId="104889A2"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3.1.</w:t>
            </w:r>
          </w:p>
        </w:tc>
        <w:tc>
          <w:tcPr>
            <w:tcW w:w="8895" w:type="dxa"/>
          </w:tcPr>
          <w:p w14:paraId="49D4BE34" w14:textId="7676A02B" w:rsidR="001065E9" w:rsidRPr="000E0681" w:rsidRDefault="00644FF9" w:rsidP="001065E9">
            <w:pPr>
              <w:jc w:val="both"/>
              <w:rPr>
                <w:rFonts w:ascii="Times New Roman" w:hAnsi="Times New Roman" w:cs="Times New Roman"/>
                <w:sz w:val="24"/>
                <w:szCs w:val="24"/>
                <w:lang w:val="sr-Cyrl-BA"/>
              </w:rPr>
            </w:pPr>
            <w:r>
              <w:rPr>
                <w:rFonts w:ascii="Times New Roman" w:hAnsi="Times New Roman" w:cs="Times New Roman"/>
                <w:sz w:val="24"/>
                <w:szCs w:val="24"/>
                <w:lang w:val="sr-Cyrl-BA"/>
              </w:rPr>
              <w:t>Управни</w:t>
            </w:r>
            <w:r w:rsidR="001D2A0C" w:rsidRPr="000E0681">
              <w:rPr>
                <w:rFonts w:ascii="Times New Roman" w:hAnsi="Times New Roman" w:cs="Times New Roman"/>
                <w:sz w:val="24"/>
                <w:szCs w:val="24"/>
                <w:lang w:val="sr-Cyrl-BA"/>
              </w:rPr>
              <w:t xml:space="preserve"> одбор</w:t>
            </w:r>
            <w:r w:rsidR="00F70DC2">
              <w:rPr>
                <w:rFonts w:ascii="Times New Roman" w:hAnsi="Times New Roman" w:cs="Times New Roman"/>
                <w:sz w:val="24"/>
                <w:szCs w:val="24"/>
                <w:lang w:val="sr-Cyrl-BA"/>
              </w:rPr>
              <w:t xml:space="preserve"> КСРС</w:t>
            </w:r>
            <w:r w:rsidR="001065E9" w:rsidRPr="000E0681">
              <w:rPr>
                <w:rFonts w:ascii="Times New Roman" w:hAnsi="Times New Roman" w:cs="Times New Roman"/>
                <w:sz w:val="24"/>
                <w:szCs w:val="24"/>
                <w:lang w:val="sr-Cyrl-BA"/>
              </w:rPr>
              <w:t xml:space="preserve"> или орган којем је повјерено неко од такмичења, најмање </w:t>
            </w:r>
            <w:r w:rsidR="0020744A" w:rsidRPr="009932A2">
              <w:rPr>
                <w:rFonts w:ascii="Times New Roman" w:hAnsi="Times New Roman" w:cs="Times New Roman"/>
                <w:sz w:val="24"/>
                <w:szCs w:val="24"/>
                <w:lang w:val="sr-Cyrl-BA"/>
              </w:rPr>
              <w:t>два</w:t>
            </w:r>
            <w:r w:rsidR="00B32F5F" w:rsidRPr="009932A2">
              <w:rPr>
                <w:rFonts w:ascii="Times New Roman" w:hAnsi="Times New Roman" w:cs="Times New Roman"/>
                <w:sz w:val="24"/>
                <w:szCs w:val="24"/>
                <w:lang w:val="sr-Cyrl-BA"/>
              </w:rPr>
              <w:t xml:space="preserve"> </w:t>
            </w:r>
            <w:r w:rsidR="00CB758C" w:rsidRPr="000E0681">
              <w:rPr>
                <w:rFonts w:ascii="Times New Roman" w:hAnsi="Times New Roman" w:cs="Times New Roman"/>
                <w:sz w:val="24"/>
                <w:szCs w:val="24"/>
                <w:lang w:val="sr-Cyrl-BA"/>
              </w:rPr>
              <w:t>мјесец</w:t>
            </w:r>
            <w:r w:rsidR="00B32F5F" w:rsidRPr="000E0681">
              <w:rPr>
                <w:rFonts w:ascii="Times New Roman" w:hAnsi="Times New Roman" w:cs="Times New Roman"/>
                <w:sz w:val="24"/>
                <w:szCs w:val="24"/>
                <w:lang w:val="sr-Cyrl-BA"/>
              </w:rPr>
              <w:t xml:space="preserve">а </w:t>
            </w:r>
            <w:r w:rsidR="001065E9" w:rsidRPr="000E0681">
              <w:rPr>
                <w:rFonts w:ascii="Times New Roman" w:hAnsi="Times New Roman" w:cs="Times New Roman"/>
                <w:sz w:val="24"/>
                <w:szCs w:val="24"/>
                <w:lang w:val="sr-Cyrl-BA"/>
              </w:rPr>
              <w:t>прије почетка такмичења доноси:</w:t>
            </w:r>
          </w:p>
          <w:p w14:paraId="0191AD22" w14:textId="77777777" w:rsidR="00B32F5F" w:rsidRPr="000E0681" w:rsidRDefault="00B32F5F" w:rsidP="001065E9">
            <w:pPr>
              <w:pStyle w:val="ListParagraph"/>
              <w:numPr>
                <w:ilvl w:val="0"/>
                <w:numId w:val="5"/>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Доноси Одлуку о висини накнада и трошкова службених лица,</w:t>
            </w:r>
          </w:p>
          <w:p w14:paraId="4CAB9577" w14:textId="77777777" w:rsidR="00B32F5F" w:rsidRPr="000E0681" w:rsidRDefault="00B32F5F" w:rsidP="00B32F5F">
            <w:pPr>
              <w:pStyle w:val="ListParagraph"/>
              <w:numPr>
                <w:ilvl w:val="0"/>
                <w:numId w:val="5"/>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Утврђује финансијске обавезе учесника,</w:t>
            </w:r>
          </w:p>
          <w:p w14:paraId="6D91E533" w14:textId="77777777" w:rsidR="0085736C" w:rsidRPr="000E0681" w:rsidRDefault="00984545" w:rsidP="00B32F5F">
            <w:pPr>
              <w:pStyle w:val="ListParagraph"/>
              <w:numPr>
                <w:ilvl w:val="0"/>
                <w:numId w:val="5"/>
              </w:numPr>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Именује </w:t>
            </w:r>
            <w:r>
              <w:rPr>
                <w:rFonts w:ascii="Times New Roman" w:hAnsi="Times New Roman" w:cs="Times New Roman"/>
                <w:sz w:val="24"/>
                <w:szCs w:val="24"/>
                <w:lang w:val="en-US"/>
              </w:rPr>
              <w:t>K</w:t>
            </w:r>
            <w:r w:rsidR="001D2A0C" w:rsidRPr="000E0681">
              <w:rPr>
                <w:rFonts w:ascii="Times New Roman" w:hAnsi="Times New Roman" w:cs="Times New Roman"/>
                <w:sz w:val="24"/>
                <w:szCs w:val="24"/>
                <w:lang w:val="sr-Cyrl-BA"/>
              </w:rPr>
              <w:t>омисију</w:t>
            </w:r>
            <w:r>
              <w:rPr>
                <w:rFonts w:ascii="Times New Roman" w:hAnsi="Times New Roman" w:cs="Times New Roman"/>
                <w:sz w:val="24"/>
                <w:szCs w:val="24"/>
                <w:lang w:val="en-US"/>
              </w:rPr>
              <w:t xml:space="preserve"> </w:t>
            </w:r>
            <w:r>
              <w:rPr>
                <w:rFonts w:ascii="Times New Roman" w:hAnsi="Times New Roman" w:cs="Times New Roman"/>
                <w:sz w:val="24"/>
                <w:szCs w:val="24"/>
                <w:lang w:val="sr-Cyrl-BA"/>
              </w:rPr>
              <w:t>за такмичење</w:t>
            </w:r>
            <w:r w:rsidR="001D2A0C" w:rsidRPr="000E0681">
              <w:rPr>
                <w:rFonts w:ascii="Times New Roman" w:hAnsi="Times New Roman" w:cs="Times New Roman"/>
                <w:sz w:val="24"/>
                <w:szCs w:val="24"/>
                <w:lang w:val="sr-Cyrl-BA"/>
              </w:rPr>
              <w:t xml:space="preserve"> </w:t>
            </w:r>
            <w:r w:rsidR="00B32F5F" w:rsidRPr="000E0681">
              <w:rPr>
                <w:rFonts w:ascii="Times New Roman" w:hAnsi="Times New Roman" w:cs="Times New Roman"/>
                <w:sz w:val="24"/>
                <w:szCs w:val="24"/>
                <w:lang w:val="sr-Cyrl-BA"/>
              </w:rPr>
              <w:t>и</w:t>
            </w:r>
          </w:p>
          <w:p w14:paraId="1112BB35" w14:textId="13A03583" w:rsidR="00B32F5F" w:rsidRPr="000E0681" w:rsidRDefault="001065E9" w:rsidP="001065E9">
            <w:pPr>
              <w:pStyle w:val="ListParagraph"/>
              <w:numPr>
                <w:ilvl w:val="0"/>
                <w:numId w:val="5"/>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Именује Комисију за утврђивање техничке исправности дворана</w:t>
            </w:r>
          </w:p>
          <w:p w14:paraId="16A4A677" w14:textId="0B4DBBD5" w:rsidR="001D2A0C" w:rsidRPr="000E0681" w:rsidRDefault="00636D7B" w:rsidP="001D2A0C">
            <w:pPr>
              <w:pStyle w:val="ListParagraph"/>
              <w:jc w:val="both"/>
              <w:rPr>
                <w:rFonts w:ascii="Times New Roman" w:hAnsi="Times New Roman" w:cs="Times New Roman"/>
                <w:sz w:val="24"/>
                <w:szCs w:val="24"/>
                <w:lang w:val="sr-Cyrl-BA"/>
              </w:rPr>
            </w:pPr>
            <w:r>
              <w:rPr>
                <w:rFonts w:ascii="Times New Roman" w:hAnsi="Times New Roman" w:cs="Times New Roman"/>
                <w:sz w:val="24"/>
                <w:szCs w:val="24"/>
                <w:lang w:val="sr-Cyrl-BA"/>
              </w:rPr>
              <w:t>(</w:t>
            </w:r>
            <w:r w:rsidR="00723990">
              <w:rPr>
                <w:rFonts w:ascii="Times New Roman" w:hAnsi="Times New Roman" w:cs="Times New Roman"/>
                <w:sz w:val="24"/>
                <w:szCs w:val="24"/>
                <w:lang w:val="sr-Cyrl-BA"/>
              </w:rPr>
              <w:t>Комесар такмичења</w:t>
            </w:r>
            <w:r w:rsidR="001D2A0C" w:rsidRPr="000E0681">
              <w:rPr>
                <w:rFonts w:ascii="Times New Roman" w:hAnsi="Times New Roman" w:cs="Times New Roman"/>
                <w:sz w:val="24"/>
                <w:szCs w:val="24"/>
                <w:lang w:val="sr-Cyrl-BA"/>
              </w:rPr>
              <w:t>,</w:t>
            </w:r>
            <w:r w:rsidR="00BB523E">
              <w:rPr>
                <w:rFonts w:ascii="Times New Roman" w:hAnsi="Times New Roman" w:cs="Times New Roman"/>
                <w:sz w:val="24"/>
                <w:szCs w:val="24"/>
                <w:lang w:val="sr-Cyrl-BA"/>
              </w:rPr>
              <w:t xml:space="preserve"> </w:t>
            </w:r>
            <w:r w:rsidR="001D2A0C" w:rsidRPr="000E0681">
              <w:rPr>
                <w:rFonts w:ascii="Times New Roman" w:hAnsi="Times New Roman" w:cs="Times New Roman"/>
                <w:sz w:val="24"/>
                <w:szCs w:val="24"/>
                <w:lang w:val="sr-Cyrl-BA"/>
              </w:rPr>
              <w:t>представник ПК</w:t>
            </w:r>
            <w:r w:rsidR="00644FF9">
              <w:rPr>
                <w:rFonts w:ascii="Times New Roman" w:hAnsi="Times New Roman" w:cs="Times New Roman"/>
                <w:sz w:val="24"/>
                <w:szCs w:val="24"/>
                <w:lang w:val="sr-Cyrl-BA"/>
              </w:rPr>
              <w:t>С</w:t>
            </w:r>
            <w:r w:rsidR="001D2A0C" w:rsidRPr="000E0681">
              <w:rPr>
                <w:rFonts w:ascii="Times New Roman" w:hAnsi="Times New Roman" w:cs="Times New Roman"/>
                <w:sz w:val="24"/>
                <w:szCs w:val="24"/>
                <w:lang w:val="sr-Cyrl-BA"/>
              </w:rPr>
              <w:t xml:space="preserve"> из којег је клуб и представник клуба чији је објекат предмет техничког прегледа. Трошкове техничког прегледа дворане сносе клубови чији је објекат предмет прегледа).</w:t>
            </w:r>
          </w:p>
          <w:p w14:paraId="4592DE46" w14:textId="679CC024" w:rsidR="001065E9" w:rsidRPr="000E0681" w:rsidRDefault="00644FF9" w:rsidP="00B32F5F">
            <w:pPr>
              <w:jc w:val="both"/>
              <w:rPr>
                <w:rFonts w:ascii="Times New Roman" w:hAnsi="Times New Roman" w:cs="Times New Roman"/>
                <w:sz w:val="24"/>
                <w:szCs w:val="24"/>
                <w:lang w:val="sr-Cyrl-BA"/>
              </w:rPr>
            </w:pPr>
            <w:r>
              <w:rPr>
                <w:rFonts w:ascii="Times New Roman" w:hAnsi="Times New Roman" w:cs="Times New Roman"/>
                <w:sz w:val="24"/>
                <w:szCs w:val="24"/>
                <w:lang w:val="sr-Cyrl-BA"/>
              </w:rPr>
              <w:t>Управни</w:t>
            </w:r>
            <w:r w:rsidR="00B32F5F" w:rsidRPr="000E0681">
              <w:rPr>
                <w:rFonts w:ascii="Times New Roman" w:hAnsi="Times New Roman" w:cs="Times New Roman"/>
                <w:sz w:val="24"/>
                <w:szCs w:val="24"/>
                <w:lang w:val="sr-Cyrl-BA"/>
              </w:rPr>
              <w:t xml:space="preserve"> одбор</w:t>
            </w:r>
            <w:r w:rsidR="00636D7B">
              <w:rPr>
                <w:rFonts w:ascii="Times New Roman" w:hAnsi="Times New Roman" w:cs="Times New Roman"/>
                <w:sz w:val="24"/>
                <w:szCs w:val="24"/>
                <w:lang w:val="sr-Cyrl-BA"/>
              </w:rPr>
              <w:t xml:space="preserve"> КСРС</w:t>
            </w:r>
            <w:r w:rsidR="00B32F5F" w:rsidRPr="000E0681">
              <w:rPr>
                <w:rFonts w:ascii="Times New Roman" w:hAnsi="Times New Roman" w:cs="Times New Roman"/>
                <w:sz w:val="24"/>
                <w:szCs w:val="24"/>
                <w:lang w:val="sr-Cyrl-BA"/>
              </w:rPr>
              <w:t xml:space="preserve">, или орган којем је повјерено неко од такмичења, најмање </w:t>
            </w:r>
            <w:r w:rsidR="00072827" w:rsidRPr="009932A2">
              <w:rPr>
                <w:rFonts w:ascii="Times New Roman" w:hAnsi="Times New Roman" w:cs="Times New Roman"/>
                <w:sz w:val="24"/>
                <w:szCs w:val="24"/>
                <w:lang w:val="sr-Cyrl-BA"/>
              </w:rPr>
              <w:t>два</w:t>
            </w:r>
            <w:r w:rsidR="00B32F5F" w:rsidRPr="009932A2">
              <w:rPr>
                <w:rFonts w:ascii="Times New Roman" w:hAnsi="Times New Roman" w:cs="Times New Roman"/>
                <w:sz w:val="24"/>
                <w:szCs w:val="24"/>
                <w:lang w:val="sr-Cyrl-BA"/>
              </w:rPr>
              <w:t xml:space="preserve"> </w:t>
            </w:r>
            <w:r w:rsidR="00B32F5F" w:rsidRPr="000E0681">
              <w:rPr>
                <w:rFonts w:ascii="Times New Roman" w:hAnsi="Times New Roman" w:cs="Times New Roman"/>
                <w:sz w:val="24"/>
                <w:szCs w:val="24"/>
                <w:lang w:val="sr-Cyrl-BA"/>
              </w:rPr>
              <w:t>мјесец</w:t>
            </w:r>
            <w:r w:rsidR="00160F59" w:rsidRPr="000E0681">
              <w:rPr>
                <w:rFonts w:ascii="Times New Roman" w:hAnsi="Times New Roman" w:cs="Times New Roman"/>
                <w:sz w:val="24"/>
                <w:szCs w:val="24"/>
                <w:lang w:val="sr-Cyrl-BA"/>
              </w:rPr>
              <w:t>а</w:t>
            </w:r>
            <w:r w:rsidR="00B32F5F" w:rsidRPr="000E0681">
              <w:rPr>
                <w:rFonts w:ascii="Times New Roman" w:hAnsi="Times New Roman" w:cs="Times New Roman"/>
                <w:sz w:val="24"/>
                <w:szCs w:val="24"/>
                <w:lang w:val="sr-Cyrl-BA"/>
              </w:rPr>
              <w:t xml:space="preserve"> прије почетка такмичења доноси:</w:t>
            </w:r>
          </w:p>
          <w:p w14:paraId="2E66025D" w14:textId="77777777" w:rsidR="00B32F5F" w:rsidRPr="000E0681" w:rsidRDefault="00B32F5F" w:rsidP="00B32F5F">
            <w:pPr>
              <w:pStyle w:val="ListParagraph"/>
              <w:numPr>
                <w:ilvl w:val="0"/>
                <w:numId w:val="5"/>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Пропозиције такмичења,</w:t>
            </w:r>
          </w:p>
          <w:p w14:paraId="1A7588F2" w14:textId="77777777" w:rsidR="00B32F5F" w:rsidRPr="000E0681" w:rsidRDefault="00B32F5F" w:rsidP="00B32F5F">
            <w:pPr>
              <w:pStyle w:val="ListParagraph"/>
              <w:numPr>
                <w:ilvl w:val="0"/>
                <w:numId w:val="5"/>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Календар такмичења,</w:t>
            </w:r>
          </w:p>
          <w:p w14:paraId="2A13799E" w14:textId="3A69B19A" w:rsidR="00B115CB" w:rsidRPr="004454BD" w:rsidRDefault="00B32F5F" w:rsidP="009216BC">
            <w:pPr>
              <w:pStyle w:val="ListParagraph"/>
              <w:numPr>
                <w:ilvl w:val="0"/>
                <w:numId w:val="5"/>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Именује</w:t>
            </w:r>
            <w:r w:rsidR="00723990">
              <w:rPr>
                <w:rFonts w:ascii="Times New Roman" w:hAnsi="Times New Roman" w:cs="Times New Roman"/>
                <w:sz w:val="24"/>
                <w:szCs w:val="24"/>
                <w:lang w:val="sr-Cyrl-BA"/>
              </w:rPr>
              <w:t xml:space="preserve"> Комесара такмичења</w:t>
            </w:r>
            <w:r w:rsidRPr="000E0681">
              <w:rPr>
                <w:rFonts w:ascii="Times New Roman" w:hAnsi="Times New Roman" w:cs="Times New Roman"/>
                <w:sz w:val="24"/>
                <w:szCs w:val="24"/>
                <w:lang w:val="sr-Cyrl-BA"/>
              </w:rPr>
              <w:t>.</w:t>
            </w:r>
          </w:p>
        </w:tc>
      </w:tr>
      <w:tr w:rsidR="00B115CB" w:rsidRPr="000E0681" w14:paraId="53ECDE7C" w14:textId="77777777" w:rsidTr="005A3F1C">
        <w:tc>
          <w:tcPr>
            <w:tcW w:w="959" w:type="dxa"/>
          </w:tcPr>
          <w:p w14:paraId="10580C20"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1CD5DF86"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659959F0" w14:textId="77777777" w:rsidTr="005A3F1C">
        <w:tc>
          <w:tcPr>
            <w:tcW w:w="959" w:type="dxa"/>
          </w:tcPr>
          <w:p w14:paraId="41202DD6"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3.2.</w:t>
            </w:r>
          </w:p>
        </w:tc>
        <w:tc>
          <w:tcPr>
            <w:tcW w:w="8895" w:type="dxa"/>
          </w:tcPr>
          <w:p w14:paraId="0A8B4F13" w14:textId="77777777" w:rsidR="001065E9" w:rsidRPr="000E0681" w:rsidRDefault="001065E9" w:rsidP="001065E9">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Учесници такмичења су дужни:</w:t>
            </w:r>
          </w:p>
          <w:p w14:paraId="1D6547B3" w14:textId="77777777" w:rsidR="001065E9" w:rsidRPr="000E0681" w:rsidRDefault="001065E9" w:rsidP="001065E9">
            <w:pPr>
              <w:pStyle w:val="ListParagraph"/>
              <w:numPr>
                <w:ilvl w:val="0"/>
                <w:numId w:val="7"/>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Да у прописаном року пријаве своје екипе,</w:t>
            </w:r>
          </w:p>
          <w:p w14:paraId="517C4F8E" w14:textId="24B19C64" w:rsidR="001065E9" w:rsidRPr="000E0681" w:rsidRDefault="001065E9" w:rsidP="001065E9">
            <w:pPr>
              <w:pStyle w:val="ListParagraph"/>
              <w:numPr>
                <w:ilvl w:val="0"/>
                <w:numId w:val="7"/>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Да уплате износ средстава за </w:t>
            </w:r>
            <w:r w:rsidR="009216BC" w:rsidRPr="000E0681">
              <w:rPr>
                <w:rFonts w:ascii="Times New Roman" w:hAnsi="Times New Roman" w:cs="Times New Roman"/>
                <w:sz w:val="24"/>
                <w:szCs w:val="24"/>
                <w:lang w:val="sr-Cyrl-BA"/>
              </w:rPr>
              <w:t>Ч</w:t>
            </w:r>
            <w:r w:rsidRPr="000E0681">
              <w:rPr>
                <w:rFonts w:ascii="Times New Roman" w:hAnsi="Times New Roman" w:cs="Times New Roman"/>
                <w:sz w:val="24"/>
                <w:szCs w:val="24"/>
                <w:lang w:val="sr-Cyrl-BA"/>
              </w:rPr>
              <w:t>лан</w:t>
            </w:r>
            <w:r w:rsidR="009216BC" w:rsidRPr="000E0681">
              <w:rPr>
                <w:rFonts w:ascii="Times New Roman" w:hAnsi="Times New Roman" w:cs="Times New Roman"/>
                <w:sz w:val="24"/>
                <w:szCs w:val="24"/>
                <w:lang w:val="sr-Cyrl-BA"/>
              </w:rPr>
              <w:t>а</w:t>
            </w:r>
            <w:r w:rsidRPr="000E0681">
              <w:rPr>
                <w:rFonts w:ascii="Times New Roman" w:hAnsi="Times New Roman" w:cs="Times New Roman"/>
                <w:sz w:val="24"/>
                <w:szCs w:val="24"/>
                <w:lang w:val="sr-Cyrl-BA"/>
              </w:rPr>
              <w:t xml:space="preserve">рину КСРС и </w:t>
            </w:r>
            <w:r w:rsidR="009216BC" w:rsidRPr="000E0681">
              <w:rPr>
                <w:rFonts w:ascii="Times New Roman" w:hAnsi="Times New Roman" w:cs="Times New Roman"/>
                <w:sz w:val="24"/>
                <w:szCs w:val="24"/>
                <w:lang w:val="sr-Cyrl-BA"/>
              </w:rPr>
              <w:t>К</w:t>
            </w:r>
            <w:r w:rsidRPr="000E0681">
              <w:rPr>
                <w:rFonts w:ascii="Times New Roman" w:hAnsi="Times New Roman" w:cs="Times New Roman"/>
                <w:sz w:val="24"/>
                <w:szCs w:val="24"/>
                <w:lang w:val="sr-Cyrl-BA"/>
              </w:rPr>
              <w:t xml:space="preserve">отизацију за такмичење по Одлуци </w:t>
            </w:r>
            <w:r w:rsidR="00644FF9">
              <w:rPr>
                <w:rFonts w:ascii="Times New Roman" w:hAnsi="Times New Roman" w:cs="Times New Roman"/>
                <w:sz w:val="24"/>
                <w:szCs w:val="24"/>
                <w:lang w:val="sr-Cyrl-BA"/>
              </w:rPr>
              <w:t>Управног</w:t>
            </w:r>
            <w:r w:rsidRPr="000E0681">
              <w:rPr>
                <w:rFonts w:ascii="Times New Roman" w:hAnsi="Times New Roman" w:cs="Times New Roman"/>
                <w:sz w:val="24"/>
                <w:szCs w:val="24"/>
                <w:lang w:val="sr-Cyrl-BA"/>
              </w:rPr>
              <w:t xml:space="preserve"> одбора КСРС,</w:t>
            </w:r>
          </w:p>
          <w:p w14:paraId="2904D6E6" w14:textId="77777777" w:rsidR="001065E9" w:rsidRPr="000E0681" w:rsidRDefault="001065E9" w:rsidP="001065E9">
            <w:pPr>
              <w:pStyle w:val="ListParagraph"/>
              <w:numPr>
                <w:ilvl w:val="0"/>
                <w:numId w:val="7"/>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Да у одређеном року региструју, односно лиценцирају такмичаре,</w:t>
            </w:r>
          </w:p>
          <w:p w14:paraId="39B50701" w14:textId="77777777" w:rsidR="001065E9" w:rsidRPr="000E0681" w:rsidRDefault="001065E9" w:rsidP="001065E9">
            <w:pPr>
              <w:pStyle w:val="ListParagraph"/>
              <w:numPr>
                <w:ilvl w:val="0"/>
                <w:numId w:val="7"/>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Да организатору доставе тачну адресу клуба, име и презиме одговорног лица, службени број телефона и факса, те е-mail адресу,</w:t>
            </w:r>
          </w:p>
          <w:p w14:paraId="70DA75D8" w14:textId="21643BF9" w:rsidR="001065E9" w:rsidRPr="000E0681" w:rsidRDefault="001065E9" w:rsidP="001065E9">
            <w:pPr>
              <w:pStyle w:val="ListParagraph"/>
              <w:numPr>
                <w:ilvl w:val="0"/>
                <w:numId w:val="7"/>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Да обав</w:t>
            </w:r>
            <w:r w:rsidR="001628B1">
              <w:rPr>
                <w:rFonts w:ascii="Times New Roman" w:hAnsi="Times New Roman" w:cs="Times New Roman"/>
                <w:sz w:val="24"/>
                <w:szCs w:val="24"/>
                <w:lang w:val="sr-Cyrl-BA"/>
              </w:rPr>
              <w:t>и</w:t>
            </w:r>
            <w:r w:rsidRPr="000E0681">
              <w:rPr>
                <w:rFonts w:ascii="Times New Roman" w:hAnsi="Times New Roman" w:cs="Times New Roman"/>
                <w:sz w:val="24"/>
                <w:szCs w:val="24"/>
                <w:lang w:val="sr-Cyrl-BA"/>
              </w:rPr>
              <w:t>јести</w:t>
            </w:r>
            <w:r w:rsidR="00976D53">
              <w:rPr>
                <w:rFonts w:ascii="Times New Roman" w:hAnsi="Times New Roman" w:cs="Times New Roman"/>
                <w:sz w:val="24"/>
                <w:szCs w:val="24"/>
                <w:lang w:val="sr-Cyrl-BA"/>
              </w:rPr>
              <w:t xml:space="preserve"> Комесара такмичења</w:t>
            </w:r>
            <w:r w:rsidR="00C94945" w:rsidRPr="00636D7B">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 xml:space="preserve">о дворани у којој ће играти, </w:t>
            </w:r>
          </w:p>
          <w:p w14:paraId="26926D3C" w14:textId="77777777" w:rsidR="00B115CB" w:rsidRDefault="001065E9" w:rsidP="001065E9">
            <w:pPr>
              <w:pStyle w:val="ListParagraph"/>
              <w:numPr>
                <w:ilvl w:val="0"/>
                <w:numId w:val="7"/>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Да канцеларији Савеза достави и све друге неопходне податке који буду тражени у припреми такмичења.</w:t>
            </w:r>
          </w:p>
          <w:p w14:paraId="07E7E06D" w14:textId="116091D4" w:rsidR="00C5126E" w:rsidRPr="00A41AAC" w:rsidRDefault="00C5126E" w:rsidP="00A41AAC">
            <w:pPr>
              <w:pStyle w:val="ListParagraph"/>
              <w:numPr>
                <w:ilvl w:val="0"/>
                <w:numId w:val="7"/>
              </w:numPr>
              <w:jc w:val="both"/>
              <w:rPr>
                <w:rFonts w:ascii="Times New Roman" w:hAnsi="Times New Roman" w:cs="Times New Roman"/>
                <w:sz w:val="24"/>
                <w:szCs w:val="24"/>
                <w:lang w:val="sr-Cyrl-BA"/>
              </w:rPr>
            </w:pPr>
            <w:r w:rsidRPr="00A41AAC">
              <w:rPr>
                <w:rFonts w:ascii="Times New Roman" w:hAnsi="Times New Roman" w:cs="Times New Roman"/>
                <w:sz w:val="24"/>
                <w:szCs w:val="24"/>
                <w:lang w:val="sr-Cyrl-BA"/>
              </w:rPr>
              <w:t>Да клубови 1.МЛРС обавезно доставе фотографије играча у дресу клуба, са бијелом позадином, као и тимску фотографију најкасније до почетка такмичења.</w:t>
            </w:r>
          </w:p>
        </w:tc>
      </w:tr>
      <w:tr w:rsidR="00B115CB" w:rsidRPr="000E0681" w14:paraId="10B4D804" w14:textId="77777777" w:rsidTr="005A3F1C">
        <w:tc>
          <w:tcPr>
            <w:tcW w:w="959" w:type="dxa"/>
          </w:tcPr>
          <w:p w14:paraId="471C29B3"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1E7885E1"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55439202" w14:textId="77777777" w:rsidTr="005A3F1C">
        <w:tc>
          <w:tcPr>
            <w:tcW w:w="959" w:type="dxa"/>
          </w:tcPr>
          <w:p w14:paraId="04CFCBAD"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3.3.</w:t>
            </w:r>
          </w:p>
        </w:tc>
        <w:tc>
          <w:tcPr>
            <w:tcW w:w="8895" w:type="dxa"/>
          </w:tcPr>
          <w:p w14:paraId="32C5647F" w14:textId="77777777" w:rsidR="00EB554F" w:rsidRPr="000E0681" w:rsidRDefault="00EB554F" w:rsidP="00EB554F">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Канцеларија Савеза прије почетка такмичења:</w:t>
            </w:r>
          </w:p>
          <w:p w14:paraId="59AD1BE6" w14:textId="77777777" w:rsidR="00EB554F" w:rsidRPr="000E0681" w:rsidRDefault="009B3EDE" w:rsidP="00EB554F">
            <w:pPr>
              <w:pStyle w:val="ListParagraph"/>
              <w:numPr>
                <w:ilvl w:val="0"/>
                <w:numId w:val="8"/>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Овјерава</w:t>
            </w:r>
            <w:r w:rsidR="00EB554F" w:rsidRPr="000E0681">
              <w:rPr>
                <w:rFonts w:ascii="Times New Roman" w:hAnsi="Times New Roman" w:cs="Times New Roman"/>
                <w:sz w:val="24"/>
                <w:szCs w:val="24"/>
                <w:lang w:val="sr-Cyrl-BA"/>
              </w:rPr>
              <w:t xml:space="preserve"> пријаве учесника у такмичењу,</w:t>
            </w:r>
          </w:p>
          <w:p w14:paraId="6114367F" w14:textId="77777777" w:rsidR="00EB554F" w:rsidRPr="000E0681" w:rsidRDefault="00EB554F" w:rsidP="00EB554F">
            <w:pPr>
              <w:pStyle w:val="ListParagraph"/>
              <w:numPr>
                <w:ilvl w:val="0"/>
                <w:numId w:val="8"/>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Региструје и лиценцира такмичаре,</w:t>
            </w:r>
          </w:p>
          <w:p w14:paraId="5F7B8E36" w14:textId="77777777" w:rsidR="00EB554F" w:rsidRPr="000E0681" w:rsidRDefault="00EB554F" w:rsidP="00EB554F">
            <w:pPr>
              <w:pStyle w:val="ListParagraph"/>
              <w:numPr>
                <w:ilvl w:val="0"/>
                <w:numId w:val="8"/>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Екипама учесницама такмичења доставља неопходне материјале и информације,</w:t>
            </w:r>
          </w:p>
          <w:p w14:paraId="220B92EC" w14:textId="77777777" w:rsidR="00EB554F" w:rsidRPr="000E0681" w:rsidRDefault="00EB554F" w:rsidP="00EB554F">
            <w:pPr>
              <w:pStyle w:val="ListParagraph"/>
              <w:numPr>
                <w:ilvl w:val="0"/>
                <w:numId w:val="8"/>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Штампа обрасце службених докумената, и</w:t>
            </w:r>
          </w:p>
          <w:p w14:paraId="31103164" w14:textId="77777777" w:rsidR="00B115CB" w:rsidRPr="000E0681" w:rsidRDefault="00EB554F" w:rsidP="00EB554F">
            <w:pPr>
              <w:pStyle w:val="ListParagraph"/>
              <w:numPr>
                <w:ilvl w:val="0"/>
                <w:numId w:val="8"/>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lastRenderedPageBreak/>
              <w:t>Обавезно издаје публикацију о учесницима, именима службених лица и другим неопходним обавјештењима о такмичењу.</w:t>
            </w:r>
          </w:p>
        </w:tc>
      </w:tr>
      <w:tr w:rsidR="00B115CB" w:rsidRPr="000E0681" w14:paraId="65264501" w14:textId="77777777" w:rsidTr="005A3F1C">
        <w:tc>
          <w:tcPr>
            <w:tcW w:w="959" w:type="dxa"/>
          </w:tcPr>
          <w:p w14:paraId="1C4537E9"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267EAFAD"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431A1AC4" w14:textId="77777777" w:rsidTr="005A3F1C">
        <w:tc>
          <w:tcPr>
            <w:tcW w:w="959" w:type="dxa"/>
          </w:tcPr>
          <w:p w14:paraId="08322A4F"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3.4.</w:t>
            </w:r>
          </w:p>
        </w:tc>
        <w:tc>
          <w:tcPr>
            <w:tcW w:w="8895" w:type="dxa"/>
          </w:tcPr>
          <w:p w14:paraId="078DBE3E" w14:textId="38604D56" w:rsidR="00EB554F" w:rsidRPr="000E0681" w:rsidRDefault="00976D53" w:rsidP="00EB554F">
            <w:pPr>
              <w:jc w:val="both"/>
              <w:rPr>
                <w:rFonts w:ascii="Times New Roman" w:hAnsi="Times New Roman" w:cs="Times New Roman"/>
                <w:sz w:val="24"/>
                <w:szCs w:val="24"/>
                <w:lang w:val="sr-Cyrl-BA"/>
              </w:rPr>
            </w:pPr>
            <w:r>
              <w:rPr>
                <w:rFonts w:ascii="Times New Roman" w:hAnsi="Times New Roman" w:cs="Times New Roman"/>
                <w:sz w:val="24"/>
                <w:szCs w:val="24"/>
                <w:lang w:val="sr-Cyrl-BA"/>
              </w:rPr>
              <w:t>Комесар такмичења</w:t>
            </w:r>
            <w:r w:rsidR="00C94945" w:rsidRPr="00636D7B">
              <w:rPr>
                <w:rFonts w:ascii="Times New Roman" w:hAnsi="Times New Roman" w:cs="Times New Roman"/>
                <w:sz w:val="24"/>
                <w:szCs w:val="24"/>
                <w:lang w:val="sr-Cyrl-BA"/>
              </w:rPr>
              <w:t xml:space="preserve"> </w:t>
            </w:r>
            <w:r w:rsidR="00EB554F" w:rsidRPr="00636D7B">
              <w:rPr>
                <w:rFonts w:ascii="Times New Roman" w:hAnsi="Times New Roman" w:cs="Times New Roman"/>
                <w:sz w:val="24"/>
                <w:szCs w:val="24"/>
                <w:lang w:val="sr-Cyrl-BA"/>
              </w:rPr>
              <w:t xml:space="preserve">има </w:t>
            </w:r>
            <w:r w:rsidR="00EB554F" w:rsidRPr="000E0681">
              <w:rPr>
                <w:rFonts w:ascii="Times New Roman" w:hAnsi="Times New Roman" w:cs="Times New Roman"/>
                <w:sz w:val="24"/>
                <w:szCs w:val="24"/>
                <w:lang w:val="sr-Cyrl-BA"/>
              </w:rPr>
              <w:t>обавезу да:</w:t>
            </w:r>
          </w:p>
          <w:p w14:paraId="63C80412" w14:textId="77777777" w:rsidR="00EB554F" w:rsidRPr="000E0681" w:rsidRDefault="00EB554F" w:rsidP="00EB554F">
            <w:pPr>
              <w:pStyle w:val="ListParagraph"/>
              <w:numPr>
                <w:ilvl w:val="0"/>
                <w:numId w:val="9"/>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Прије почетка та</w:t>
            </w:r>
            <w:r w:rsidR="001E3E62" w:rsidRPr="000E0681">
              <w:rPr>
                <w:rFonts w:ascii="Times New Roman" w:hAnsi="Times New Roman" w:cs="Times New Roman"/>
                <w:sz w:val="24"/>
                <w:szCs w:val="24"/>
                <w:lang w:val="sr-Cyrl-BA"/>
              </w:rPr>
              <w:t xml:space="preserve">кмичења изврши технички преглед дворана </w:t>
            </w:r>
            <w:r w:rsidRPr="000E0681">
              <w:rPr>
                <w:rFonts w:ascii="Times New Roman" w:hAnsi="Times New Roman" w:cs="Times New Roman"/>
                <w:sz w:val="24"/>
                <w:szCs w:val="24"/>
                <w:lang w:val="sr-Cyrl-BA"/>
              </w:rPr>
              <w:t>и у сарадњи са члановима комисије одобри играње у пријављеним објектима.</w:t>
            </w:r>
          </w:p>
          <w:p w14:paraId="0B51258C" w14:textId="77777777" w:rsidR="00B115CB" w:rsidRPr="000E0681" w:rsidRDefault="00EB554F" w:rsidP="00EB554F">
            <w:pPr>
              <w:pStyle w:val="ListParagraph"/>
              <w:numPr>
                <w:ilvl w:val="0"/>
                <w:numId w:val="9"/>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Рјешава спорне случајеве у процесу регистрације и лиценцирања током такмичења.</w:t>
            </w:r>
          </w:p>
        </w:tc>
      </w:tr>
    </w:tbl>
    <w:p w14:paraId="146877CE" w14:textId="77777777" w:rsidR="001628B1" w:rsidRPr="000E0681" w:rsidRDefault="001628B1" w:rsidP="007407AB">
      <w:pPr>
        <w:spacing w:after="120"/>
        <w:jc w:val="both"/>
        <w:rPr>
          <w:rFonts w:ascii="Times New Roman" w:hAnsi="Times New Roman" w:cs="Times New Roman"/>
          <w:sz w:val="24"/>
          <w:szCs w:val="24"/>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
        <w:gridCol w:w="8687"/>
      </w:tblGrid>
      <w:tr w:rsidR="00834FBC" w:rsidRPr="000E0681" w14:paraId="7CB02C66" w14:textId="77777777" w:rsidTr="005A3F1C">
        <w:trPr>
          <w:trHeight w:val="409"/>
        </w:trPr>
        <w:tc>
          <w:tcPr>
            <w:tcW w:w="959" w:type="dxa"/>
            <w:tcBorders>
              <w:top w:val="single" w:sz="4" w:space="0" w:color="auto"/>
              <w:bottom w:val="single" w:sz="4" w:space="0" w:color="auto"/>
            </w:tcBorders>
            <w:vAlign w:val="center"/>
          </w:tcPr>
          <w:p w14:paraId="16DC6A12" w14:textId="77777777" w:rsidR="00834FBC" w:rsidRPr="000E0681" w:rsidRDefault="00B115CB"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4</w:t>
            </w:r>
            <w:r w:rsidR="00834FBC" w:rsidRPr="000E0681">
              <w:rPr>
                <w:rFonts w:ascii="Times New Roman" w:hAnsi="Times New Roman" w:cs="Times New Roman"/>
                <w:b/>
                <w:sz w:val="24"/>
                <w:szCs w:val="24"/>
                <w:lang w:val="sr-Cyrl-BA"/>
              </w:rPr>
              <w:t>.</w:t>
            </w:r>
          </w:p>
        </w:tc>
        <w:tc>
          <w:tcPr>
            <w:tcW w:w="8895" w:type="dxa"/>
            <w:tcBorders>
              <w:top w:val="single" w:sz="4" w:space="0" w:color="auto"/>
              <w:bottom w:val="single" w:sz="4" w:space="0" w:color="auto"/>
            </w:tcBorders>
            <w:vAlign w:val="center"/>
          </w:tcPr>
          <w:p w14:paraId="20DDEBEA" w14:textId="77777777" w:rsidR="00834FBC" w:rsidRPr="000E0681" w:rsidRDefault="00B115CB"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ТЕХНИЧКИ НОРМАТИВИ</w:t>
            </w:r>
          </w:p>
        </w:tc>
      </w:tr>
      <w:tr w:rsidR="00834FBC" w:rsidRPr="000E0681" w14:paraId="7906F505" w14:textId="77777777" w:rsidTr="005A3F1C">
        <w:tc>
          <w:tcPr>
            <w:tcW w:w="959" w:type="dxa"/>
            <w:tcBorders>
              <w:top w:val="single" w:sz="4" w:space="0" w:color="auto"/>
            </w:tcBorders>
          </w:tcPr>
          <w:p w14:paraId="0DA42E55" w14:textId="77777777" w:rsidR="00834FBC" w:rsidRPr="000E0681" w:rsidRDefault="00834FBC" w:rsidP="00E03504">
            <w:pPr>
              <w:jc w:val="both"/>
              <w:rPr>
                <w:rFonts w:ascii="Times New Roman" w:hAnsi="Times New Roman" w:cs="Times New Roman"/>
                <w:sz w:val="24"/>
                <w:szCs w:val="24"/>
                <w:lang w:val="sr-Cyrl-BA"/>
              </w:rPr>
            </w:pPr>
          </w:p>
        </w:tc>
        <w:tc>
          <w:tcPr>
            <w:tcW w:w="8895" w:type="dxa"/>
            <w:tcBorders>
              <w:top w:val="single" w:sz="4" w:space="0" w:color="auto"/>
            </w:tcBorders>
          </w:tcPr>
          <w:p w14:paraId="6E922E4B" w14:textId="77777777" w:rsidR="00834FBC" w:rsidRPr="000E0681" w:rsidRDefault="00834FBC" w:rsidP="00E03504">
            <w:pPr>
              <w:jc w:val="both"/>
              <w:rPr>
                <w:rFonts w:ascii="Times New Roman" w:hAnsi="Times New Roman" w:cs="Times New Roman"/>
                <w:sz w:val="24"/>
                <w:szCs w:val="24"/>
                <w:lang w:val="sr-Cyrl-BA"/>
              </w:rPr>
            </w:pPr>
          </w:p>
        </w:tc>
      </w:tr>
      <w:tr w:rsidR="00B115CB" w:rsidRPr="000E0681" w14:paraId="729048F9" w14:textId="77777777" w:rsidTr="005A3F1C">
        <w:tc>
          <w:tcPr>
            <w:tcW w:w="959" w:type="dxa"/>
          </w:tcPr>
          <w:p w14:paraId="1AF2B1BC"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4.1.</w:t>
            </w:r>
          </w:p>
        </w:tc>
        <w:tc>
          <w:tcPr>
            <w:tcW w:w="8895" w:type="dxa"/>
          </w:tcPr>
          <w:p w14:paraId="6B9948F1" w14:textId="64B56D31" w:rsidR="00B115CB" w:rsidRPr="000E0681" w:rsidRDefault="00C67EB2"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Све утакмиц</w:t>
            </w:r>
            <w:r w:rsidR="009216BC" w:rsidRPr="000E0681">
              <w:rPr>
                <w:rFonts w:ascii="Times New Roman" w:hAnsi="Times New Roman" w:cs="Times New Roman"/>
                <w:sz w:val="24"/>
                <w:szCs w:val="24"/>
                <w:lang w:val="sr-Cyrl-BA"/>
              </w:rPr>
              <w:t xml:space="preserve">е Прве мушке и </w:t>
            </w:r>
            <w:r w:rsidR="00A8437C">
              <w:rPr>
                <w:rFonts w:ascii="Times New Roman" w:hAnsi="Times New Roman" w:cs="Times New Roman"/>
                <w:sz w:val="24"/>
                <w:szCs w:val="24"/>
                <w:lang w:val="sr-Cyrl-BA"/>
              </w:rPr>
              <w:t>Ж</w:t>
            </w:r>
            <w:r w:rsidR="009216BC" w:rsidRPr="000E0681">
              <w:rPr>
                <w:rFonts w:ascii="Times New Roman" w:hAnsi="Times New Roman" w:cs="Times New Roman"/>
                <w:sz w:val="24"/>
                <w:szCs w:val="24"/>
                <w:lang w:val="sr-Cyrl-BA"/>
              </w:rPr>
              <w:t>енске лиге и КУП</w:t>
            </w:r>
            <w:r w:rsidRPr="000E0681">
              <w:rPr>
                <w:rFonts w:ascii="Times New Roman" w:hAnsi="Times New Roman" w:cs="Times New Roman"/>
                <w:sz w:val="24"/>
                <w:szCs w:val="24"/>
                <w:lang w:val="sr-Cyrl-BA"/>
              </w:rPr>
              <w:t xml:space="preserve"> такмичења од нивоа </w:t>
            </w:r>
            <w:r w:rsidR="001628B1">
              <w:rPr>
                <w:rFonts w:ascii="Times New Roman" w:hAnsi="Times New Roman" w:cs="Times New Roman"/>
                <w:sz w:val="24"/>
                <w:szCs w:val="24"/>
                <w:lang w:val="sr-Cyrl-BA"/>
              </w:rPr>
              <w:t xml:space="preserve">1/2 </w:t>
            </w:r>
            <w:r w:rsidR="00ED6BB0">
              <w:rPr>
                <w:rFonts w:ascii="Times New Roman" w:hAnsi="Times New Roman" w:cs="Times New Roman"/>
                <w:sz w:val="24"/>
                <w:szCs w:val="24"/>
                <w:lang w:val="sr-Cyrl-BA"/>
              </w:rPr>
              <w:t>Ф</w:t>
            </w:r>
            <w:r w:rsidRPr="000E0681">
              <w:rPr>
                <w:rFonts w:ascii="Times New Roman" w:hAnsi="Times New Roman" w:cs="Times New Roman"/>
                <w:sz w:val="24"/>
                <w:szCs w:val="24"/>
                <w:lang w:val="sr-Cyrl-BA"/>
              </w:rPr>
              <w:t>инала играју се у дворанама које у потпуности одговарају ФИБА прописаним службеним нормативима.</w:t>
            </w:r>
          </w:p>
        </w:tc>
      </w:tr>
      <w:tr w:rsidR="00B115CB" w:rsidRPr="000E0681" w14:paraId="3DF18CBE" w14:textId="77777777" w:rsidTr="005A3F1C">
        <w:tc>
          <w:tcPr>
            <w:tcW w:w="959" w:type="dxa"/>
          </w:tcPr>
          <w:p w14:paraId="244C6960"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22735787"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61C54BEA" w14:textId="77777777" w:rsidTr="005A3F1C">
        <w:tc>
          <w:tcPr>
            <w:tcW w:w="959" w:type="dxa"/>
          </w:tcPr>
          <w:p w14:paraId="76B11F6D"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4.2.</w:t>
            </w:r>
          </w:p>
        </w:tc>
        <w:tc>
          <w:tcPr>
            <w:tcW w:w="8895" w:type="dxa"/>
          </w:tcPr>
          <w:p w14:paraId="040F809A" w14:textId="77777777" w:rsidR="00B115CB" w:rsidRPr="000E0681" w:rsidRDefault="00C67EB2"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Дворана има најмање 400 сједећих мјеста. Терен за игру је димензија 28 х 15 м и обиљежен је према Правилима игре. Табле су </w:t>
            </w:r>
            <w:r w:rsidR="00B234A3" w:rsidRPr="000E0681">
              <w:rPr>
                <w:rFonts w:ascii="Times New Roman" w:hAnsi="Times New Roman" w:cs="Times New Roman"/>
                <w:sz w:val="24"/>
                <w:szCs w:val="24"/>
                <w:lang w:val="sr-Cyrl-BA"/>
              </w:rPr>
              <w:t xml:space="preserve">од </w:t>
            </w:r>
            <w:r w:rsidRPr="000E0681">
              <w:rPr>
                <w:rFonts w:ascii="Times New Roman" w:hAnsi="Times New Roman" w:cs="Times New Roman"/>
                <w:sz w:val="24"/>
                <w:szCs w:val="24"/>
                <w:lang w:val="sr-Cyrl-BA"/>
              </w:rPr>
              <w:t>одговарајућег провидног материјала, обложене по ивицама са доње стране и на доњем дијел</w:t>
            </w:r>
            <w:r w:rsidR="002C579D" w:rsidRPr="000E0681">
              <w:rPr>
                <w:rFonts w:ascii="Times New Roman" w:hAnsi="Times New Roman" w:cs="Times New Roman"/>
                <w:sz w:val="24"/>
                <w:szCs w:val="24"/>
                <w:lang w:val="sr-Cyrl-BA"/>
              </w:rPr>
              <w:t>у бочних страна у висини од 35 ц</w:t>
            </w:r>
            <w:r w:rsidRPr="000E0681">
              <w:rPr>
                <w:rFonts w:ascii="Times New Roman" w:hAnsi="Times New Roman" w:cs="Times New Roman"/>
                <w:sz w:val="24"/>
                <w:szCs w:val="24"/>
                <w:lang w:val="sr-Cyrl-BA"/>
              </w:rPr>
              <w:t>м, сунђерастом заштитном масом</w:t>
            </w:r>
            <w:r w:rsidR="002C579D" w:rsidRPr="000E0681">
              <w:rPr>
                <w:rFonts w:ascii="Times New Roman" w:hAnsi="Times New Roman" w:cs="Times New Roman"/>
                <w:sz w:val="24"/>
                <w:szCs w:val="24"/>
                <w:lang w:val="sr-Cyrl-BA"/>
              </w:rPr>
              <w:t>. Димензија табли је 180 х 105 ц</w:t>
            </w:r>
            <w:r w:rsidRPr="000E0681">
              <w:rPr>
                <w:rFonts w:ascii="Times New Roman" w:hAnsi="Times New Roman" w:cs="Times New Roman"/>
                <w:sz w:val="24"/>
                <w:szCs w:val="24"/>
                <w:lang w:val="sr-Cyrl-BA"/>
              </w:rPr>
              <w:t xml:space="preserve">м при чему је доња </w:t>
            </w:r>
            <w:r w:rsidR="002C579D" w:rsidRPr="000E0681">
              <w:rPr>
                <w:rFonts w:ascii="Times New Roman" w:hAnsi="Times New Roman" w:cs="Times New Roman"/>
                <w:sz w:val="24"/>
                <w:szCs w:val="24"/>
                <w:lang w:val="sr-Cyrl-BA"/>
              </w:rPr>
              <w:t xml:space="preserve">ивица табле удаљена од тла 290 </w:t>
            </w:r>
            <w:r w:rsidRPr="000E0681">
              <w:rPr>
                <w:rFonts w:ascii="Times New Roman" w:hAnsi="Times New Roman" w:cs="Times New Roman"/>
                <w:sz w:val="24"/>
                <w:szCs w:val="24"/>
                <w:lang w:val="sr-Cyrl-BA"/>
              </w:rPr>
              <w:t>м. Конструкција коша је удаљена најмање 2 м од ивице чеоне линије</w:t>
            </w:r>
            <w:r w:rsidR="00E928F0" w:rsidRPr="000E0681">
              <w:rPr>
                <w:rFonts w:ascii="Times New Roman" w:hAnsi="Times New Roman" w:cs="Times New Roman"/>
                <w:sz w:val="24"/>
                <w:szCs w:val="24"/>
                <w:lang w:val="sr-Cyrl-BA"/>
              </w:rPr>
              <w:t>,</w:t>
            </w:r>
            <w:r w:rsidRPr="000E0681">
              <w:rPr>
                <w:rFonts w:ascii="Times New Roman" w:hAnsi="Times New Roman" w:cs="Times New Roman"/>
                <w:sz w:val="24"/>
                <w:szCs w:val="24"/>
                <w:lang w:val="sr-Cyrl-BA"/>
              </w:rPr>
              <w:t xml:space="preserve"> заштићена сунђерастом масом и обојена тако да је уочљива играчима. Обруч коша је зглобни.</w:t>
            </w:r>
          </w:p>
        </w:tc>
      </w:tr>
      <w:tr w:rsidR="00B115CB" w:rsidRPr="000E0681" w14:paraId="12BACCE1" w14:textId="77777777" w:rsidTr="005A3F1C">
        <w:tc>
          <w:tcPr>
            <w:tcW w:w="959" w:type="dxa"/>
          </w:tcPr>
          <w:p w14:paraId="68FE4425"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7D892E1B"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0617CB10" w14:textId="77777777" w:rsidTr="005A3F1C">
        <w:tc>
          <w:tcPr>
            <w:tcW w:w="959" w:type="dxa"/>
          </w:tcPr>
          <w:p w14:paraId="23528C03"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4.3.</w:t>
            </w:r>
          </w:p>
        </w:tc>
        <w:tc>
          <w:tcPr>
            <w:tcW w:w="8895" w:type="dxa"/>
          </w:tcPr>
          <w:p w14:paraId="30D21260" w14:textId="77777777" w:rsidR="00B115CB" w:rsidRPr="000E0681" w:rsidRDefault="00C67EB2"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Најближи објекат од чеоних и бочних линија укључујући записнички сто, клупе за играче, редаре, обезбјеђење, фото репортере, итд., удаљен је најмање 2 м. Висина таванице је најмање 7 м. Јачина електричног свијетла мора бити равномјерна и јачине најмање 1000 лукса. Свјетлосни извор треба да буде најмање 7 м од терена за игру постављен тако да не омета видно поље играча. Записнички сто је дугачак 5 м док су клупе за играче и службена лица постављене са обје стране записничког стола и удаљене</w:t>
            </w:r>
            <w:r w:rsidR="00E928F0" w:rsidRPr="000E0681">
              <w:rPr>
                <w:rFonts w:ascii="Times New Roman" w:hAnsi="Times New Roman" w:cs="Times New Roman"/>
                <w:sz w:val="24"/>
                <w:szCs w:val="24"/>
                <w:lang w:val="sr-Cyrl-BA"/>
              </w:rPr>
              <w:t xml:space="preserve"> су</w:t>
            </w:r>
            <w:r w:rsidRPr="000E0681">
              <w:rPr>
                <w:rFonts w:ascii="Times New Roman" w:hAnsi="Times New Roman" w:cs="Times New Roman"/>
                <w:sz w:val="24"/>
                <w:szCs w:val="24"/>
                <w:lang w:val="sr-Cyrl-BA"/>
              </w:rPr>
              <w:t xml:space="preserve"> најмање 2 м од бочне и 5 м од централне линије.</w:t>
            </w:r>
          </w:p>
        </w:tc>
      </w:tr>
      <w:tr w:rsidR="00B115CB" w:rsidRPr="000E0681" w14:paraId="240240F0" w14:textId="77777777" w:rsidTr="005A3F1C">
        <w:tc>
          <w:tcPr>
            <w:tcW w:w="959" w:type="dxa"/>
          </w:tcPr>
          <w:p w14:paraId="59D5E4A6" w14:textId="77777777" w:rsidR="00B115CB" w:rsidRPr="000E0681" w:rsidRDefault="00B115CB" w:rsidP="00E03504">
            <w:pPr>
              <w:jc w:val="both"/>
              <w:rPr>
                <w:rFonts w:ascii="Times New Roman" w:hAnsi="Times New Roman" w:cs="Times New Roman"/>
                <w:sz w:val="24"/>
                <w:szCs w:val="24"/>
                <w:lang w:val="sr-Cyrl-BA"/>
              </w:rPr>
            </w:pPr>
          </w:p>
        </w:tc>
        <w:tc>
          <w:tcPr>
            <w:tcW w:w="8895" w:type="dxa"/>
          </w:tcPr>
          <w:p w14:paraId="7DB1AB36" w14:textId="77777777" w:rsidR="00655071" w:rsidRPr="000E0681" w:rsidRDefault="00655071" w:rsidP="00E03504">
            <w:pPr>
              <w:jc w:val="both"/>
              <w:rPr>
                <w:rFonts w:ascii="Times New Roman" w:hAnsi="Times New Roman" w:cs="Times New Roman"/>
                <w:sz w:val="24"/>
                <w:szCs w:val="24"/>
                <w:lang w:val="sr-Cyrl-BA"/>
              </w:rPr>
            </w:pPr>
          </w:p>
        </w:tc>
      </w:tr>
      <w:tr w:rsidR="00B115CB" w:rsidRPr="000E0681" w14:paraId="62DBC15C" w14:textId="77777777" w:rsidTr="005A3F1C">
        <w:tc>
          <w:tcPr>
            <w:tcW w:w="959" w:type="dxa"/>
          </w:tcPr>
          <w:p w14:paraId="0581F6A8"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4.4.</w:t>
            </w:r>
          </w:p>
        </w:tc>
        <w:tc>
          <w:tcPr>
            <w:tcW w:w="8895" w:type="dxa"/>
          </w:tcPr>
          <w:p w14:paraId="65E038BC" w14:textId="77777777" w:rsidR="00C67EB2" w:rsidRPr="000E0681" w:rsidRDefault="00C67EB2" w:rsidP="00C67EB2">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На утакмицама лиге обавезан је зидни електрични сат за игру којим се рукује са записничког стола. Хронометар показује вријеме од 10,00 према 00,00 и мјери и секунде, а дио сата чини и уређај на коме се биљеже постигнути поени.</w:t>
            </w:r>
          </w:p>
          <w:p w14:paraId="65ED7CDB" w14:textId="0EBEE172" w:rsidR="00B115CB" w:rsidRPr="000E0681" w:rsidRDefault="00C67EB2" w:rsidP="00C67EB2">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Дисплеј уређаја за мјерење 24</w:t>
            </w:r>
            <w:r w:rsidR="001628B1">
              <w:rPr>
                <w:rFonts w:ascii="Times New Roman" w:hAnsi="Times New Roman" w:cs="Times New Roman"/>
                <w:sz w:val="24"/>
                <w:szCs w:val="24"/>
                <w:lang w:val="sr-Cyrl-BA"/>
              </w:rPr>
              <w:t>/14</w:t>
            </w:r>
            <w:r w:rsidRPr="000E0681">
              <w:rPr>
                <w:rFonts w:ascii="Times New Roman" w:hAnsi="Times New Roman" w:cs="Times New Roman"/>
                <w:sz w:val="24"/>
                <w:szCs w:val="24"/>
                <w:lang w:val="sr-Cyrl-BA"/>
              </w:rPr>
              <w:t xml:space="preserve"> сек су постављени на конструкцију коша изнад табле (</w:t>
            </w:r>
            <w:r w:rsidR="002C579D" w:rsidRPr="000E0681">
              <w:rPr>
                <w:rFonts w:ascii="Times New Roman" w:hAnsi="Times New Roman" w:cs="Times New Roman"/>
                <w:sz w:val="24"/>
                <w:szCs w:val="24"/>
                <w:lang w:val="sr-Cyrl-BA"/>
              </w:rPr>
              <w:t>два комада) удаљени најмање 50 ц</w:t>
            </w:r>
            <w:r w:rsidRPr="000E0681">
              <w:rPr>
                <w:rFonts w:ascii="Times New Roman" w:hAnsi="Times New Roman" w:cs="Times New Roman"/>
                <w:sz w:val="24"/>
                <w:szCs w:val="24"/>
                <w:lang w:val="sr-Cyrl-BA"/>
              </w:rPr>
              <w:t>м од табле и повезани са сатом за игру. Дозвољено је да два уређаја за 24</w:t>
            </w:r>
            <w:r w:rsidR="001628B1">
              <w:rPr>
                <w:rFonts w:ascii="Times New Roman" w:hAnsi="Times New Roman" w:cs="Times New Roman"/>
                <w:sz w:val="24"/>
                <w:szCs w:val="24"/>
                <w:lang w:val="sr-Cyrl-BA"/>
              </w:rPr>
              <w:t>/14</w:t>
            </w:r>
            <w:r w:rsidRPr="000E0681">
              <w:rPr>
                <w:rFonts w:ascii="Times New Roman" w:hAnsi="Times New Roman" w:cs="Times New Roman"/>
                <w:sz w:val="24"/>
                <w:szCs w:val="24"/>
                <w:lang w:val="sr-Cyrl-BA"/>
              </w:rPr>
              <w:t xml:space="preserve"> сек буду постављена на поду, сваки на једној страни терена, у мјесту гдје се спајају бочна и чеона линија на удаљености од 2 м.</w:t>
            </w:r>
          </w:p>
        </w:tc>
      </w:tr>
      <w:tr w:rsidR="00B115CB" w:rsidRPr="000E0681" w14:paraId="13772B90" w14:textId="77777777" w:rsidTr="005A3F1C">
        <w:tc>
          <w:tcPr>
            <w:tcW w:w="959" w:type="dxa"/>
          </w:tcPr>
          <w:p w14:paraId="2395E487"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486CDD6B"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5A10A5BF" w14:textId="77777777" w:rsidTr="005A3F1C">
        <w:tc>
          <w:tcPr>
            <w:tcW w:w="959" w:type="dxa"/>
          </w:tcPr>
          <w:p w14:paraId="5DCEF70C"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4.5.</w:t>
            </w:r>
          </w:p>
        </w:tc>
        <w:tc>
          <w:tcPr>
            <w:tcW w:w="8895" w:type="dxa"/>
          </w:tcPr>
          <w:p w14:paraId="67E868FD" w14:textId="3E6C6AC8" w:rsidR="00B115CB" w:rsidRPr="000E0681" w:rsidRDefault="00C67EB2"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Записнички сто мора да има два различита сигнала (мјерилац времена и мјерилац 24</w:t>
            </w:r>
            <w:r w:rsidR="001628B1">
              <w:rPr>
                <w:rFonts w:ascii="Times New Roman" w:hAnsi="Times New Roman" w:cs="Times New Roman"/>
                <w:sz w:val="24"/>
                <w:szCs w:val="24"/>
                <w:lang w:val="sr-Cyrl-BA"/>
              </w:rPr>
              <w:t>/14</w:t>
            </w:r>
            <w:r w:rsidRPr="000E0681">
              <w:rPr>
                <w:rFonts w:ascii="Times New Roman" w:hAnsi="Times New Roman" w:cs="Times New Roman"/>
                <w:sz w:val="24"/>
                <w:szCs w:val="24"/>
                <w:lang w:val="sr-Cyrl-BA"/>
              </w:rPr>
              <w:t xml:space="preserve"> сек), таблице за показивање личних грешака играча, уређај (заставица или слично) којим се означава када екипа учини четврту личну грешку у четвртини, уређај за показивање наизмјеничног посједа и штоперицу. На записничком столу обавезна је и судијска пиштаљка у случају непредвиђених околности.</w:t>
            </w:r>
          </w:p>
        </w:tc>
      </w:tr>
      <w:tr w:rsidR="00B115CB" w:rsidRPr="000E0681" w14:paraId="2D5EACB6" w14:textId="77777777" w:rsidTr="005A3F1C">
        <w:tc>
          <w:tcPr>
            <w:tcW w:w="959" w:type="dxa"/>
          </w:tcPr>
          <w:p w14:paraId="4BB3898C"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41B08EAF"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64082405" w14:textId="77777777" w:rsidTr="005A3F1C">
        <w:tc>
          <w:tcPr>
            <w:tcW w:w="959" w:type="dxa"/>
          </w:tcPr>
          <w:p w14:paraId="2414937E"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4.6.</w:t>
            </w:r>
          </w:p>
        </w:tc>
        <w:tc>
          <w:tcPr>
            <w:tcW w:w="8895" w:type="dxa"/>
          </w:tcPr>
          <w:p w14:paraId="446B064A" w14:textId="77777777" w:rsidR="00C67EB2" w:rsidRPr="000E0681" w:rsidRDefault="00C67EB2" w:rsidP="00C67EB2">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 дворани морају постојати свлачионице за обје екипе и службена лица. Обавезно је присуство редарске службе које сачињавају најмање четири особе (редари носе исте маркер мајице или маркере на руци).</w:t>
            </w:r>
          </w:p>
          <w:p w14:paraId="58DD2397" w14:textId="77777777" w:rsidR="00C67EB2" w:rsidRPr="000E0681" w:rsidRDefault="00C67EB2" w:rsidP="00C67EB2">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Дужност је организатора да о утакмици обавијести органе јавног реда и мира. Ако делегат затражи потврду ове радње (ако се органи јавног реда и мира нису појавили) домаћин је дужан да делегату достави доказ који потврђује да је на вријеме извршио предвиђену обавезу.</w:t>
            </w:r>
          </w:p>
          <w:p w14:paraId="36AB4879" w14:textId="77777777" w:rsidR="00B115CB" w:rsidRPr="000E0681" w:rsidRDefault="00330366" w:rsidP="00C67EB2">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Дужност је домаћина да организу</w:t>
            </w:r>
            <w:r w:rsidR="00C67EB2" w:rsidRPr="000E0681">
              <w:rPr>
                <w:rFonts w:ascii="Times New Roman" w:hAnsi="Times New Roman" w:cs="Times New Roman"/>
                <w:sz w:val="24"/>
                <w:szCs w:val="24"/>
                <w:lang w:val="sr-Cyrl-BA"/>
              </w:rPr>
              <w:t>је брисање пода за вријеме утакмице. У ту сврху обезбјеђује два помоћна радника са одговарајућим реквизитима.</w:t>
            </w:r>
          </w:p>
        </w:tc>
      </w:tr>
      <w:tr w:rsidR="00B115CB" w:rsidRPr="000E0681" w14:paraId="41563F31" w14:textId="77777777" w:rsidTr="005A3F1C">
        <w:tc>
          <w:tcPr>
            <w:tcW w:w="959" w:type="dxa"/>
          </w:tcPr>
          <w:p w14:paraId="275ABA65"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5EAD81B7"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2460191E" w14:textId="77777777" w:rsidTr="005A3F1C">
        <w:tc>
          <w:tcPr>
            <w:tcW w:w="959" w:type="dxa"/>
          </w:tcPr>
          <w:p w14:paraId="24C3225B"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lastRenderedPageBreak/>
              <w:t>4.7.</w:t>
            </w:r>
          </w:p>
        </w:tc>
        <w:tc>
          <w:tcPr>
            <w:tcW w:w="8895" w:type="dxa"/>
          </w:tcPr>
          <w:p w14:paraId="6D09B195" w14:textId="77777777" w:rsidR="00E9663F" w:rsidRPr="000E0681" w:rsidRDefault="00E9663F" w:rsidP="00E9663F">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 зимском периоду температура у дворанама, свлачионицама и просторијама за службена лица не може бити нижа од 15</w:t>
            </w:r>
            <w:r w:rsidR="009D3CEA" w:rsidRPr="000E0681">
              <w:rPr>
                <w:rFonts w:ascii="Times New Roman" w:hAnsi="Times New Roman" w:cs="Times New Roman"/>
                <w:sz w:val="24"/>
                <w:szCs w:val="24"/>
                <w:lang w:val="sr-Cyrl-BA"/>
              </w:rPr>
              <w:t>° С</w:t>
            </w:r>
            <w:r w:rsidRPr="000E0681">
              <w:rPr>
                <w:rFonts w:ascii="Times New Roman" w:hAnsi="Times New Roman" w:cs="Times New Roman"/>
                <w:sz w:val="24"/>
                <w:szCs w:val="24"/>
                <w:lang w:val="sr-Cyrl-BA"/>
              </w:rPr>
              <w:t>. Ако делегат утакмице или један од клубова посумња у податак о температури у дворани, делегат је дужан да измјери температуру у присуству службених представника оба клуба и првог судије. За ту сврху клуб домаћин мора да има припремљен термометар.</w:t>
            </w:r>
          </w:p>
          <w:p w14:paraId="27EE87A2" w14:textId="77777777" w:rsidR="00E9663F" w:rsidRPr="000E0681" w:rsidRDefault="00E9663F" w:rsidP="00E9663F">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Уколико се утврди да је температура у дворани нижа од 15</w:t>
            </w:r>
            <w:r w:rsidR="009D3CEA" w:rsidRPr="000E0681">
              <w:rPr>
                <w:rFonts w:ascii="Times New Roman" w:hAnsi="Times New Roman" w:cs="Times New Roman"/>
                <w:sz w:val="24"/>
                <w:szCs w:val="24"/>
                <w:lang w:val="sr-Cyrl-BA"/>
              </w:rPr>
              <w:t>° С,</w:t>
            </w:r>
            <w:r w:rsidRPr="000E0681">
              <w:rPr>
                <w:rFonts w:ascii="Times New Roman" w:hAnsi="Times New Roman" w:cs="Times New Roman"/>
                <w:sz w:val="24"/>
                <w:szCs w:val="24"/>
                <w:lang w:val="sr-Cyrl-BA"/>
              </w:rPr>
              <w:t xml:space="preserve"> утакмица се може одиграти само уз </w:t>
            </w:r>
            <w:r w:rsidR="009D3CEA" w:rsidRPr="000E0681">
              <w:rPr>
                <w:rFonts w:ascii="Times New Roman" w:hAnsi="Times New Roman" w:cs="Times New Roman"/>
                <w:sz w:val="24"/>
                <w:szCs w:val="24"/>
                <w:lang w:val="sr-Cyrl-BA"/>
              </w:rPr>
              <w:t xml:space="preserve">писмену </w:t>
            </w:r>
            <w:r w:rsidRPr="000E0681">
              <w:rPr>
                <w:rFonts w:ascii="Times New Roman" w:hAnsi="Times New Roman" w:cs="Times New Roman"/>
                <w:sz w:val="24"/>
                <w:szCs w:val="24"/>
                <w:lang w:val="sr-Cyrl-BA"/>
              </w:rPr>
              <w:t>сагласност гос</w:t>
            </w:r>
            <w:r w:rsidR="00330366" w:rsidRPr="000E0681">
              <w:rPr>
                <w:rFonts w:ascii="Times New Roman" w:hAnsi="Times New Roman" w:cs="Times New Roman"/>
                <w:sz w:val="24"/>
                <w:szCs w:val="24"/>
                <w:lang w:val="sr-Cyrl-BA"/>
              </w:rPr>
              <w:t>т</w:t>
            </w:r>
            <w:r w:rsidRPr="000E0681">
              <w:rPr>
                <w:rFonts w:ascii="Times New Roman" w:hAnsi="Times New Roman" w:cs="Times New Roman"/>
                <w:sz w:val="24"/>
                <w:szCs w:val="24"/>
                <w:lang w:val="sr-Cyrl-BA"/>
              </w:rPr>
              <w:t>ујуће екипе.</w:t>
            </w:r>
          </w:p>
          <w:p w14:paraId="253384E6" w14:textId="77777777" w:rsidR="00550AFC" w:rsidRDefault="00E9663F" w:rsidP="00E9663F">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Уколико не постоји </w:t>
            </w:r>
            <w:r w:rsidR="009D3CEA" w:rsidRPr="000E0681">
              <w:rPr>
                <w:rFonts w:ascii="Times New Roman" w:hAnsi="Times New Roman" w:cs="Times New Roman"/>
                <w:sz w:val="24"/>
                <w:szCs w:val="24"/>
                <w:lang w:val="sr-Cyrl-BA"/>
              </w:rPr>
              <w:t xml:space="preserve">писмена </w:t>
            </w:r>
            <w:r w:rsidRPr="000E0681">
              <w:rPr>
                <w:rFonts w:ascii="Times New Roman" w:hAnsi="Times New Roman" w:cs="Times New Roman"/>
                <w:sz w:val="24"/>
                <w:szCs w:val="24"/>
                <w:lang w:val="sr-Cyrl-BA"/>
              </w:rPr>
              <w:t>сагласност гостујуће екипе, организатору се оставља 24 сата да обезб</w:t>
            </w:r>
            <w:r w:rsidR="00550AFC">
              <w:rPr>
                <w:rFonts w:ascii="Times New Roman" w:hAnsi="Times New Roman" w:cs="Times New Roman"/>
                <w:sz w:val="24"/>
                <w:szCs w:val="24"/>
                <w:lang w:val="sr-Cyrl-BA"/>
              </w:rPr>
              <w:t>и</w:t>
            </w:r>
            <w:r w:rsidRPr="000E0681">
              <w:rPr>
                <w:rFonts w:ascii="Times New Roman" w:hAnsi="Times New Roman" w:cs="Times New Roman"/>
                <w:sz w:val="24"/>
                <w:szCs w:val="24"/>
                <w:lang w:val="sr-Cyrl-BA"/>
              </w:rPr>
              <w:t xml:space="preserve">једи потребну температуру дворане. </w:t>
            </w:r>
          </w:p>
          <w:p w14:paraId="04D617EA" w14:textId="3FFB2130" w:rsidR="00B115CB" w:rsidRPr="000E0681" w:rsidRDefault="00E9663F" w:rsidP="00E9663F">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Уколико организатор не може да обез</w:t>
            </w:r>
            <w:r w:rsidR="00550AFC">
              <w:rPr>
                <w:rFonts w:ascii="Times New Roman" w:hAnsi="Times New Roman" w:cs="Times New Roman"/>
                <w:sz w:val="24"/>
                <w:szCs w:val="24"/>
                <w:lang w:val="sr-Cyrl-BA"/>
              </w:rPr>
              <w:t>и</w:t>
            </w:r>
            <w:r w:rsidRPr="000E0681">
              <w:rPr>
                <w:rFonts w:ascii="Times New Roman" w:hAnsi="Times New Roman" w:cs="Times New Roman"/>
                <w:sz w:val="24"/>
                <w:szCs w:val="24"/>
                <w:lang w:val="sr-Cyrl-BA"/>
              </w:rPr>
              <w:t xml:space="preserve">бједи потребну температуру или другу дворану регистровану за утакмице Прве мушке лиге у истом граду, нови </w:t>
            </w:r>
            <w:r w:rsidR="00D92870" w:rsidRPr="000E0681">
              <w:rPr>
                <w:rFonts w:ascii="Times New Roman" w:hAnsi="Times New Roman" w:cs="Times New Roman"/>
                <w:sz w:val="24"/>
                <w:szCs w:val="24"/>
                <w:lang w:val="sr-Cyrl-BA"/>
              </w:rPr>
              <w:t>термин утакмице одредиће</w:t>
            </w:r>
            <w:r w:rsidR="001D1F2D">
              <w:rPr>
                <w:rFonts w:ascii="Times New Roman" w:hAnsi="Times New Roman" w:cs="Times New Roman"/>
                <w:sz w:val="24"/>
                <w:szCs w:val="24"/>
                <w:lang w:val="sr-Cyrl-BA"/>
              </w:rPr>
              <w:t xml:space="preserve"> </w:t>
            </w:r>
            <w:r w:rsidR="001D1F2D" w:rsidRPr="001B7A02">
              <w:rPr>
                <w:rFonts w:ascii="Times New Roman" w:hAnsi="Times New Roman" w:cs="Times New Roman"/>
                <w:sz w:val="24"/>
                <w:szCs w:val="24"/>
                <w:lang w:val="sr-Cyrl-BA"/>
              </w:rPr>
              <w:t>Комесар такмичења</w:t>
            </w:r>
            <w:r w:rsidRPr="001B7A02">
              <w:rPr>
                <w:rFonts w:ascii="Times New Roman" w:hAnsi="Times New Roman" w:cs="Times New Roman"/>
                <w:sz w:val="24"/>
                <w:szCs w:val="24"/>
                <w:lang w:val="sr-Cyrl-BA"/>
              </w:rPr>
              <w:t>. У</w:t>
            </w:r>
            <w:r w:rsidRPr="000E0681">
              <w:rPr>
                <w:rFonts w:ascii="Times New Roman" w:hAnsi="Times New Roman" w:cs="Times New Roman"/>
                <w:sz w:val="24"/>
                <w:szCs w:val="24"/>
                <w:lang w:val="sr-Cyrl-BA"/>
              </w:rPr>
              <w:t xml:space="preserve"> том случају трошкове гостујуће екипе и доласка судија за нови долазак сносиће домаћа екипа.</w:t>
            </w:r>
          </w:p>
        </w:tc>
      </w:tr>
      <w:tr w:rsidR="00B115CB" w:rsidRPr="000E0681" w14:paraId="4F8417C9" w14:textId="77777777" w:rsidTr="005A3F1C">
        <w:tc>
          <w:tcPr>
            <w:tcW w:w="959" w:type="dxa"/>
          </w:tcPr>
          <w:p w14:paraId="15B054B7"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28AEA887" w14:textId="77777777" w:rsidR="00EB6C0B" w:rsidRPr="000E0681" w:rsidRDefault="00EB6C0B" w:rsidP="00E03504">
            <w:pPr>
              <w:jc w:val="both"/>
              <w:rPr>
                <w:rFonts w:ascii="Times New Roman" w:hAnsi="Times New Roman" w:cs="Times New Roman"/>
                <w:sz w:val="18"/>
                <w:szCs w:val="18"/>
                <w:lang w:val="sr-Cyrl-BA"/>
              </w:rPr>
            </w:pPr>
          </w:p>
        </w:tc>
      </w:tr>
      <w:tr w:rsidR="00B115CB" w:rsidRPr="000E0681" w14:paraId="20530E3A" w14:textId="77777777" w:rsidTr="005A3F1C">
        <w:tc>
          <w:tcPr>
            <w:tcW w:w="959" w:type="dxa"/>
          </w:tcPr>
          <w:p w14:paraId="19916492"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4.8.</w:t>
            </w:r>
          </w:p>
        </w:tc>
        <w:tc>
          <w:tcPr>
            <w:tcW w:w="8895" w:type="dxa"/>
          </w:tcPr>
          <w:p w14:paraId="79CBF3C0" w14:textId="4CC97D4C" w:rsidR="00B115CB" w:rsidRPr="000E0681" w:rsidRDefault="00E9663F" w:rsidP="00E9663F">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Утакмице Прве мушке лиге и Других лига играју се лоптама Молтен ГЛ-7, док се утакмице Прве женске лиге играју лоптама ГЛ-6.</w:t>
            </w:r>
            <w:r w:rsidR="00644FF9">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Организатор утакмице је дужан да 30 минута прије почетка утакмице екипама стави на располагање најмање по три исправне лопте, а првом судији лопту којом ће се играти.</w:t>
            </w:r>
          </w:p>
        </w:tc>
      </w:tr>
      <w:tr w:rsidR="00B115CB" w:rsidRPr="000E0681" w14:paraId="2F186FD0" w14:textId="77777777" w:rsidTr="005A3F1C">
        <w:tc>
          <w:tcPr>
            <w:tcW w:w="959" w:type="dxa"/>
          </w:tcPr>
          <w:p w14:paraId="2D559C1E"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4852E498"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259A4EB4" w14:textId="77777777" w:rsidTr="005A3F1C">
        <w:tc>
          <w:tcPr>
            <w:tcW w:w="959" w:type="dxa"/>
          </w:tcPr>
          <w:p w14:paraId="57865B2C"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4.9.</w:t>
            </w:r>
          </w:p>
        </w:tc>
        <w:tc>
          <w:tcPr>
            <w:tcW w:w="8895" w:type="dxa"/>
          </w:tcPr>
          <w:p w14:paraId="43BE1EBD" w14:textId="691213CE" w:rsidR="00DF1EA0" w:rsidRDefault="00DD664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На званичним утакмицама обавезно се истиче застава Републике Српске</w:t>
            </w:r>
            <w:r w:rsidR="005E3DD2">
              <w:rPr>
                <w:rFonts w:ascii="Times New Roman" w:hAnsi="Times New Roman" w:cs="Times New Roman"/>
                <w:sz w:val="24"/>
                <w:szCs w:val="24"/>
                <w:lang w:val="sr-Cyrl-BA"/>
              </w:rPr>
              <w:t>,</w:t>
            </w:r>
            <w:r w:rsidR="00DF1EA0">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застава КСРС и застава клуба ако је има. Ако такмичење или клуб имају спонзоре и ако је уговором предвиђено да се истичу његова обиљежја (логотип, панои и сл.) онда се они постављају на мјесто које је у ту сврху предвиђено.</w:t>
            </w:r>
          </w:p>
          <w:p w14:paraId="5864944E" w14:textId="5CD0F21E" w:rsidR="005E3DD2" w:rsidRPr="00A41AAC" w:rsidRDefault="005E3DD2" w:rsidP="00E03504">
            <w:pPr>
              <w:jc w:val="both"/>
              <w:rPr>
                <w:rFonts w:ascii="Times New Roman" w:hAnsi="Times New Roman" w:cs="Times New Roman"/>
                <w:sz w:val="24"/>
                <w:szCs w:val="24"/>
                <w:lang w:val="sr-Cyrl-BA"/>
              </w:rPr>
            </w:pPr>
            <w:r w:rsidRPr="00A41AAC">
              <w:rPr>
                <w:rFonts w:ascii="Times New Roman" w:hAnsi="Times New Roman" w:cs="Times New Roman"/>
                <w:sz w:val="24"/>
                <w:szCs w:val="24"/>
                <w:lang w:val="sr-Cyrl-BA"/>
              </w:rPr>
              <w:t>За утакмице које се организују на територији Брчко Дистрикта, обиљежја истицати у складу са Законом Дистрикта Брчко.</w:t>
            </w:r>
          </w:p>
        </w:tc>
      </w:tr>
      <w:tr w:rsidR="00B115CB" w:rsidRPr="000E0681" w14:paraId="41711BE6" w14:textId="77777777" w:rsidTr="005A3F1C">
        <w:tc>
          <w:tcPr>
            <w:tcW w:w="959" w:type="dxa"/>
          </w:tcPr>
          <w:p w14:paraId="2BCA051E"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00330C72"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1B759F92" w14:textId="77777777" w:rsidTr="005A3F1C">
        <w:tc>
          <w:tcPr>
            <w:tcW w:w="959" w:type="dxa"/>
          </w:tcPr>
          <w:p w14:paraId="2B482006"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4.10.</w:t>
            </w:r>
          </w:p>
        </w:tc>
        <w:tc>
          <w:tcPr>
            <w:tcW w:w="8895" w:type="dxa"/>
          </w:tcPr>
          <w:p w14:paraId="09014366" w14:textId="421C53A4" w:rsidR="00DD664B" w:rsidRPr="000E0681" w:rsidRDefault="00DD664B" w:rsidP="00DD664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Клубови Прве Мушке лиге су у обавези да у оквиру дворане или у њеној непосредној близини обезб</w:t>
            </w:r>
            <w:r w:rsidR="00550AFC">
              <w:rPr>
                <w:rFonts w:ascii="Times New Roman" w:hAnsi="Times New Roman" w:cs="Times New Roman"/>
                <w:sz w:val="24"/>
                <w:szCs w:val="24"/>
                <w:lang w:val="sr-Cyrl-BA"/>
              </w:rPr>
              <w:t>и</w:t>
            </w:r>
            <w:r w:rsidRPr="000E0681">
              <w:rPr>
                <w:rFonts w:ascii="Times New Roman" w:hAnsi="Times New Roman" w:cs="Times New Roman"/>
                <w:sz w:val="24"/>
                <w:szCs w:val="24"/>
                <w:lang w:val="sr-Cyrl-BA"/>
              </w:rPr>
              <w:t>једе просторију намијењену за конференцију за штампу и електронске медије. Ако постоји интересовање медија за конференцију за штампу оба клуба су у обавези да на исту пошаљу тренере и по једног играча.</w:t>
            </w:r>
          </w:p>
          <w:p w14:paraId="108362E5" w14:textId="53C18C2D" w:rsidR="00B115CB" w:rsidRPr="000E0681" w:rsidRDefault="00DD664B" w:rsidP="00DD664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Не</w:t>
            </w:r>
            <w:r w:rsidR="00550AFC">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одазивање повлачи санкције.</w:t>
            </w:r>
          </w:p>
        </w:tc>
      </w:tr>
      <w:tr w:rsidR="004F7931" w:rsidRPr="000E0681" w14:paraId="35F3AF60" w14:textId="77777777" w:rsidTr="005A3F1C">
        <w:tc>
          <w:tcPr>
            <w:tcW w:w="959" w:type="dxa"/>
          </w:tcPr>
          <w:p w14:paraId="0A77563F" w14:textId="77777777" w:rsidR="004F7931" w:rsidRPr="000E0681" w:rsidRDefault="004F7931" w:rsidP="00E03504">
            <w:pPr>
              <w:jc w:val="both"/>
              <w:rPr>
                <w:rFonts w:ascii="Times New Roman" w:hAnsi="Times New Roman" w:cs="Times New Roman"/>
                <w:sz w:val="24"/>
                <w:szCs w:val="24"/>
                <w:lang w:val="sr-Cyrl-BA"/>
              </w:rPr>
            </w:pPr>
          </w:p>
        </w:tc>
        <w:tc>
          <w:tcPr>
            <w:tcW w:w="8895" w:type="dxa"/>
          </w:tcPr>
          <w:p w14:paraId="1F3456D3" w14:textId="77777777" w:rsidR="004F7931" w:rsidRPr="000E0681" w:rsidRDefault="004F7931" w:rsidP="00DD664B">
            <w:pPr>
              <w:jc w:val="both"/>
              <w:rPr>
                <w:rFonts w:ascii="Times New Roman" w:hAnsi="Times New Roman" w:cs="Times New Roman"/>
                <w:sz w:val="24"/>
                <w:szCs w:val="24"/>
                <w:lang w:val="sr-Cyrl-BA"/>
              </w:rPr>
            </w:pPr>
          </w:p>
        </w:tc>
      </w:tr>
      <w:tr w:rsidR="00B115CB" w:rsidRPr="000E0681" w14:paraId="73B19B8A" w14:textId="77777777" w:rsidTr="005A3F1C">
        <w:tc>
          <w:tcPr>
            <w:tcW w:w="959" w:type="dxa"/>
          </w:tcPr>
          <w:p w14:paraId="609BBDBB"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4.11.</w:t>
            </w:r>
          </w:p>
        </w:tc>
        <w:tc>
          <w:tcPr>
            <w:tcW w:w="8895" w:type="dxa"/>
          </w:tcPr>
          <w:p w14:paraId="51CA9031" w14:textId="31D98695" w:rsidR="00B115CB" w:rsidRPr="000E0681" w:rsidRDefault="00DD664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Разгласни уређај обавезан је за такмичење у Првим лигама РС</w:t>
            </w:r>
            <w:r w:rsidR="00550AFC">
              <w:rPr>
                <w:rFonts w:ascii="Times New Roman" w:hAnsi="Times New Roman" w:cs="Times New Roman"/>
                <w:sz w:val="24"/>
                <w:szCs w:val="24"/>
                <w:lang w:val="sr-Cyrl-BA"/>
              </w:rPr>
              <w:t xml:space="preserve"> (1.МЛРС и 1.ЖЛРС)</w:t>
            </w:r>
            <w:r w:rsidRPr="000E0681">
              <w:rPr>
                <w:rFonts w:ascii="Times New Roman" w:hAnsi="Times New Roman" w:cs="Times New Roman"/>
                <w:sz w:val="24"/>
                <w:szCs w:val="24"/>
                <w:lang w:val="sr-Cyrl-BA"/>
              </w:rPr>
              <w:t>, мора да буде смјештен за посебним сто</w:t>
            </w:r>
            <w:r w:rsidR="00330366" w:rsidRPr="000E0681">
              <w:rPr>
                <w:rFonts w:ascii="Times New Roman" w:hAnsi="Times New Roman" w:cs="Times New Roman"/>
                <w:sz w:val="24"/>
                <w:szCs w:val="24"/>
                <w:lang w:val="sr-Cyrl-BA"/>
              </w:rPr>
              <w:t>лом поред записничког стола. Раз</w:t>
            </w:r>
            <w:r w:rsidRPr="000E0681">
              <w:rPr>
                <w:rFonts w:ascii="Times New Roman" w:hAnsi="Times New Roman" w:cs="Times New Roman"/>
                <w:sz w:val="24"/>
                <w:szCs w:val="24"/>
                <w:lang w:val="sr-Cyrl-BA"/>
              </w:rPr>
              <w:t>гласни уређај служи само за давање обавјештења о утакмици. Недопустиво је коришћење уређаја за коментарисање суђења, подстицање публике на навијање и ометање игре.</w:t>
            </w:r>
          </w:p>
          <w:p w14:paraId="630A78CC" w14:textId="77777777" w:rsidR="00BF62D9" w:rsidRPr="000E0681" w:rsidRDefault="00BF62D9"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Кориштење музичких инструмената (трубе, бубњеви, вувузеле и сл.) током утакмице дозвољено је само иза граничних линија терена насупрот записничком столу и клупама екипа.</w:t>
            </w:r>
          </w:p>
          <w:p w14:paraId="42811736" w14:textId="77777777" w:rsidR="00BF62D9" w:rsidRDefault="00BF62D9" w:rsidP="00E03504">
            <w:pPr>
              <w:jc w:val="both"/>
              <w:rPr>
                <w:rFonts w:ascii="Times New Roman" w:hAnsi="Times New Roman" w:cs="Times New Roman"/>
                <w:sz w:val="24"/>
                <w:szCs w:val="24"/>
                <w:lang w:val="sr-Latn-RS"/>
              </w:rPr>
            </w:pPr>
            <w:r w:rsidRPr="000E0681">
              <w:rPr>
                <w:rFonts w:ascii="Times New Roman" w:hAnsi="Times New Roman" w:cs="Times New Roman"/>
                <w:sz w:val="24"/>
                <w:szCs w:val="24"/>
                <w:lang w:val="sr-Cyrl-BA"/>
              </w:rPr>
              <w:t>Пуштање музике путем разгласа дозвољено је само када је лопта мртва и сат за игру заустављен.</w:t>
            </w:r>
          </w:p>
          <w:p w14:paraId="4ECD45BA" w14:textId="77777777" w:rsidR="00CC4F3C" w:rsidRDefault="00CC4F3C" w:rsidP="00E03504">
            <w:pPr>
              <w:jc w:val="both"/>
              <w:rPr>
                <w:rFonts w:ascii="Times New Roman" w:hAnsi="Times New Roman" w:cs="Times New Roman"/>
                <w:sz w:val="24"/>
                <w:szCs w:val="24"/>
                <w:lang w:val="bs-Cyrl-BA"/>
              </w:rPr>
            </w:pPr>
            <w:r w:rsidRPr="00DF1EA0">
              <w:rPr>
                <w:rFonts w:ascii="Times New Roman" w:hAnsi="Times New Roman" w:cs="Times New Roman"/>
                <w:sz w:val="24"/>
                <w:szCs w:val="24"/>
                <w:lang w:val="bs-Cyrl-BA"/>
              </w:rPr>
              <w:t xml:space="preserve">Након представљања екипа и службених лица на 6:00 прије почетка утакмице, </w:t>
            </w:r>
            <w:r w:rsidR="00636D7B" w:rsidRPr="00DF1EA0">
              <w:rPr>
                <w:rFonts w:ascii="Times New Roman" w:hAnsi="Times New Roman" w:cs="Times New Roman"/>
                <w:sz w:val="24"/>
                <w:szCs w:val="24"/>
                <w:lang w:val="bs-Cyrl-BA"/>
              </w:rPr>
              <w:t>интонира се</w:t>
            </w:r>
            <w:r w:rsidRPr="00DF1EA0">
              <w:rPr>
                <w:rFonts w:ascii="Times New Roman" w:hAnsi="Times New Roman" w:cs="Times New Roman"/>
                <w:sz w:val="24"/>
                <w:szCs w:val="24"/>
                <w:lang w:val="bs-Cyrl-BA"/>
              </w:rPr>
              <w:t xml:space="preserve"> химна Републике Српске</w:t>
            </w:r>
            <w:r w:rsidR="005E3DD2">
              <w:rPr>
                <w:rFonts w:ascii="Times New Roman" w:hAnsi="Times New Roman" w:cs="Times New Roman"/>
                <w:sz w:val="24"/>
                <w:szCs w:val="24"/>
                <w:lang w:val="bs-Cyrl-BA"/>
              </w:rPr>
              <w:t>.</w:t>
            </w:r>
          </w:p>
          <w:p w14:paraId="23C91183" w14:textId="3184A9F3" w:rsidR="005E3DD2" w:rsidRPr="00A41AAC" w:rsidRDefault="005E3DD2" w:rsidP="00E03504">
            <w:pPr>
              <w:jc w:val="both"/>
              <w:rPr>
                <w:rFonts w:ascii="Times New Roman" w:hAnsi="Times New Roman" w:cs="Times New Roman"/>
                <w:sz w:val="24"/>
                <w:szCs w:val="24"/>
                <w:lang w:val="bs-Cyrl-BA"/>
              </w:rPr>
            </w:pPr>
            <w:r w:rsidRPr="00A41AAC">
              <w:rPr>
                <w:rFonts w:ascii="Times New Roman" w:hAnsi="Times New Roman" w:cs="Times New Roman"/>
                <w:sz w:val="24"/>
                <w:szCs w:val="24"/>
                <w:lang w:val="sr-Cyrl-BA"/>
              </w:rPr>
              <w:t>За утакмице које се организују на територији Брчко Дистрикта, поступати у складу са Законом Дистрикта Брчко.</w:t>
            </w:r>
          </w:p>
        </w:tc>
      </w:tr>
      <w:tr w:rsidR="00B115CB" w:rsidRPr="000E0681" w14:paraId="27A552B1" w14:textId="77777777" w:rsidTr="005A3F1C">
        <w:tc>
          <w:tcPr>
            <w:tcW w:w="959" w:type="dxa"/>
          </w:tcPr>
          <w:p w14:paraId="7FA8EBE0"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0E6DDC33"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58C8BF5C" w14:textId="77777777" w:rsidTr="005A3F1C">
        <w:tc>
          <w:tcPr>
            <w:tcW w:w="959" w:type="dxa"/>
          </w:tcPr>
          <w:p w14:paraId="0BE62F0D" w14:textId="77777777" w:rsidR="00B115CB" w:rsidRDefault="00B115CB" w:rsidP="00E03504">
            <w:pPr>
              <w:jc w:val="both"/>
              <w:rPr>
                <w:rFonts w:ascii="Times New Roman" w:hAnsi="Times New Roman" w:cs="Times New Roman"/>
                <w:sz w:val="24"/>
                <w:szCs w:val="24"/>
                <w:lang w:val="sr-Latn-RS"/>
              </w:rPr>
            </w:pPr>
            <w:r w:rsidRPr="000E0681">
              <w:rPr>
                <w:rFonts w:ascii="Times New Roman" w:hAnsi="Times New Roman" w:cs="Times New Roman"/>
                <w:sz w:val="24"/>
                <w:szCs w:val="24"/>
                <w:lang w:val="sr-Cyrl-BA"/>
              </w:rPr>
              <w:t>4.12.</w:t>
            </w:r>
          </w:p>
          <w:p w14:paraId="0C6212B1" w14:textId="77777777" w:rsidR="00CC4F3C" w:rsidRPr="00CC4F3C" w:rsidRDefault="00CC4F3C" w:rsidP="00E03504">
            <w:pPr>
              <w:jc w:val="both"/>
              <w:rPr>
                <w:rFonts w:ascii="Times New Roman" w:hAnsi="Times New Roman" w:cs="Times New Roman"/>
                <w:sz w:val="24"/>
                <w:szCs w:val="24"/>
                <w:lang w:val="sr-Latn-RS"/>
              </w:rPr>
            </w:pPr>
          </w:p>
        </w:tc>
        <w:tc>
          <w:tcPr>
            <w:tcW w:w="8895" w:type="dxa"/>
          </w:tcPr>
          <w:p w14:paraId="2973C13B" w14:textId="5A599CBE" w:rsidR="00B115CB" w:rsidRPr="000E0681" w:rsidRDefault="00DD664B" w:rsidP="00644FF9">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Уколико екипа не може да обезбиједи неке од прописаних услова, Комисија за утврђивање техничке исправности дворане може да за одређено, али ограничено вријеме (најдуже 90 дана), одобрити играње утакмице у дворани која не испуњава напријед наведене стандарде. По истеку остављеног рока, у колико се услови не испуне Комисија ће у таквим дворанама забранити играње утакмица. Даљу надлежност над насталим проблемом преузима </w:t>
            </w:r>
            <w:r w:rsidR="00644FF9">
              <w:rPr>
                <w:rFonts w:ascii="Times New Roman" w:hAnsi="Times New Roman" w:cs="Times New Roman"/>
                <w:sz w:val="24"/>
                <w:szCs w:val="24"/>
                <w:lang w:val="sr-Cyrl-BA"/>
              </w:rPr>
              <w:t>Управни</w:t>
            </w:r>
            <w:r w:rsidRPr="000E0681">
              <w:rPr>
                <w:rFonts w:ascii="Times New Roman" w:hAnsi="Times New Roman" w:cs="Times New Roman"/>
                <w:sz w:val="24"/>
                <w:szCs w:val="24"/>
                <w:lang w:val="sr-Cyrl-BA"/>
              </w:rPr>
              <w:t xml:space="preserve"> одбор</w:t>
            </w:r>
            <w:r w:rsidR="00636D7B">
              <w:rPr>
                <w:rFonts w:ascii="Times New Roman" w:hAnsi="Times New Roman" w:cs="Times New Roman"/>
                <w:sz w:val="24"/>
                <w:szCs w:val="24"/>
                <w:lang w:val="sr-Cyrl-BA"/>
              </w:rPr>
              <w:t xml:space="preserve"> КСРС</w:t>
            </w:r>
            <w:r w:rsidRPr="000E0681">
              <w:rPr>
                <w:rFonts w:ascii="Times New Roman" w:hAnsi="Times New Roman" w:cs="Times New Roman"/>
                <w:sz w:val="24"/>
                <w:szCs w:val="24"/>
                <w:lang w:val="sr-Cyrl-BA"/>
              </w:rPr>
              <w:t>.</w:t>
            </w:r>
          </w:p>
        </w:tc>
      </w:tr>
    </w:tbl>
    <w:p w14:paraId="28621ED7" w14:textId="77777777" w:rsidR="00834FBC" w:rsidRPr="000E0681" w:rsidRDefault="00834FBC" w:rsidP="00E03504">
      <w:pPr>
        <w:jc w:val="both"/>
        <w:rPr>
          <w:rFonts w:ascii="Times New Roman" w:hAnsi="Times New Roman" w:cs="Times New Roman"/>
          <w:sz w:val="24"/>
          <w:szCs w:val="24"/>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8680"/>
      </w:tblGrid>
      <w:tr w:rsidR="00834FBC" w:rsidRPr="000E0681" w14:paraId="3BFB756B" w14:textId="77777777" w:rsidTr="005A3F1C">
        <w:trPr>
          <w:trHeight w:val="409"/>
        </w:trPr>
        <w:tc>
          <w:tcPr>
            <w:tcW w:w="959" w:type="dxa"/>
            <w:tcBorders>
              <w:top w:val="single" w:sz="4" w:space="0" w:color="auto"/>
              <w:bottom w:val="single" w:sz="4" w:space="0" w:color="auto"/>
            </w:tcBorders>
            <w:vAlign w:val="center"/>
          </w:tcPr>
          <w:p w14:paraId="5745DF97" w14:textId="77777777" w:rsidR="00834FBC" w:rsidRPr="000E0681" w:rsidRDefault="00B115CB"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lastRenderedPageBreak/>
              <w:t>4</w:t>
            </w:r>
            <w:r w:rsidR="00834FBC" w:rsidRPr="000E0681">
              <w:rPr>
                <w:rFonts w:ascii="Times New Roman" w:hAnsi="Times New Roman" w:cs="Times New Roman"/>
                <w:b/>
                <w:sz w:val="24"/>
                <w:szCs w:val="24"/>
                <w:lang w:val="sr-Cyrl-BA"/>
              </w:rPr>
              <w:t>.</w:t>
            </w:r>
            <w:r w:rsidRPr="000E0681">
              <w:rPr>
                <w:rFonts w:ascii="Times New Roman" w:hAnsi="Times New Roman" w:cs="Times New Roman"/>
                <w:b/>
                <w:sz w:val="24"/>
                <w:szCs w:val="24"/>
                <w:lang w:val="sr-Cyrl-BA"/>
              </w:rPr>
              <w:t>А</w:t>
            </w:r>
          </w:p>
        </w:tc>
        <w:tc>
          <w:tcPr>
            <w:tcW w:w="8895" w:type="dxa"/>
            <w:tcBorders>
              <w:top w:val="single" w:sz="4" w:space="0" w:color="auto"/>
              <w:bottom w:val="single" w:sz="4" w:space="0" w:color="auto"/>
            </w:tcBorders>
            <w:vAlign w:val="center"/>
          </w:tcPr>
          <w:p w14:paraId="2E9F9A9E" w14:textId="77777777" w:rsidR="00834FBC" w:rsidRPr="000E0681" w:rsidRDefault="00B115CB"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ТЕХНИЧКИ НОРМАТИВИ – Друге и Подручне лиге</w:t>
            </w:r>
          </w:p>
        </w:tc>
      </w:tr>
      <w:tr w:rsidR="00834FBC" w:rsidRPr="000E0681" w14:paraId="19E14774" w14:textId="77777777" w:rsidTr="005A3F1C">
        <w:tc>
          <w:tcPr>
            <w:tcW w:w="959" w:type="dxa"/>
            <w:tcBorders>
              <w:top w:val="single" w:sz="4" w:space="0" w:color="auto"/>
            </w:tcBorders>
          </w:tcPr>
          <w:p w14:paraId="38D4516E" w14:textId="77777777" w:rsidR="00834FBC" w:rsidRPr="000E0681" w:rsidRDefault="00834FBC" w:rsidP="00E03504">
            <w:pPr>
              <w:jc w:val="both"/>
              <w:rPr>
                <w:rFonts w:ascii="Times New Roman" w:hAnsi="Times New Roman" w:cs="Times New Roman"/>
                <w:sz w:val="24"/>
                <w:szCs w:val="24"/>
                <w:lang w:val="sr-Cyrl-BA"/>
              </w:rPr>
            </w:pPr>
          </w:p>
        </w:tc>
        <w:tc>
          <w:tcPr>
            <w:tcW w:w="8895" w:type="dxa"/>
            <w:tcBorders>
              <w:top w:val="single" w:sz="4" w:space="0" w:color="auto"/>
            </w:tcBorders>
          </w:tcPr>
          <w:p w14:paraId="4444AE58" w14:textId="77777777" w:rsidR="00834FBC" w:rsidRPr="000E0681" w:rsidRDefault="00834FBC" w:rsidP="00E03504">
            <w:pPr>
              <w:jc w:val="both"/>
              <w:rPr>
                <w:rFonts w:ascii="Times New Roman" w:hAnsi="Times New Roman" w:cs="Times New Roman"/>
                <w:sz w:val="24"/>
                <w:szCs w:val="24"/>
                <w:lang w:val="sr-Cyrl-BA"/>
              </w:rPr>
            </w:pPr>
          </w:p>
        </w:tc>
      </w:tr>
      <w:tr w:rsidR="00B115CB" w:rsidRPr="000E0681" w14:paraId="0689C00B" w14:textId="77777777" w:rsidTr="005A3F1C">
        <w:tc>
          <w:tcPr>
            <w:tcW w:w="959" w:type="dxa"/>
          </w:tcPr>
          <w:p w14:paraId="727EECAD"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4.А.1.</w:t>
            </w:r>
          </w:p>
        </w:tc>
        <w:tc>
          <w:tcPr>
            <w:tcW w:w="8895" w:type="dxa"/>
          </w:tcPr>
          <w:p w14:paraId="0A4AAA41" w14:textId="71C40DE4" w:rsidR="00127461" w:rsidRPr="000E0681" w:rsidRDefault="00127461" w:rsidP="00127461">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Све утакм</w:t>
            </w:r>
            <w:r w:rsidR="00D92870" w:rsidRPr="000E0681">
              <w:rPr>
                <w:rFonts w:ascii="Times New Roman" w:hAnsi="Times New Roman" w:cs="Times New Roman"/>
                <w:sz w:val="24"/>
                <w:szCs w:val="24"/>
                <w:lang w:val="sr-Cyrl-BA"/>
              </w:rPr>
              <w:t>ице Других и Подручних лига, КУП</w:t>
            </w:r>
            <w:r w:rsidRPr="000E0681">
              <w:rPr>
                <w:rFonts w:ascii="Times New Roman" w:hAnsi="Times New Roman" w:cs="Times New Roman"/>
                <w:sz w:val="24"/>
                <w:szCs w:val="24"/>
                <w:lang w:val="sr-Cyrl-BA"/>
              </w:rPr>
              <w:t xml:space="preserve"> утакмице и такмичења млађих категорија до нивоа које воде Подручни </w:t>
            </w:r>
            <w:r w:rsidR="00D92870" w:rsidRPr="000E0681">
              <w:rPr>
                <w:rFonts w:ascii="Times New Roman" w:hAnsi="Times New Roman" w:cs="Times New Roman"/>
                <w:sz w:val="24"/>
                <w:szCs w:val="24"/>
                <w:lang w:val="sr-Cyrl-BA"/>
              </w:rPr>
              <w:t xml:space="preserve">кошаркашки </w:t>
            </w:r>
            <w:r w:rsidR="00644FF9">
              <w:rPr>
                <w:rFonts w:ascii="Times New Roman" w:hAnsi="Times New Roman" w:cs="Times New Roman"/>
                <w:sz w:val="24"/>
                <w:szCs w:val="24"/>
                <w:lang w:val="sr-Cyrl-BA"/>
              </w:rPr>
              <w:t>савези</w:t>
            </w:r>
            <w:r w:rsidRPr="000E0681">
              <w:rPr>
                <w:rFonts w:ascii="Times New Roman" w:hAnsi="Times New Roman" w:cs="Times New Roman"/>
                <w:sz w:val="24"/>
                <w:szCs w:val="24"/>
                <w:lang w:val="sr-Cyrl-BA"/>
              </w:rPr>
              <w:t xml:space="preserve"> у приоритету се играју у дворанама које одговарају ФИБА прописаним нормативима. Међутим, Комисија за утврђивање техничке исправности дворана има </w:t>
            </w:r>
            <w:r w:rsidR="00505BED" w:rsidRPr="000E0681">
              <w:rPr>
                <w:rFonts w:ascii="Times New Roman" w:hAnsi="Times New Roman" w:cs="Times New Roman"/>
                <w:sz w:val="24"/>
                <w:szCs w:val="24"/>
                <w:lang w:val="sr-Cyrl-BA"/>
              </w:rPr>
              <w:t>право одобрити играње у дворанама</w:t>
            </w:r>
            <w:r w:rsidRPr="000E0681">
              <w:rPr>
                <w:rFonts w:ascii="Times New Roman" w:hAnsi="Times New Roman" w:cs="Times New Roman"/>
                <w:sz w:val="24"/>
                <w:szCs w:val="24"/>
                <w:lang w:val="sr-Cyrl-BA"/>
              </w:rPr>
              <w:t xml:space="preserve"> које не испуњавају ФИБА стандарде али само уз слиједеће услове:</w:t>
            </w:r>
          </w:p>
          <w:p w14:paraId="6D722766" w14:textId="77777777" w:rsidR="00127461" w:rsidRPr="000E0681" w:rsidRDefault="00127461" w:rsidP="00127461">
            <w:pPr>
              <w:pStyle w:val="ListParagraph"/>
              <w:numPr>
                <w:ilvl w:val="0"/>
                <w:numId w:val="10"/>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Простор за игру је најмање димензија 26 x 14 м,</w:t>
            </w:r>
          </w:p>
          <w:p w14:paraId="4F5E5F34" w14:textId="12111F52" w:rsidR="00127461" w:rsidRPr="000E0681" w:rsidRDefault="00127461" w:rsidP="00127461">
            <w:pPr>
              <w:pStyle w:val="ListParagraph"/>
              <w:numPr>
                <w:ilvl w:val="0"/>
                <w:numId w:val="10"/>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неопходно је да постоје приручни уређаји, сат за мјерење времена, штоперица за 24</w:t>
            </w:r>
            <w:r w:rsidR="00550AFC">
              <w:rPr>
                <w:rFonts w:ascii="Times New Roman" w:hAnsi="Times New Roman" w:cs="Times New Roman"/>
                <w:sz w:val="24"/>
                <w:szCs w:val="24"/>
                <w:lang w:val="sr-Cyrl-BA"/>
              </w:rPr>
              <w:t>/14</w:t>
            </w:r>
            <w:r w:rsidRPr="000E0681">
              <w:rPr>
                <w:rFonts w:ascii="Times New Roman" w:hAnsi="Times New Roman" w:cs="Times New Roman"/>
                <w:sz w:val="24"/>
                <w:szCs w:val="24"/>
                <w:lang w:val="sr-Cyrl-BA"/>
              </w:rPr>
              <w:t xml:space="preserve"> секунде и гонг за најаву последњих 8 секунди,</w:t>
            </w:r>
          </w:p>
          <w:p w14:paraId="72771E23" w14:textId="77777777" w:rsidR="00127461" w:rsidRPr="000E0681" w:rsidRDefault="00127461" w:rsidP="00127461">
            <w:pPr>
              <w:pStyle w:val="ListParagraph"/>
              <w:numPr>
                <w:ilvl w:val="0"/>
                <w:numId w:val="10"/>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ознаке за грешке екипе, ознаке за грешке играча и показивач наизмјеничног посједа,</w:t>
            </w:r>
          </w:p>
          <w:p w14:paraId="5607DBD8" w14:textId="2C6BD1D9" w:rsidR="004454BD" w:rsidRPr="00550AFC" w:rsidRDefault="00127461" w:rsidP="00550AFC">
            <w:pPr>
              <w:pStyle w:val="ListParagraph"/>
              <w:numPr>
                <w:ilvl w:val="0"/>
                <w:numId w:val="10"/>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за записничким столом мора постојати најмање двије расположиве судијске пиштаљке.</w:t>
            </w:r>
          </w:p>
        </w:tc>
      </w:tr>
      <w:tr w:rsidR="00B115CB" w:rsidRPr="000E0681" w14:paraId="54C67479" w14:textId="77777777" w:rsidTr="005A3F1C">
        <w:tc>
          <w:tcPr>
            <w:tcW w:w="959" w:type="dxa"/>
          </w:tcPr>
          <w:p w14:paraId="6D991FEA"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0FDF678D" w14:textId="77777777" w:rsidR="00B115CB" w:rsidRDefault="00B115CB" w:rsidP="00E03504">
            <w:pPr>
              <w:jc w:val="both"/>
              <w:rPr>
                <w:rFonts w:ascii="Times New Roman" w:hAnsi="Times New Roman" w:cs="Times New Roman"/>
                <w:sz w:val="18"/>
                <w:szCs w:val="18"/>
                <w:lang w:val="sr-Cyrl-BA"/>
              </w:rPr>
            </w:pPr>
          </w:p>
          <w:p w14:paraId="266A3D82" w14:textId="77777777" w:rsidR="009932A2" w:rsidRPr="000E0681" w:rsidRDefault="009932A2" w:rsidP="00E03504">
            <w:pPr>
              <w:jc w:val="both"/>
              <w:rPr>
                <w:rFonts w:ascii="Times New Roman" w:hAnsi="Times New Roman" w:cs="Times New Roman"/>
                <w:sz w:val="18"/>
                <w:szCs w:val="18"/>
                <w:lang w:val="sr-Cyrl-BA"/>
              </w:rPr>
            </w:pPr>
          </w:p>
        </w:tc>
      </w:tr>
      <w:tr w:rsidR="00B115CB" w:rsidRPr="000E0681" w14:paraId="1E65DFFB" w14:textId="77777777" w:rsidTr="005A3F1C">
        <w:tc>
          <w:tcPr>
            <w:tcW w:w="959" w:type="dxa"/>
          </w:tcPr>
          <w:p w14:paraId="5C6F3466"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4.А.2.</w:t>
            </w:r>
          </w:p>
        </w:tc>
        <w:tc>
          <w:tcPr>
            <w:tcW w:w="8895" w:type="dxa"/>
          </w:tcPr>
          <w:p w14:paraId="313A2338" w14:textId="77777777" w:rsidR="00B115CB" w:rsidRPr="000E0681" w:rsidRDefault="00127461"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Табле могу бити дрвене, али уз обавезу да су димензије 180x105 цм при чему је доња ивица табле удаљена од тла 290 цм. Табле су обложене сунђерастом заштитном масом по ивицама са доње стране и на доњем дијелу бочних страна у висини 35 цм. Констру</w:t>
            </w:r>
            <w:r w:rsidR="00505BED" w:rsidRPr="000E0681">
              <w:rPr>
                <w:rFonts w:ascii="Times New Roman" w:hAnsi="Times New Roman" w:cs="Times New Roman"/>
                <w:sz w:val="24"/>
                <w:szCs w:val="24"/>
                <w:lang w:val="sr-Cyrl-BA"/>
              </w:rPr>
              <w:t>к</w:t>
            </w:r>
            <w:r w:rsidRPr="000E0681">
              <w:rPr>
                <w:rFonts w:ascii="Times New Roman" w:hAnsi="Times New Roman" w:cs="Times New Roman"/>
                <w:sz w:val="24"/>
                <w:szCs w:val="24"/>
                <w:lang w:val="sr-Cyrl-BA"/>
              </w:rPr>
              <w:t>ција коша је удаљена најмање 100 цм од ивице чеоне линије, заштићена сунђерастом масом и обојена тако да је уочљива играчима. Дозвољено је да конструкција коша буде причвршћена за зид дворане у којем случају није потребна њена заштита.</w:t>
            </w:r>
          </w:p>
        </w:tc>
      </w:tr>
      <w:tr w:rsidR="00B115CB" w:rsidRPr="000E0681" w14:paraId="3A181423" w14:textId="77777777" w:rsidTr="005A3F1C">
        <w:tc>
          <w:tcPr>
            <w:tcW w:w="959" w:type="dxa"/>
          </w:tcPr>
          <w:p w14:paraId="454E6258"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6B1FB2B7"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766EF24C" w14:textId="77777777" w:rsidTr="005A3F1C">
        <w:tc>
          <w:tcPr>
            <w:tcW w:w="959" w:type="dxa"/>
          </w:tcPr>
          <w:p w14:paraId="48C94DB8"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4.А.3.</w:t>
            </w:r>
          </w:p>
        </w:tc>
        <w:tc>
          <w:tcPr>
            <w:tcW w:w="8895" w:type="dxa"/>
          </w:tcPr>
          <w:p w14:paraId="6DB75EDD" w14:textId="77777777" w:rsidR="00127461" w:rsidRPr="000E0681" w:rsidRDefault="00127461" w:rsidP="00127461">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Најближи објекат од бочних линија не смије бити ближи од 50 цм, (осим записничког стола), а од чеоних линија 80 цм. Записнички сто нити једним својим дијелом не може додиривати или прелазити бочну или чеону линији.</w:t>
            </w:r>
          </w:p>
          <w:p w14:paraId="2EBF2804" w14:textId="77777777" w:rsidR="00B115CB" w:rsidRPr="000E0681" w:rsidRDefault="00127461" w:rsidP="00127461">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 случају минималних димензија терена (26x14) и минималног слободног простора око бочних (50 цм) и чеоних линија (80 цм) до првог објекта, записнички сто и клупе екипа ће бити постављене иза чеоне линије (клупе екипа на једној страни, а записнички сто на супротној страни терена), осим у случају да другачије не одлучи Комисија за утврђивање техничке исправности дворана. Такође у дворанама које имају минималан слободан простор (50 x 80) неће бити дозвољен долазак публике на утакмице. Кршење овог члана значи аутоматску суспензију дворане до краја такмичарске сезоне.</w:t>
            </w:r>
          </w:p>
        </w:tc>
      </w:tr>
      <w:tr w:rsidR="00B115CB" w:rsidRPr="000E0681" w14:paraId="71BBE379" w14:textId="77777777" w:rsidTr="005A3F1C">
        <w:tc>
          <w:tcPr>
            <w:tcW w:w="959" w:type="dxa"/>
          </w:tcPr>
          <w:p w14:paraId="19524D71"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05719709"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1657FEA5" w14:textId="77777777" w:rsidTr="005A3F1C">
        <w:tc>
          <w:tcPr>
            <w:tcW w:w="959" w:type="dxa"/>
          </w:tcPr>
          <w:p w14:paraId="5012836E"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4.А.4.</w:t>
            </w:r>
          </w:p>
        </w:tc>
        <w:tc>
          <w:tcPr>
            <w:tcW w:w="8895" w:type="dxa"/>
          </w:tcPr>
          <w:p w14:paraId="7148F125" w14:textId="4DF719BF" w:rsidR="00B115CB" w:rsidRPr="000E0681" w:rsidRDefault="00127461"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Висина таванице је најмање 6</w:t>
            </w:r>
            <w:r w:rsidR="0075581D">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м. Јачина електричног свијетла мора бити равномјерна и јачине најмање 900 лукса.</w:t>
            </w:r>
          </w:p>
        </w:tc>
      </w:tr>
      <w:tr w:rsidR="00B115CB" w:rsidRPr="000E0681" w14:paraId="2CB4E877" w14:textId="77777777" w:rsidTr="005A3F1C">
        <w:tc>
          <w:tcPr>
            <w:tcW w:w="959" w:type="dxa"/>
          </w:tcPr>
          <w:p w14:paraId="48D0D07D"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0DDB2F5E"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56AF0059" w14:textId="77777777" w:rsidTr="005A3F1C">
        <w:tc>
          <w:tcPr>
            <w:tcW w:w="959" w:type="dxa"/>
          </w:tcPr>
          <w:p w14:paraId="3346E35D"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4.А.5.</w:t>
            </w:r>
          </w:p>
        </w:tc>
        <w:tc>
          <w:tcPr>
            <w:tcW w:w="8895" w:type="dxa"/>
          </w:tcPr>
          <w:p w14:paraId="418D4139" w14:textId="77777777" w:rsidR="00127461" w:rsidRPr="000E0681" w:rsidRDefault="00127461" w:rsidP="00127461">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 дворани морају постојати свлачионице за обје екипе и службена лица. Обавезно је присуство редарске службе које сачињавају најмање двије особе (редари носе маркер мајице или маркере на руци).</w:t>
            </w:r>
          </w:p>
          <w:p w14:paraId="630C0AC3" w14:textId="77777777" w:rsidR="00127461" w:rsidRPr="000E0681" w:rsidRDefault="00127461" w:rsidP="00127461">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Дужност организатора утакмице је да обавјести органе јавног реда и мира. Ако делегат затражи потврду ове радње (у случају да се органи јавног реда и мира нису појавили) домаћин је дужан да делегату достави доказ који потврђује да је на вријеме извршио предвиђену обавезу.</w:t>
            </w:r>
          </w:p>
          <w:p w14:paraId="6005B99F" w14:textId="77777777" w:rsidR="00B115CB" w:rsidRPr="000E0681" w:rsidRDefault="00127461" w:rsidP="00127461">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Дужност је домаћина да организује брисање пода за вријеме утакмице. У ту сврху обезбјеђује се барем један помоћни радник са одговарајућим реквизитом.</w:t>
            </w:r>
          </w:p>
        </w:tc>
      </w:tr>
      <w:tr w:rsidR="00B115CB" w:rsidRPr="000E0681" w14:paraId="42E6591B" w14:textId="77777777" w:rsidTr="005A3F1C">
        <w:tc>
          <w:tcPr>
            <w:tcW w:w="959" w:type="dxa"/>
          </w:tcPr>
          <w:p w14:paraId="12AD2C47"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18886062"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0C34469C" w14:textId="77777777" w:rsidTr="005A3F1C">
        <w:tc>
          <w:tcPr>
            <w:tcW w:w="959" w:type="dxa"/>
          </w:tcPr>
          <w:p w14:paraId="19F541EB"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4.А.6.</w:t>
            </w:r>
          </w:p>
        </w:tc>
        <w:tc>
          <w:tcPr>
            <w:tcW w:w="8895" w:type="dxa"/>
          </w:tcPr>
          <w:p w14:paraId="70EE976E" w14:textId="77777777" w:rsidR="00B115CB" w:rsidRPr="000E0681" w:rsidRDefault="006775D2"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 зимском периоду температура у дворанама, свлачионицама и просторијама за службена лица не може бити нижа од 15 степени целзијуса. Важе и све даље одредбе које се тичу овог члана а налазе се у члану 4.7. ових Пропозиција.</w:t>
            </w:r>
          </w:p>
        </w:tc>
      </w:tr>
      <w:tr w:rsidR="00B115CB" w:rsidRPr="000E0681" w14:paraId="4A955664" w14:textId="77777777" w:rsidTr="005A3F1C">
        <w:tc>
          <w:tcPr>
            <w:tcW w:w="959" w:type="dxa"/>
          </w:tcPr>
          <w:p w14:paraId="4C8574A9"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36D954C2"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74764F06" w14:textId="77777777" w:rsidTr="005A3F1C">
        <w:tc>
          <w:tcPr>
            <w:tcW w:w="959" w:type="dxa"/>
          </w:tcPr>
          <w:p w14:paraId="5E2011D8"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4.А.7.</w:t>
            </w:r>
          </w:p>
        </w:tc>
        <w:tc>
          <w:tcPr>
            <w:tcW w:w="8895" w:type="dxa"/>
          </w:tcPr>
          <w:p w14:paraId="0F596B4E" w14:textId="3C34F289" w:rsidR="00B115CB" w:rsidRPr="000E0681" w:rsidRDefault="006775D2"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Утакмице Других лига, Подручних лига и млађих категорија се играју лоптама марке Молтен. Организатор је дужан да 30 минута прије почетка утакмице екипама </w:t>
            </w:r>
            <w:r w:rsidRPr="000E0681">
              <w:rPr>
                <w:rFonts w:ascii="Times New Roman" w:hAnsi="Times New Roman" w:cs="Times New Roman"/>
                <w:sz w:val="24"/>
                <w:szCs w:val="24"/>
                <w:lang w:val="sr-Cyrl-BA"/>
              </w:rPr>
              <w:lastRenderedPageBreak/>
              <w:t xml:space="preserve">стави на располагање по двије исправне лопте, а </w:t>
            </w:r>
            <w:r w:rsidR="0075581D">
              <w:rPr>
                <w:rFonts w:ascii="Times New Roman" w:hAnsi="Times New Roman" w:cs="Times New Roman"/>
                <w:sz w:val="24"/>
                <w:szCs w:val="24"/>
                <w:lang w:val="sr-Cyrl-BA"/>
              </w:rPr>
              <w:t>главном</w:t>
            </w:r>
            <w:r w:rsidRPr="000E0681">
              <w:rPr>
                <w:rFonts w:ascii="Times New Roman" w:hAnsi="Times New Roman" w:cs="Times New Roman"/>
                <w:sz w:val="24"/>
                <w:szCs w:val="24"/>
                <w:lang w:val="sr-Cyrl-BA"/>
              </w:rPr>
              <w:t xml:space="preserve"> судији лопту којом ће се играти.</w:t>
            </w:r>
          </w:p>
        </w:tc>
      </w:tr>
      <w:tr w:rsidR="00B115CB" w:rsidRPr="000E0681" w14:paraId="6BB8FAA8" w14:textId="77777777" w:rsidTr="005A3F1C">
        <w:tc>
          <w:tcPr>
            <w:tcW w:w="959" w:type="dxa"/>
          </w:tcPr>
          <w:p w14:paraId="79C28227"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3607FE71"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7FDC0F4E" w14:textId="77777777" w:rsidTr="005A3F1C">
        <w:tc>
          <w:tcPr>
            <w:tcW w:w="959" w:type="dxa"/>
          </w:tcPr>
          <w:p w14:paraId="3274F56B"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4.А.8.</w:t>
            </w:r>
          </w:p>
        </w:tc>
        <w:tc>
          <w:tcPr>
            <w:tcW w:w="8895" w:type="dxa"/>
          </w:tcPr>
          <w:p w14:paraId="4BF7E369" w14:textId="77777777" w:rsidR="00B115CB" w:rsidRPr="000E0681" w:rsidRDefault="006775D2"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На званичним утакмицама обавезно се истиче застава Републике Српске, застава КСРС и застава клуба ако је има. Важе и све даље одредбе које се тичу овог члана, а налазе се у члану 4.9. ових Пропозиција.</w:t>
            </w:r>
          </w:p>
        </w:tc>
      </w:tr>
      <w:tr w:rsidR="00B115CB" w:rsidRPr="000E0681" w14:paraId="2992F2AE" w14:textId="77777777" w:rsidTr="005A3F1C">
        <w:tc>
          <w:tcPr>
            <w:tcW w:w="959" w:type="dxa"/>
          </w:tcPr>
          <w:p w14:paraId="38440D36"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25BB9D6C"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6FED2902" w14:textId="77777777" w:rsidTr="005A3F1C">
        <w:tc>
          <w:tcPr>
            <w:tcW w:w="959" w:type="dxa"/>
          </w:tcPr>
          <w:p w14:paraId="0574CAC4"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4.А.9.</w:t>
            </w:r>
          </w:p>
        </w:tc>
        <w:tc>
          <w:tcPr>
            <w:tcW w:w="8895" w:type="dxa"/>
          </w:tcPr>
          <w:p w14:paraId="6C93749A" w14:textId="77777777" w:rsidR="00B115CB" w:rsidRPr="000E0681" w:rsidRDefault="006775D2"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Разгласни уређај није обавезан за утакмице Других лига. Ако постоји, мора да буде смјештен за посебним столом поред записничког стола. Разгласни уређај служи само за давање обавјештења о утакмици. Недопустиво је кориштење уређаја за коментарисање суђења, подстицање публике на навијање и ометање игре.</w:t>
            </w:r>
          </w:p>
        </w:tc>
      </w:tr>
      <w:tr w:rsidR="00B115CB" w:rsidRPr="000E0681" w14:paraId="3D110538" w14:textId="77777777" w:rsidTr="005A3F1C">
        <w:tc>
          <w:tcPr>
            <w:tcW w:w="959" w:type="dxa"/>
          </w:tcPr>
          <w:p w14:paraId="784B35AC"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785702BD"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78C33AB0" w14:textId="77777777" w:rsidTr="005A3F1C">
        <w:tc>
          <w:tcPr>
            <w:tcW w:w="959" w:type="dxa"/>
          </w:tcPr>
          <w:p w14:paraId="51021939"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4.А.10.</w:t>
            </w:r>
          </w:p>
        </w:tc>
        <w:tc>
          <w:tcPr>
            <w:tcW w:w="8895" w:type="dxa"/>
          </w:tcPr>
          <w:p w14:paraId="588E7E6A" w14:textId="77777777" w:rsidR="00B115CB" w:rsidRDefault="006775D2"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 случајевима описаним у претходним ставовима организатор (домаћин) и службена лица су дужни предузети додатне радње и мјере у циљу осигурања одговарајућег степена безбједносне сигурности учесника утакмице.</w:t>
            </w:r>
          </w:p>
          <w:p w14:paraId="6D94991F" w14:textId="77777777" w:rsidR="004454BD" w:rsidRPr="000E0681" w:rsidRDefault="004454BD" w:rsidP="00E03504">
            <w:pPr>
              <w:jc w:val="both"/>
              <w:rPr>
                <w:rFonts w:ascii="Times New Roman" w:hAnsi="Times New Roman" w:cs="Times New Roman"/>
                <w:sz w:val="24"/>
                <w:szCs w:val="24"/>
                <w:lang w:val="sr-Cyrl-BA"/>
              </w:rPr>
            </w:pPr>
          </w:p>
        </w:tc>
      </w:tr>
      <w:tr w:rsidR="00B115CB" w:rsidRPr="000E0681" w14:paraId="6233FC42" w14:textId="77777777" w:rsidTr="005A3F1C">
        <w:tc>
          <w:tcPr>
            <w:tcW w:w="959" w:type="dxa"/>
          </w:tcPr>
          <w:p w14:paraId="74AF58A9" w14:textId="77777777" w:rsidR="00B115CB" w:rsidRPr="000E0681" w:rsidRDefault="00B115CB" w:rsidP="00E03504">
            <w:pPr>
              <w:jc w:val="both"/>
              <w:rPr>
                <w:rFonts w:ascii="Times New Roman" w:hAnsi="Times New Roman" w:cs="Times New Roman"/>
                <w:sz w:val="18"/>
                <w:szCs w:val="18"/>
                <w:lang w:val="sr-Cyrl-BA"/>
              </w:rPr>
            </w:pPr>
          </w:p>
        </w:tc>
        <w:tc>
          <w:tcPr>
            <w:tcW w:w="8895" w:type="dxa"/>
          </w:tcPr>
          <w:p w14:paraId="05E94CCD" w14:textId="77777777" w:rsidR="00B115CB" w:rsidRPr="000E0681" w:rsidRDefault="00B115CB" w:rsidP="00E03504">
            <w:pPr>
              <w:jc w:val="both"/>
              <w:rPr>
                <w:rFonts w:ascii="Times New Roman" w:hAnsi="Times New Roman" w:cs="Times New Roman"/>
                <w:sz w:val="18"/>
                <w:szCs w:val="18"/>
                <w:lang w:val="sr-Cyrl-BA"/>
              </w:rPr>
            </w:pPr>
          </w:p>
        </w:tc>
      </w:tr>
      <w:tr w:rsidR="00B115CB" w:rsidRPr="000E0681" w14:paraId="562F5BCA" w14:textId="77777777" w:rsidTr="005A3F1C">
        <w:tc>
          <w:tcPr>
            <w:tcW w:w="959" w:type="dxa"/>
          </w:tcPr>
          <w:p w14:paraId="7F615B1F" w14:textId="77777777" w:rsidR="00B115CB" w:rsidRPr="000E0681" w:rsidRDefault="00B115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4.А.11.</w:t>
            </w:r>
          </w:p>
        </w:tc>
        <w:tc>
          <w:tcPr>
            <w:tcW w:w="8895" w:type="dxa"/>
          </w:tcPr>
          <w:p w14:paraId="54F1AAB9" w14:textId="04F6909D" w:rsidR="00B115CB" w:rsidRPr="000E0681" w:rsidRDefault="006775D2" w:rsidP="00644FF9">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Комисија за испитивање техничке исправности дворане (најмање два члана) има обавезу да најкасније 14 дана прије почетка званичног такмичења утврди постојеће стање у дворани и ако је потребно наложи клубу да исправи евентуалне недостатке најкас</w:t>
            </w:r>
            <w:r w:rsidR="00330366" w:rsidRPr="000E0681">
              <w:rPr>
                <w:rFonts w:ascii="Times New Roman" w:hAnsi="Times New Roman" w:cs="Times New Roman"/>
                <w:sz w:val="24"/>
                <w:szCs w:val="24"/>
                <w:lang w:val="sr-Cyrl-BA"/>
              </w:rPr>
              <w:t>н</w:t>
            </w:r>
            <w:r w:rsidRPr="000E0681">
              <w:rPr>
                <w:rFonts w:ascii="Times New Roman" w:hAnsi="Times New Roman" w:cs="Times New Roman"/>
                <w:sz w:val="24"/>
                <w:szCs w:val="24"/>
                <w:lang w:val="sr-Cyrl-BA"/>
              </w:rPr>
              <w:t xml:space="preserve">ије 72 сата прије почетка такмичења. У случају да клуб није у могућности или до предвиђеног временског рока не испуни напријед наведене стандарде Комисија ће у таквим дворанама забранити играње званичних утакмица. Обавеза клуба домаћина је да члановима Комисије за сваки долазак исплати путне трошкове и дневнице у висини која је одређена одлуком </w:t>
            </w:r>
            <w:r w:rsidR="00644FF9">
              <w:rPr>
                <w:rFonts w:ascii="Times New Roman" w:hAnsi="Times New Roman" w:cs="Times New Roman"/>
                <w:sz w:val="24"/>
                <w:szCs w:val="24"/>
                <w:lang w:val="sr-Cyrl-BA"/>
              </w:rPr>
              <w:t>Управ</w:t>
            </w:r>
            <w:r w:rsidRPr="000E0681">
              <w:rPr>
                <w:rFonts w:ascii="Times New Roman" w:hAnsi="Times New Roman" w:cs="Times New Roman"/>
                <w:sz w:val="24"/>
                <w:szCs w:val="24"/>
                <w:lang w:val="sr-Cyrl-BA"/>
              </w:rPr>
              <w:t>ног одбора</w:t>
            </w:r>
            <w:r w:rsidR="00636D7B">
              <w:rPr>
                <w:rFonts w:ascii="Times New Roman" w:hAnsi="Times New Roman" w:cs="Times New Roman"/>
                <w:sz w:val="24"/>
                <w:szCs w:val="24"/>
                <w:lang w:val="sr-Cyrl-BA"/>
              </w:rPr>
              <w:t xml:space="preserve"> КС</w:t>
            </w:r>
            <w:r w:rsidR="00644FF9">
              <w:rPr>
                <w:rFonts w:ascii="Times New Roman" w:hAnsi="Times New Roman" w:cs="Times New Roman"/>
                <w:sz w:val="24"/>
                <w:szCs w:val="24"/>
                <w:lang w:val="sr-Cyrl-BA"/>
              </w:rPr>
              <w:t>Р</w:t>
            </w:r>
            <w:r w:rsidR="00636D7B">
              <w:rPr>
                <w:rFonts w:ascii="Times New Roman" w:hAnsi="Times New Roman" w:cs="Times New Roman"/>
                <w:sz w:val="24"/>
                <w:szCs w:val="24"/>
                <w:lang w:val="sr-Cyrl-BA"/>
              </w:rPr>
              <w:t>С</w:t>
            </w:r>
            <w:r w:rsidRPr="000E0681">
              <w:rPr>
                <w:rFonts w:ascii="Times New Roman" w:hAnsi="Times New Roman" w:cs="Times New Roman"/>
                <w:sz w:val="24"/>
                <w:szCs w:val="24"/>
                <w:lang w:val="sr-Cyrl-BA"/>
              </w:rPr>
              <w:t xml:space="preserve"> о накнади трошкова службеним лицима.</w:t>
            </w:r>
          </w:p>
        </w:tc>
      </w:tr>
    </w:tbl>
    <w:p w14:paraId="71E13364" w14:textId="77777777" w:rsidR="00834FBC" w:rsidRPr="000E0681" w:rsidRDefault="00834FBC" w:rsidP="00E03504">
      <w:pPr>
        <w:jc w:val="both"/>
        <w:rPr>
          <w:rFonts w:ascii="Times New Roman" w:hAnsi="Times New Roman" w:cs="Times New Roman"/>
          <w:sz w:val="24"/>
          <w:szCs w:val="24"/>
          <w:lang w:val="sr-Cyrl-BA"/>
        </w:rPr>
      </w:pPr>
    </w:p>
    <w:tbl>
      <w:tblPr>
        <w:tblStyle w:val="TableGrid"/>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895"/>
      </w:tblGrid>
      <w:tr w:rsidR="00834FBC" w:rsidRPr="000E0681" w14:paraId="243F2894" w14:textId="77777777" w:rsidTr="00B76D95">
        <w:trPr>
          <w:trHeight w:val="409"/>
        </w:trPr>
        <w:tc>
          <w:tcPr>
            <w:tcW w:w="959" w:type="dxa"/>
            <w:tcBorders>
              <w:top w:val="single" w:sz="4" w:space="0" w:color="auto"/>
              <w:bottom w:val="single" w:sz="4" w:space="0" w:color="auto"/>
            </w:tcBorders>
            <w:vAlign w:val="center"/>
          </w:tcPr>
          <w:p w14:paraId="677D6974" w14:textId="77777777" w:rsidR="00834FBC" w:rsidRPr="000E0681" w:rsidRDefault="00E706FC"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5</w:t>
            </w:r>
            <w:r w:rsidR="00834FBC" w:rsidRPr="000E0681">
              <w:rPr>
                <w:rFonts w:ascii="Times New Roman" w:hAnsi="Times New Roman" w:cs="Times New Roman"/>
                <w:b/>
                <w:sz w:val="24"/>
                <w:szCs w:val="24"/>
                <w:lang w:val="sr-Cyrl-BA"/>
              </w:rPr>
              <w:t>.</w:t>
            </w:r>
          </w:p>
        </w:tc>
        <w:tc>
          <w:tcPr>
            <w:tcW w:w="8895" w:type="dxa"/>
            <w:tcBorders>
              <w:top w:val="single" w:sz="4" w:space="0" w:color="auto"/>
              <w:bottom w:val="single" w:sz="4" w:space="0" w:color="auto"/>
            </w:tcBorders>
            <w:vAlign w:val="center"/>
          </w:tcPr>
          <w:p w14:paraId="51437728" w14:textId="77777777" w:rsidR="00834FBC" w:rsidRPr="000E0681" w:rsidRDefault="00E706FC"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ЕКИПЕ, ТРЕНЕРИ И СЛУЖБЕНА ЛИЦА</w:t>
            </w:r>
          </w:p>
        </w:tc>
      </w:tr>
      <w:tr w:rsidR="00834FBC" w:rsidRPr="000E0681" w14:paraId="63347DD6" w14:textId="77777777" w:rsidTr="00B76D95">
        <w:tc>
          <w:tcPr>
            <w:tcW w:w="959" w:type="dxa"/>
            <w:tcBorders>
              <w:top w:val="single" w:sz="4" w:space="0" w:color="auto"/>
            </w:tcBorders>
          </w:tcPr>
          <w:p w14:paraId="26047096" w14:textId="77777777" w:rsidR="00834FBC" w:rsidRPr="000E0681" w:rsidRDefault="00834FBC" w:rsidP="00E03504">
            <w:pPr>
              <w:jc w:val="both"/>
              <w:rPr>
                <w:rFonts w:ascii="Times New Roman" w:hAnsi="Times New Roman" w:cs="Times New Roman"/>
                <w:sz w:val="24"/>
                <w:szCs w:val="24"/>
                <w:lang w:val="sr-Cyrl-BA"/>
              </w:rPr>
            </w:pPr>
          </w:p>
        </w:tc>
        <w:tc>
          <w:tcPr>
            <w:tcW w:w="8895" w:type="dxa"/>
            <w:tcBorders>
              <w:top w:val="single" w:sz="4" w:space="0" w:color="auto"/>
            </w:tcBorders>
          </w:tcPr>
          <w:p w14:paraId="135FF486" w14:textId="77777777" w:rsidR="00834FBC" w:rsidRPr="000E0681" w:rsidRDefault="00834FBC" w:rsidP="00E03504">
            <w:pPr>
              <w:jc w:val="both"/>
              <w:rPr>
                <w:rFonts w:ascii="Times New Roman" w:hAnsi="Times New Roman" w:cs="Times New Roman"/>
                <w:sz w:val="24"/>
                <w:szCs w:val="24"/>
                <w:lang w:val="sr-Cyrl-BA"/>
              </w:rPr>
            </w:pPr>
          </w:p>
        </w:tc>
      </w:tr>
      <w:tr w:rsidR="00E706FC" w:rsidRPr="000E0681" w14:paraId="4F0E1A15" w14:textId="77777777" w:rsidTr="00B76D95">
        <w:tc>
          <w:tcPr>
            <w:tcW w:w="959" w:type="dxa"/>
          </w:tcPr>
          <w:p w14:paraId="6FCC6DAE" w14:textId="77777777" w:rsidR="00E706FC" w:rsidRPr="000E0681" w:rsidRDefault="00E706F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5.1.</w:t>
            </w:r>
          </w:p>
        </w:tc>
        <w:tc>
          <w:tcPr>
            <w:tcW w:w="8895" w:type="dxa"/>
          </w:tcPr>
          <w:p w14:paraId="10989E7B" w14:textId="3C561FC6" w:rsidR="00BA28C5" w:rsidRDefault="00BA28C5" w:rsidP="00015B8C">
            <w:pPr>
              <w:spacing w:after="12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На званичним утакмицама Првих и Других лига</w:t>
            </w:r>
            <w:r w:rsidR="00015B8C" w:rsidRPr="000E0681">
              <w:rPr>
                <w:rFonts w:ascii="Times New Roman" w:hAnsi="Times New Roman" w:cs="Times New Roman"/>
                <w:sz w:val="24"/>
                <w:szCs w:val="24"/>
                <w:lang w:val="sr-Cyrl-BA"/>
              </w:rPr>
              <w:t xml:space="preserve">, те утакмицама млађих категорија КСРС </w:t>
            </w:r>
            <w:r w:rsidRPr="000E0681">
              <w:rPr>
                <w:rFonts w:ascii="Times New Roman" w:hAnsi="Times New Roman" w:cs="Times New Roman"/>
                <w:sz w:val="24"/>
                <w:szCs w:val="24"/>
                <w:lang w:val="sr-Cyrl-BA"/>
              </w:rPr>
              <w:t xml:space="preserve"> могу наступити играчи и играчице лиценцирани од стране КСРС</w:t>
            </w:r>
            <w:r w:rsidR="005F3B50">
              <w:rPr>
                <w:rFonts w:ascii="Times New Roman" w:hAnsi="Times New Roman" w:cs="Times New Roman"/>
                <w:sz w:val="24"/>
                <w:szCs w:val="24"/>
                <w:lang w:val="sr-Cyrl-BA"/>
              </w:rPr>
              <w:t xml:space="preserve"> и ПКС</w:t>
            </w:r>
            <w:r w:rsidRPr="000E0681">
              <w:rPr>
                <w:rFonts w:ascii="Times New Roman" w:hAnsi="Times New Roman" w:cs="Times New Roman"/>
                <w:sz w:val="24"/>
                <w:szCs w:val="24"/>
                <w:lang w:val="sr-Cyrl-BA"/>
              </w:rPr>
              <w:t xml:space="preserve">, а у </w:t>
            </w:r>
            <w:r w:rsidR="009D3CEA" w:rsidRPr="000E0681">
              <w:rPr>
                <w:rFonts w:ascii="Times New Roman" w:hAnsi="Times New Roman" w:cs="Times New Roman"/>
                <w:sz w:val="24"/>
                <w:szCs w:val="24"/>
                <w:lang w:val="sr-Cyrl-BA"/>
              </w:rPr>
              <w:t>складу са нормативним актима и О</w:t>
            </w:r>
            <w:r w:rsidRPr="000E0681">
              <w:rPr>
                <w:rFonts w:ascii="Times New Roman" w:hAnsi="Times New Roman" w:cs="Times New Roman"/>
                <w:sz w:val="24"/>
                <w:szCs w:val="24"/>
                <w:lang w:val="sr-Cyrl-BA"/>
              </w:rPr>
              <w:t xml:space="preserve">длукама </w:t>
            </w:r>
            <w:r w:rsidR="00644FF9">
              <w:rPr>
                <w:rFonts w:ascii="Times New Roman" w:hAnsi="Times New Roman" w:cs="Times New Roman"/>
                <w:sz w:val="24"/>
                <w:szCs w:val="24"/>
                <w:lang w:val="sr-Cyrl-BA"/>
              </w:rPr>
              <w:t>Управ</w:t>
            </w:r>
            <w:r w:rsidRPr="000E0681">
              <w:rPr>
                <w:rFonts w:ascii="Times New Roman" w:hAnsi="Times New Roman" w:cs="Times New Roman"/>
                <w:sz w:val="24"/>
                <w:szCs w:val="24"/>
                <w:lang w:val="sr-Cyrl-BA"/>
              </w:rPr>
              <w:t>ног одбора</w:t>
            </w:r>
            <w:r w:rsidR="00636D7B">
              <w:rPr>
                <w:rFonts w:ascii="Times New Roman" w:hAnsi="Times New Roman" w:cs="Times New Roman"/>
                <w:sz w:val="24"/>
                <w:szCs w:val="24"/>
                <w:lang w:val="sr-Cyrl-BA"/>
              </w:rPr>
              <w:t xml:space="preserve"> КСРС</w:t>
            </w:r>
            <w:r w:rsidRPr="000E0681">
              <w:rPr>
                <w:rFonts w:ascii="Times New Roman" w:hAnsi="Times New Roman" w:cs="Times New Roman"/>
                <w:sz w:val="24"/>
                <w:szCs w:val="24"/>
                <w:lang w:val="sr-Cyrl-BA"/>
              </w:rPr>
              <w:t>, под условом да нису под суспензијом или казном.</w:t>
            </w:r>
          </w:p>
          <w:p w14:paraId="251D74CD" w14:textId="0AA9BFC7" w:rsidR="00550AFC" w:rsidRDefault="00550AFC" w:rsidP="00015B8C">
            <w:pPr>
              <w:spacing w:after="120"/>
              <w:jc w:val="both"/>
              <w:rPr>
                <w:rFonts w:ascii="Times New Roman" w:hAnsi="Times New Roman" w:cs="Times New Roman"/>
                <w:sz w:val="24"/>
                <w:szCs w:val="24"/>
                <w:lang w:val="sr-Cyrl-BA"/>
              </w:rPr>
            </w:pPr>
            <w:r w:rsidRPr="002267E3">
              <w:rPr>
                <w:rFonts w:ascii="Times New Roman" w:hAnsi="Times New Roman" w:cs="Times New Roman"/>
                <w:sz w:val="24"/>
                <w:szCs w:val="24"/>
                <w:lang w:val="sr-Cyrl-BA"/>
              </w:rPr>
              <w:t>ЗА СЕНИОРСКА ТАКМИЧЕЊА (1.МЛРС и 2.МЛРС) ЕКИПЕ НЕ МОГУ ДА ЛИЦЕНЦИРАЈУ ИГРАЧЕ МЛАЂЕ ОД НАВРШЕНИХ 14 (ЧЕТРНАЕСТ) ГОДИНА.</w:t>
            </w:r>
          </w:p>
          <w:p w14:paraId="799C56A5" w14:textId="71E81C40" w:rsidR="009E075D" w:rsidRPr="008353A9" w:rsidRDefault="009E075D" w:rsidP="00015B8C">
            <w:pPr>
              <w:spacing w:after="120"/>
              <w:jc w:val="both"/>
              <w:rPr>
                <w:rFonts w:ascii="Times New Roman" w:hAnsi="Times New Roman" w:cs="Times New Roman"/>
                <w:sz w:val="24"/>
                <w:szCs w:val="24"/>
                <w:lang w:val="sr-Cyrl-BA"/>
              </w:rPr>
            </w:pPr>
            <w:r w:rsidRPr="008353A9">
              <w:rPr>
                <w:rFonts w:ascii="Times New Roman" w:hAnsi="Times New Roman" w:cs="Times New Roman"/>
                <w:sz w:val="24"/>
                <w:szCs w:val="24"/>
                <w:lang w:val="sr-Cyrl-BA"/>
              </w:rPr>
              <w:t>ЗА СЕНИОРСКА ТАКМИЧЕЊА (1.ЖЛРС) ЕКИПЕ МОГУ ДА ЛИЦЕНЦИРАЈУ ДВИЈЕ ИГРАЧИЦЕ МЛАЂЕ ОД НАВРШЕНИХ 14 (ЧЕТРНАЕСТ) ГОДИНА – СА НАВРШЕНИХ 13 (ТРИНАЕСТ) ГОДИНА УЗ ПИСМЕНУ САГЛАСНОСТ РОДИТЕЉА И ЉЕКАРСКО УВЈЕРЕЊЕ НЕ СТАРИЈЕ ОД 3 (ТРИ) МЈЕСЕЦА.</w:t>
            </w:r>
          </w:p>
          <w:p w14:paraId="6DE305C4" w14:textId="4CEE639F" w:rsidR="00132066" w:rsidRPr="00132066" w:rsidRDefault="00132066" w:rsidP="00015B8C">
            <w:pPr>
              <w:spacing w:after="120"/>
              <w:jc w:val="both"/>
              <w:rPr>
                <w:rFonts w:ascii="Times New Roman" w:hAnsi="Times New Roman" w:cs="Times New Roman"/>
                <w:b/>
                <w:bCs/>
                <w:sz w:val="24"/>
                <w:szCs w:val="24"/>
                <w:lang w:val="sr-Cyrl-BA"/>
              </w:rPr>
            </w:pPr>
            <w:r w:rsidRPr="008353A9">
              <w:rPr>
                <w:rFonts w:ascii="Times New Roman" w:hAnsi="Times New Roman" w:cs="Times New Roman"/>
                <w:sz w:val="24"/>
                <w:szCs w:val="24"/>
                <w:lang w:val="sr-Cyrl-BA"/>
              </w:rPr>
              <w:t>За такмичења у оквиру 2.МЛРС уводи се „ЗАШТИЋЕНО ГОДИШТЕ“ (играч до навршених 21 године), који се налази на терену за игру цијелим током трајања утакмице</w:t>
            </w:r>
            <w:r>
              <w:rPr>
                <w:rFonts w:ascii="Times New Roman" w:hAnsi="Times New Roman" w:cs="Times New Roman"/>
                <w:b/>
                <w:bCs/>
                <w:sz w:val="24"/>
                <w:szCs w:val="24"/>
                <w:lang w:val="sr-Cyrl-BA"/>
              </w:rPr>
              <w:t>.</w:t>
            </w:r>
          </w:p>
          <w:p w14:paraId="4A04884F" w14:textId="472D6916" w:rsidR="00015B8C" w:rsidRPr="002267E3" w:rsidRDefault="00015B8C" w:rsidP="00015B8C">
            <w:pPr>
              <w:spacing w:after="120"/>
              <w:jc w:val="both"/>
              <w:rPr>
                <w:rFonts w:ascii="Times New Roman" w:hAnsi="Times New Roman" w:cs="Times New Roman"/>
                <w:sz w:val="24"/>
                <w:szCs w:val="24"/>
                <w:u w:val="single"/>
                <w:lang w:val="sr-Cyrl-BA"/>
              </w:rPr>
            </w:pPr>
            <w:r w:rsidRPr="002267E3">
              <w:rPr>
                <w:rFonts w:ascii="Times New Roman" w:hAnsi="Times New Roman" w:cs="Times New Roman"/>
                <w:sz w:val="24"/>
                <w:szCs w:val="24"/>
                <w:lang w:val="sr-Cyrl-BA"/>
              </w:rPr>
              <w:t xml:space="preserve">На утакмицама млађих категорија КСРС, поред лиценци </w:t>
            </w:r>
            <w:r w:rsidR="00F929CB" w:rsidRPr="002267E3">
              <w:rPr>
                <w:rFonts w:ascii="Times New Roman" w:hAnsi="Times New Roman" w:cs="Times New Roman"/>
                <w:sz w:val="24"/>
                <w:szCs w:val="24"/>
                <w:u w:val="single"/>
                <w:lang w:val="sr-Cyrl-BA"/>
              </w:rPr>
              <w:t>ИЗРАЂЕНИХ</w:t>
            </w:r>
            <w:r w:rsidRPr="002267E3">
              <w:rPr>
                <w:rFonts w:ascii="Times New Roman" w:hAnsi="Times New Roman" w:cs="Times New Roman"/>
                <w:sz w:val="24"/>
                <w:szCs w:val="24"/>
                <w:lang w:val="sr-Cyrl-BA"/>
              </w:rPr>
              <w:t xml:space="preserve"> од стране Канцеларије КСРС, екипа обавезно прилаже и Списак лиценци</w:t>
            </w:r>
            <w:r w:rsidR="00644FF9" w:rsidRPr="002267E3">
              <w:rPr>
                <w:rFonts w:ascii="Times New Roman" w:hAnsi="Times New Roman" w:cs="Times New Roman"/>
                <w:sz w:val="24"/>
                <w:szCs w:val="24"/>
                <w:lang w:val="sr-Cyrl-BA"/>
              </w:rPr>
              <w:t>р</w:t>
            </w:r>
            <w:r w:rsidRPr="002267E3">
              <w:rPr>
                <w:rFonts w:ascii="Times New Roman" w:hAnsi="Times New Roman" w:cs="Times New Roman"/>
                <w:sz w:val="24"/>
                <w:szCs w:val="24"/>
                <w:lang w:val="sr-Cyrl-BA"/>
              </w:rPr>
              <w:t xml:space="preserve">аних играча и службених лица </w:t>
            </w:r>
            <w:r w:rsidR="00330366" w:rsidRPr="002267E3">
              <w:rPr>
                <w:rFonts w:ascii="Times New Roman" w:hAnsi="Times New Roman" w:cs="Times New Roman"/>
                <w:sz w:val="24"/>
                <w:szCs w:val="24"/>
                <w:lang w:val="sr-Cyrl-BA"/>
              </w:rPr>
              <w:t xml:space="preserve">клуба за такмичарску </w:t>
            </w:r>
            <w:r w:rsidR="00330366" w:rsidRPr="001B7A02">
              <w:rPr>
                <w:rFonts w:ascii="Times New Roman" w:hAnsi="Times New Roman" w:cs="Times New Roman"/>
                <w:sz w:val="24"/>
                <w:szCs w:val="24"/>
                <w:lang w:val="sr-Cyrl-BA"/>
              </w:rPr>
              <w:t>сезону 20</w:t>
            </w:r>
            <w:r w:rsidR="00636D7B" w:rsidRPr="001B7A02">
              <w:rPr>
                <w:rFonts w:ascii="Times New Roman" w:hAnsi="Times New Roman" w:cs="Times New Roman"/>
                <w:sz w:val="24"/>
                <w:szCs w:val="24"/>
                <w:lang w:val="sr-Cyrl-BA"/>
              </w:rPr>
              <w:t>2</w:t>
            </w:r>
            <w:r w:rsidR="00881A93" w:rsidRPr="001B7A02">
              <w:rPr>
                <w:rFonts w:ascii="Times New Roman" w:hAnsi="Times New Roman" w:cs="Times New Roman"/>
                <w:sz w:val="24"/>
                <w:szCs w:val="24"/>
                <w:lang w:val="sr-Cyrl-BA"/>
              </w:rPr>
              <w:t>5</w:t>
            </w:r>
            <w:r w:rsidR="00330366" w:rsidRPr="001B7A02">
              <w:rPr>
                <w:rFonts w:ascii="Times New Roman" w:hAnsi="Times New Roman" w:cs="Times New Roman"/>
                <w:sz w:val="24"/>
                <w:szCs w:val="24"/>
                <w:lang w:val="sr-Cyrl-BA"/>
              </w:rPr>
              <w:t>/202</w:t>
            </w:r>
            <w:r w:rsidR="00881A93" w:rsidRPr="001B7A02">
              <w:rPr>
                <w:rFonts w:ascii="Times New Roman" w:hAnsi="Times New Roman" w:cs="Times New Roman"/>
                <w:sz w:val="24"/>
                <w:szCs w:val="24"/>
                <w:lang w:val="sr-Cyrl-BA"/>
              </w:rPr>
              <w:t>6</w:t>
            </w:r>
            <w:r w:rsidR="004A6FA6" w:rsidRPr="001B7A02">
              <w:rPr>
                <w:rFonts w:ascii="Times New Roman" w:hAnsi="Times New Roman" w:cs="Times New Roman"/>
                <w:sz w:val="24"/>
                <w:szCs w:val="24"/>
                <w:lang w:val="en-US"/>
              </w:rPr>
              <w:t xml:space="preserve"> o</w:t>
            </w:r>
            <w:r w:rsidR="006F793C" w:rsidRPr="001B7A02">
              <w:rPr>
                <w:rFonts w:ascii="Times New Roman" w:hAnsi="Times New Roman" w:cs="Times New Roman"/>
                <w:sz w:val="24"/>
                <w:szCs w:val="24"/>
                <w:u w:val="single"/>
                <w:lang w:val="sr-Cyrl-BA"/>
              </w:rPr>
              <w:t>вјерен од стране ПК</w:t>
            </w:r>
            <w:r w:rsidR="00644FF9" w:rsidRPr="001B7A02">
              <w:rPr>
                <w:rFonts w:ascii="Times New Roman" w:hAnsi="Times New Roman" w:cs="Times New Roman"/>
                <w:sz w:val="24"/>
                <w:szCs w:val="24"/>
                <w:u w:val="single"/>
                <w:lang w:val="sr-Cyrl-BA"/>
              </w:rPr>
              <w:t>С</w:t>
            </w:r>
            <w:r w:rsidR="006F793C" w:rsidRPr="001B7A02">
              <w:rPr>
                <w:rFonts w:ascii="Times New Roman" w:hAnsi="Times New Roman" w:cs="Times New Roman"/>
                <w:sz w:val="24"/>
                <w:szCs w:val="24"/>
                <w:u w:val="single"/>
                <w:lang w:val="sr-Cyrl-BA"/>
              </w:rPr>
              <w:t>.</w:t>
            </w:r>
          </w:p>
          <w:p w14:paraId="6E4CB266" w14:textId="7A06DBFE" w:rsidR="00550AFC" w:rsidRPr="000E0681" w:rsidRDefault="00BA28C5" w:rsidP="005D179C">
            <w:pPr>
              <w:pBdr>
                <w:bottom w:val="single" w:sz="12" w:space="1" w:color="auto"/>
              </w:pBdr>
              <w:spacing w:after="12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Екипе м</w:t>
            </w:r>
            <w:r w:rsidR="000B4191" w:rsidRPr="000E0681">
              <w:rPr>
                <w:rFonts w:ascii="Times New Roman" w:hAnsi="Times New Roman" w:cs="Times New Roman"/>
                <w:sz w:val="24"/>
                <w:szCs w:val="24"/>
                <w:lang w:val="sr-Cyrl-BA"/>
              </w:rPr>
              <w:t>огу да лиценцирају максимално 24</w:t>
            </w:r>
            <w:r w:rsidRPr="000E0681">
              <w:rPr>
                <w:rFonts w:ascii="Times New Roman" w:hAnsi="Times New Roman" w:cs="Times New Roman"/>
                <w:sz w:val="24"/>
                <w:szCs w:val="24"/>
                <w:lang w:val="sr-Cyrl-BA"/>
              </w:rPr>
              <w:t xml:space="preserve"> играча</w:t>
            </w:r>
            <w:r w:rsidR="001D2A0C" w:rsidRPr="000E0681">
              <w:rPr>
                <w:rFonts w:ascii="Times New Roman" w:hAnsi="Times New Roman" w:cs="Times New Roman"/>
                <w:sz w:val="24"/>
                <w:szCs w:val="24"/>
                <w:lang w:val="sr-Cyrl-BA"/>
              </w:rPr>
              <w:t>-ице</w:t>
            </w:r>
            <w:r w:rsidR="00636D7B">
              <w:rPr>
                <w:rFonts w:ascii="Times New Roman" w:hAnsi="Times New Roman" w:cs="Times New Roman"/>
                <w:sz w:val="24"/>
                <w:szCs w:val="24"/>
                <w:lang w:val="sr-Cyrl-BA"/>
              </w:rPr>
              <w:t xml:space="preserve"> </w:t>
            </w:r>
            <w:r w:rsidR="00004868" w:rsidRPr="000E0681">
              <w:rPr>
                <w:rFonts w:ascii="Times New Roman" w:hAnsi="Times New Roman" w:cs="Times New Roman"/>
                <w:sz w:val="24"/>
                <w:szCs w:val="24"/>
                <w:lang w:val="sr-Cyrl-BA"/>
              </w:rPr>
              <w:t xml:space="preserve">у току такмичарске сезоне, </w:t>
            </w:r>
            <w:r w:rsidRPr="000E0681">
              <w:rPr>
                <w:rFonts w:ascii="Times New Roman" w:hAnsi="Times New Roman" w:cs="Times New Roman"/>
                <w:sz w:val="24"/>
                <w:szCs w:val="24"/>
                <w:lang w:val="sr-Cyrl-BA"/>
              </w:rPr>
              <w:t xml:space="preserve">од чега 4 </w:t>
            </w:r>
            <w:r w:rsidRPr="00636D7B">
              <w:rPr>
                <w:rFonts w:ascii="Times New Roman" w:hAnsi="Times New Roman" w:cs="Times New Roman"/>
                <w:sz w:val="24"/>
                <w:szCs w:val="24"/>
                <w:lang w:val="sr-Cyrl-BA"/>
              </w:rPr>
              <w:t>играча морају имати испод 20 година (играч</w:t>
            </w:r>
            <w:r w:rsidR="00EF7CFB" w:rsidRPr="00636D7B">
              <w:rPr>
                <w:rFonts w:ascii="Times New Roman" w:hAnsi="Times New Roman" w:cs="Times New Roman"/>
                <w:sz w:val="24"/>
                <w:szCs w:val="24"/>
                <w:lang w:val="sr-Cyrl-BA"/>
              </w:rPr>
              <w:t xml:space="preserve">и рођени послије </w:t>
            </w:r>
            <w:r w:rsidR="00EF7CFB" w:rsidRPr="00636D7B">
              <w:rPr>
                <w:rFonts w:ascii="Times New Roman" w:hAnsi="Times New Roman" w:cs="Times New Roman"/>
                <w:b/>
                <w:sz w:val="24"/>
                <w:szCs w:val="24"/>
                <w:lang w:val="sr-Cyrl-BA"/>
              </w:rPr>
              <w:t>1.</w:t>
            </w:r>
            <w:r w:rsidR="007A1F32">
              <w:rPr>
                <w:rFonts w:ascii="Times New Roman" w:hAnsi="Times New Roman" w:cs="Times New Roman"/>
                <w:b/>
                <w:sz w:val="24"/>
                <w:szCs w:val="24"/>
                <w:lang w:val="sr-Cyrl-BA"/>
              </w:rPr>
              <w:t xml:space="preserve"> </w:t>
            </w:r>
            <w:r w:rsidR="00EF7CFB" w:rsidRPr="00636D7B">
              <w:rPr>
                <w:rFonts w:ascii="Times New Roman" w:hAnsi="Times New Roman" w:cs="Times New Roman"/>
                <w:b/>
                <w:sz w:val="24"/>
                <w:szCs w:val="24"/>
                <w:lang w:val="sr-Cyrl-BA"/>
              </w:rPr>
              <w:t xml:space="preserve">јануара </w:t>
            </w:r>
            <w:r w:rsidR="001327F8" w:rsidRPr="00636D7B">
              <w:rPr>
                <w:rFonts w:ascii="Times New Roman" w:hAnsi="Times New Roman" w:cs="Times New Roman"/>
                <w:b/>
                <w:sz w:val="24"/>
                <w:szCs w:val="24"/>
                <w:lang w:val="sr-Latn-RS"/>
              </w:rPr>
              <w:t>20</w:t>
            </w:r>
            <w:r w:rsidR="00636D7B">
              <w:rPr>
                <w:rFonts w:ascii="Times New Roman" w:hAnsi="Times New Roman" w:cs="Times New Roman"/>
                <w:b/>
                <w:sz w:val="24"/>
                <w:szCs w:val="24"/>
                <w:lang w:val="sr-Cyrl-RS"/>
              </w:rPr>
              <w:t>0</w:t>
            </w:r>
            <w:r w:rsidR="00745C44">
              <w:rPr>
                <w:rFonts w:ascii="Times New Roman" w:hAnsi="Times New Roman" w:cs="Times New Roman"/>
                <w:b/>
                <w:sz w:val="24"/>
                <w:szCs w:val="24"/>
                <w:lang w:val="sr-Cyrl-RS"/>
              </w:rPr>
              <w:t>6</w:t>
            </w:r>
            <w:r w:rsidRPr="00636D7B">
              <w:rPr>
                <w:rFonts w:ascii="Times New Roman" w:hAnsi="Times New Roman" w:cs="Times New Roman"/>
                <w:sz w:val="24"/>
                <w:szCs w:val="24"/>
                <w:lang w:val="sr-Cyrl-BA"/>
              </w:rPr>
              <w:t>.</w:t>
            </w:r>
            <w:r w:rsidR="00330366" w:rsidRPr="00636D7B">
              <w:rPr>
                <w:rFonts w:ascii="Times New Roman" w:hAnsi="Times New Roman" w:cs="Times New Roman"/>
                <w:sz w:val="24"/>
                <w:szCs w:val="24"/>
                <w:lang w:val="sr-Cyrl-BA"/>
              </w:rPr>
              <w:t xml:space="preserve"> </w:t>
            </w:r>
            <w:r w:rsidR="00330366" w:rsidRPr="000E0681">
              <w:rPr>
                <w:rFonts w:ascii="Times New Roman" w:hAnsi="Times New Roman" w:cs="Times New Roman"/>
                <w:sz w:val="24"/>
                <w:szCs w:val="24"/>
                <w:lang w:val="sr-Cyrl-BA"/>
              </w:rPr>
              <w:t>године).</w:t>
            </w:r>
          </w:p>
          <w:p w14:paraId="0C0D8DDA" w14:textId="77777777" w:rsidR="00330366" w:rsidRPr="000E0681" w:rsidRDefault="007E35F8" w:rsidP="002267E3">
            <w:pPr>
              <w:pBdr>
                <w:bottom w:val="single" w:sz="12" w:space="1" w:color="auto"/>
              </w:pBd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Јуниори</w:t>
            </w:r>
            <w:r w:rsidR="005D179C" w:rsidRPr="000E0681">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који</w:t>
            </w:r>
            <w:r w:rsidR="005D179C" w:rsidRPr="000E0681">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су</w:t>
            </w:r>
            <w:r w:rsidR="005D179C" w:rsidRPr="000E0681">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већ</w:t>
            </w:r>
            <w:r w:rsidR="005D179C" w:rsidRPr="000E0681">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регистровани</w:t>
            </w:r>
            <w:r w:rsidR="005D179C" w:rsidRPr="000E0681">
              <w:rPr>
                <w:rFonts w:ascii="Times New Roman" w:hAnsi="Times New Roman" w:cs="Times New Roman"/>
                <w:sz w:val="24"/>
                <w:szCs w:val="24"/>
                <w:lang w:val="sr-Cyrl-BA"/>
              </w:rPr>
              <w:t xml:space="preserve"> </w:t>
            </w:r>
            <w:r w:rsidR="008910FA" w:rsidRPr="000E0681">
              <w:rPr>
                <w:rFonts w:ascii="Times New Roman" w:hAnsi="Times New Roman" w:cs="Times New Roman"/>
                <w:sz w:val="24"/>
                <w:szCs w:val="24"/>
                <w:lang w:val="sr-Cyrl-BA"/>
              </w:rPr>
              <w:t>за</w:t>
            </w:r>
            <w:r w:rsidR="005D179C" w:rsidRPr="000E0681">
              <w:rPr>
                <w:rFonts w:ascii="Times New Roman" w:hAnsi="Times New Roman" w:cs="Times New Roman"/>
                <w:sz w:val="24"/>
                <w:szCs w:val="24"/>
                <w:lang w:val="sr-Cyrl-BA"/>
              </w:rPr>
              <w:t xml:space="preserve"> </w:t>
            </w:r>
            <w:r w:rsidR="008910FA" w:rsidRPr="000E0681">
              <w:rPr>
                <w:rFonts w:ascii="Times New Roman" w:hAnsi="Times New Roman" w:cs="Times New Roman"/>
                <w:sz w:val="24"/>
                <w:szCs w:val="24"/>
                <w:lang w:val="sr-Cyrl-BA"/>
              </w:rPr>
              <w:t>м</w:t>
            </w:r>
            <w:r w:rsidRPr="000E0681">
              <w:rPr>
                <w:rFonts w:ascii="Times New Roman" w:hAnsi="Times New Roman" w:cs="Times New Roman"/>
                <w:sz w:val="24"/>
                <w:szCs w:val="24"/>
                <w:lang w:val="sr-Cyrl-BA"/>
              </w:rPr>
              <w:t>лађе</w:t>
            </w:r>
            <w:r w:rsidR="005D179C" w:rsidRPr="000E0681">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категорије</w:t>
            </w:r>
            <w:r w:rsidR="005D179C" w:rsidRPr="000E0681">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истог</w:t>
            </w:r>
            <w:r w:rsidR="005D179C" w:rsidRPr="000E0681">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клуба</w:t>
            </w:r>
            <w:r w:rsidR="005D179C" w:rsidRPr="000E0681">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могу</w:t>
            </w:r>
            <w:r w:rsidR="005D179C" w:rsidRPr="000E0681">
              <w:rPr>
                <w:rFonts w:ascii="Times New Roman" w:hAnsi="Times New Roman" w:cs="Times New Roman"/>
                <w:sz w:val="24"/>
                <w:szCs w:val="24"/>
                <w:lang w:val="sr-Cyrl-BA"/>
              </w:rPr>
              <w:t xml:space="preserve"> </w:t>
            </w:r>
            <w:r w:rsidR="008910FA" w:rsidRPr="000E0681">
              <w:rPr>
                <w:rFonts w:ascii="Times New Roman" w:hAnsi="Times New Roman" w:cs="Times New Roman"/>
                <w:sz w:val="24"/>
                <w:szCs w:val="24"/>
                <w:lang w:val="sr-Cyrl-BA"/>
              </w:rPr>
              <w:t>бити</w:t>
            </w:r>
            <w:r w:rsidR="005D179C" w:rsidRPr="000E0681">
              <w:rPr>
                <w:rFonts w:ascii="Times New Roman" w:hAnsi="Times New Roman" w:cs="Times New Roman"/>
                <w:sz w:val="24"/>
                <w:szCs w:val="24"/>
                <w:lang w:val="sr-Cyrl-BA"/>
              </w:rPr>
              <w:t xml:space="preserve"> </w:t>
            </w:r>
            <w:r w:rsidR="008910FA" w:rsidRPr="000E0681">
              <w:rPr>
                <w:rFonts w:ascii="Times New Roman" w:hAnsi="Times New Roman" w:cs="Times New Roman"/>
                <w:sz w:val="24"/>
                <w:szCs w:val="24"/>
                <w:lang w:val="sr-Cyrl-BA"/>
              </w:rPr>
              <w:t>лиценциран</w:t>
            </w:r>
            <w:r w:rsidRPr="000E0681">
              <w:rPr>
                <w:rFonts w:ascii="Times New Roman" w:hAnsi="Times New Roman" w:cs="Times New Roman"/>
                <w:sz w:val="24"/>
                <w:szCs w:val="24"/>
                <w:lang w:val="sr-Cyrl-BA"/>
              </w:rPr>
              <w:t>и</w:t>
            </w:r>
            <w:r w:rsidR="008910FA" w:rsidRPr="000E0681">
              <w:rPr>
                <w:rFonts w:ascii="Times New Roman" w:hAnsi="Times New Roman" w:cs="Times New Roman"/>
                <w:sz w:val="24"/>
                <w:szCs w:val="24"/>
                <w:lang w:val="sr-Cyrl-BA"/>
              </w:rPr>
              <w:t xml:space="preserve"> и ван</w:t>
            </w:r>
            <w:r w:rsidR="005D179C" w:rsidRPr="000E0681">
              <w:rPr>
                <w:rFonts w:ascii="Times New Roman" w:hAnsi="Times New Roman" w:cs="Times New Roman"/>
                <w:sz w:val="24"/>
                <w:szCs w:val="24"/>
                <w:lang w:val="sr-Cyrl-BA"/>
              </w:rPr>
              <w:t xml:space="preserve"> </w:t>
            </w:r>
            <w:r w:rsidR="008910FA" w:rsidRPr="000E0681">
              <w:rPr>
                <w:rFonts w:ascii="Times New Roman" w:hAnsi="Times New Roman" w:cs="Times New Roman"/>
                <w:sz w:val="24"/>
                <w:szCs w:val="24"/>
                <w:lang w:val="sr-Cyrl-BA"/>
              </w:rPr>
              <w:t>прелазног</w:t>
            </w:r>
            <w:r w:rsidR="005D179C" w:rsidRPr="000E0681">
              <w:rPr>
                <w:rFonts w:ascii="Times New Roman" w:hAnsi="Times New Roman" w:cs="Times New Roman"/>
                <w:sz w:val="24"/>
                <w:szCs w:val="24"/>
                <w:lang w:val="sr-Cyrl-BA"/>
              </w:rPr>
              <w:t xml:space="preserve"> </w:t>
            </w:r>
            <w:r w:rsidR="008910FA" w:rsidRPr="000E0681">
              <w:rPr>
                <w:rFonts w:ascii="Times New Roman" w:hAnsi="Times New Roman" w:cs="Times New Roman"/>
                <w:sz w:val="24"/>
                <w:szCs w:val="24"/>
                <w:lang w:val="sr-Cyrl-BA"/>
              </w:rPr>
              <w:t>рока с тим</w:t>
            </w:r>
            <w:r w:rsidR="005D179C" w:rsidRPr="000E0681">
              <w:rPr>
                <w:rFonts w:ascii="Times New Roman" w:hAnsi="Times New Roman" w:cs="Times New Roman"/>
                <w:sz w:val="24"/>
                <w:szCs w:val="24"/>
                <w:lang w:val="sr-Cyrl-BA"/>
              </w:rPr>
              <w:t xml:space="preserve"> </w:t>
            </w:r>
            <w:r w:rsidR="008910FA" w:rsidRPr="000E0681">
              <w:rPr>
                <w:rFonts w:ascii="Times New Roman" w:hAnsi="Times New Roman" w:cs="Times New Roman"/>
                <w:sz w:val="24"/>
                <w:szCs w:val="24"/>
                <w:lang w:val="sr-Cyrl-BA"/>
              </w:rPr>
              <w:t>да</w:t>
            </w:r>
            <w:r w:rsidR="005D179C" w:rsidRPr="000E0681">
              <w:rPr>
                <w:rFonts w:ascii="Times New Roman" w:hAnsi="Times New Roman" w:cs="Times New Roman"/>
                <w:sz w:val="24"/>
                <w:szCs w:val="24"/>
                <w:lang w:val="sr-Cyrl-BA"/>
              </w:rPr>
              <w:t xml:space="preserve"> </w:t>
            </w:r>
            <w:r w:rsidR="008910FA" w:rsidRPr="000E0681">
              <w:rPr>
                <w:rFonts w:ascii="Times New Roman" w:hAnsi="Times New Roman" w:cs="Times New Roman"/>
                <w:sz w:val="24"/>
                <w:szCs w:val="24"/>
                <w:lang w:val="sr-Cyrl-BA"/>
              </w:rPr>
              <w:t>укупан</w:t>
            </w:r>
            <w:r w:rsidR="005D179C" w:rsidRPr="000E0681">
              <w:rPr>
                <w:rFonts w:ascii="Times New Roman" w:hAnsi="Times New Roman" w:cs="Times New Roman"/>
                <w:sz w:val="24"/>
                <w:szCs w:val="24"/>
                <w:lang w:val="sr-Cyrl-BA"/>
              </w:rPr>
              <w:t xml:space="preserve"> </w:t>
            </w:r>
            <w:r w:rsidR="008910FA" w:rsidRPr="000E0681">
              <w:rPr>
                <w:rFonts w:ascii="Times New Roman" w:hAnsi="Times New Roman" w:cs="Times New Roman"/>
                <w:sz w:val="24"/>
                <w:szCs w:val="24"/>
                <w:lang w:val="sr-Cyrl-BA"/>
              </w:rPr>
              <w:t>број</w:t>
            </w:r>
            <w:r w:rsidR="005D179C" w:rsidRPr="000E0681">
              <w:rPr>
                <w:rFonts w:ascii="Times New Roman" w:hAnsi="Times New Roman" w:cs="Times New Roman"/>
                <w:sz w:val="24"/>
                <w:szCs w:val="24"/>
                <w:lang w:val="sr-Cyrl-BA"/>
              </w:rPr>
              <w:t xml:space="preserve"> </w:t>
            </w:r>
            <w:r w:rsidR="008910FA" w:rsidRPr="000E0681">
              <w:rPr>
                <w:rFonts w:ascii="Times New Roman" w:hAnsi="Times New Roman" w:cs="Times New Roman"/>
                <w:sz w:val="24"/>
                <w:szCs w:val="24"/>
                <w:lang w:val="sr-Cyrl-BA"/>
              </w:rPr>
              <w:t>играча</w:t>
            </w:r>
            <w:r w:rsidR="005D179C" w:rsidRPr="000E0681">
              <w:rPr>
                <w:rFonts w:ascii="Times New Roman" w:hAnsi="Times New Roman" w:cs="Times New Roman"/>
                <w:sz w:val="24"/>
                <w:szCs w:val="24"/>
                <w:lang w:val="sr-Cyrl-BA"/>
              </w:rPr>
              <w:t xml:space="preserve"> </w:t>
            </w:r>
            <w:r w:rsidR="008910FA" w:rsidRPr="000E0681">
              <w:rPr>
                <w:rFonts w:ascii="Times New Roman" w:hAnsi="Times New Roman" w:cs="Times New Roman"/>
                <w:sz w:val="24"/>
                <w:szCs w:val="24"/>
                <w:lang w:val="sr-Cyrl-BA"/>
              </w:rPr>
              <w:t>остаје 24.</w:t>
            </w:r>
          </w:p>
          <w:p w14:paraId="7F078CCE" w14:textId="7F88A14C" w:rsidR="00330366" w:rsidRPr="009932A2" w:rsidRDefault="00BA28C5" w:rsidP="008A1BB6">
            <w:pPr>
              <w:pBdr>
                <w:bottom w:val="single" w:sz="12" w:space="1" w:color="auto"/>
              </w:pBdr>
              <w:jc w:val="both"/>
              <w:rPr>
                <w:rFonts w:ascii="Times New Roman" w:hAnsi="Times New Roman" w:cs="Times New Roman"/>
                <w:sz w:val="24"/>
                <w:szCs w:val="24"/>
                <w:lang w:val="sr-Cyrl-BA"/>
              </w:rPr>
            </w:pPr>
            <w:r w:rsidRPr="009932A2">
              <w:rPr>
                <w:rFonts w:ascii="Times New Roman" w:hAnsi="Times New Roman" w:cs="Times New Roman"/>
                <w:sz w:val="24"/>
                <w:szCs w:val="24"/>
                <w:lang w:val="sr-Cyrl-BA"/>
              </w:rPr>
              <w:t>Поред потребне документације за лиценцирање играча-играчица</w:t>
            </w:r>
            <w:r w:rsidR="008C1CF9" w:rsidRPr="009932A2">
              <w:rPr>
                <w:rFonts w:ascii="Times New Roman" w:hAnsi="Times New Roman" w:cs="Times New Roman"/>
                <w:sz w:val="24"/>
                <w:szCs w:val="24"/>
                <w:lang w:val="sr-Cyrl-BA"/>
              </w:rPr>
              <w:t>,</w:t>
            </w:r>
            <w:r w:rsidRPr="009932A2">
              <w:rPr>
                <w:rFonts w:ascii="Times New Roman" w:hAnsi="Times New Roman" w:cs="Times New Roman"/>
                <w:sz w:val="24"/>
                <w:szCs w:val="24"/>
                <w:lang w:val="sr-Cyrl-BA"/>
              </w:rPr>
              <w:t xml:space="preserve"> клубови су</w:t>
            </w:r>
            <w:r w:rsidR="00636D7B" w:rsidRPr="009932A2">
              <w:rPr>
                <w:rFonts w:ascii="Times New Roman" w:hAnsi="Times New Roman" w:cs="Times New Roman"/>
                <w:sz w:val="24"/>
                <w:szCs w:val="24"/>
                <w:lang w:val="sr-Cyrl-BA"/>
              </w:rPr>
              <w:t xml:space="preserve"> </w:t>
            </w:r>
            <w:r w:rsidRPr="009932A2">
              <w:rPr>
                <w:rFonts w:ascii="Times New Roman" w:hAnsi="Times New Roman" w:cs="Times New Roman"/>
                <w:sz w:val="24"/>
                <w:szCs w:val="24"/>
                <w:lang w:val="sr-Cyrl-BA"/>
              </w:rPr>
              <w:t xml:space="preserve"> дужни доставити </w:t>
            </w:r>
            <w:r w:rsidR="00644FF9" w:rsidRPr="009932A2">
              <w:rPr>
                <w:rFonts w:ascii="Times New Roman" w:hAnsi="Times New Roman" w:cs="Times New Roman"/>
                <w:sz w:val="24"/>
                <w:szCs w:val="24"/>
                <w:lang w:val="sr-Cyrl-BA"/>
              </w:rPr>
              <w:t>Списак играча</w:t>
            </w:r>
            <w:r w:rsidR="00636D7B" w:rsidRPr="009932A2">
              <w:rPr>
                <w:rFonts w:ascii="Times New Roman" w:hAnsi="Times New Roman" w:cs="Times New Roman"/>
                <w:sz w:val="24"/>
                <w:szCs w:val="24"/>
                <w:lang w:val="sr-Cyrl-BA"/>
              </w:rPr>
              <w:t>-ица за лиценцирање</w:t>
            </w:r>
            <w:r w:rsidR="00055BE2" w:rsidRPr="009932A2">
              <w:rPr>
                <w:rFonts w:ascii="Times New Roman" w:hAnsi="Times New Roman" w:cs="Times New Roman"/>
                <w:sz w:val="24"/>
                <w:szCs w:val="24"/>
                <w:lang w:val="sr-Cyrl-BA"/>
              </w:rPr>
              <w:t xml:space="preserve"> </w:t>
            </w:r>
            <w:r w:rsidR="00636D7B" w:rsidRPr="009932A2">
              <w:rPr>
                <w:rFonts w:ascii="Times New Roman" w:hAnsi="Times New Roman" w:cs="Times New Roman"/>
                <w:sz w:val="24"/>
                <w:szCs w:val="24"/>
                <w:lang w:val="sr-Cyrl-BA"/>
              </w:rPr>
              <w:t xml:space="preserve">овјерен од стране надлежног  </w:t>
            </w:r>
            <w:r w:rsidRPr="009932A2">
              <w:rPr>
                <w:rFonts w:ascii="Times New Roman" w:hAnsi="Times New Roman" w:cs="Times New Roman"/>
                <w:sz w:val="24"/>
                <w:szCs w:val="24"/>
                <w:lang w:val="sr-Cyrl-BA"/>
              </w:rPr>
              <w:lastRenderedPageBreak/>
              <w:t xml:space="preserve">Подручног </w:t>
            </w:r>
            <w:r w:rsidR="00D92870" w:rsidRPr="009932A2">
              <w:rPr>
                <w:rFonts w:ascii="Times New Roman" w:hAnsi="Times New Roman" w:cs="Times New Roman"/>
                <w:sz w:val="24"/>
                <w:szCs w:val="24"/>
                <w:lang w:val="sr-Cyrl-BA"/>
              </w:rPr>
              <w:t xml:space="preserve">кошаркашког </w:t>
            </w:r>
            <w:r w:rsidR="00055BE2" w:rsidRPr="009932A2">
              <w:rPr>
                <w:rFonts w:ascii="Times New Roman" w:hAnsi="Times New Roman" w:cs="Times New Roman"/>
                <w:sz w:val="24"/>
                <w:szCs w:val="24"/>
                <w:lang w:val="sr-Cyrl-BA"/>
              </w:rPr>
              <w:t>савеза</w:t>
            </w:r>
            <w:r w:rsidRPr="009932A2">
              <w:rPr>
                <w:rFonts w:ascii="Times New Roman" w:hAnsi="Times New Roman" w:cs="Times New Roman"/>
                <w:sz w:val="24"/>
                <w:szCs w:val="24"/>
                <w:lang w:val="sr-Cyrl-BA"/>
              </w:rPr>
              <w:t xml:space="preserve"> да су играчи-ице ре</w:t>
            </w:r>
            <w:r w:rsidR="004C5B7D" w:rsidRPr="009932A2">
              <w:rPr>
                <w:rFonts w:ascii="Times New Roman" w:hAnsi="Times New Roman" w:cs="Times New Roman"/>
                <w:sz w:val="24"/>
                <w:szCs w:val="24"/>
                <w:lang w:val="sr-Cyrl-BA"/>
              </w:rPr>
              <w:t xml:space="preserve">гистровани-е </w:t>
            </w:r>
            <w:r w:rsidR="00636D7B" w:rsidRPr="009932A2">
              <w:rPr>
                <w:rFonts w:ascii="Times New Roman" w:hAnsi="Times New Roman" w:cs="Times New Roman"/>
                <w:sz w:val="24"/>
                <w:szCs w:val="24"/>
                <w:lang w:val="sr-Cyrl-BA"/>
              </w:rPr>
              <w:t>за сезону 20</w:t>
            </w:r>
            <w:r w:rsidR="00A319BA">
              <w:rPr>
                <w:rFonts w:ascii="Times New Roman" w:hAnsi="Times New Roman" w:cs="Times New Roman"/>
                <w:sz w:val="24"/>
                <w:szCs w:val="24"/>
                <w:lang w:val="sr-Cyrl-BA"/>
              </w:rPr>
              <w:t>25</w:t>
            </w:r>
            <w:r w:rsidR="00636D7B" w:rsidRPr="009932A2">
              <w:rPr>
                <w:rFonts w:ascii="Times New Roman" w:hAnsi="Times New Roman" w:cs="Times New Roman"/>
                <w:sz w:val="24"/>
                <w:szCs w:val="24"/>
                <w:lang w:val="sr-Cyrl-BA"/>
              </w:rPr>
              <w:t>/20</w:t>
            </w:r>
            <w:r w:rsidR="00A319BA">
              <w:rPr>
                <w:rFonts w:ascii="Times New Roman" w:hAnsi="Times New Roman" w:cs="Times New Roman"/>
                <w:sz w:val="24"/>
                <w:szCs w:val="24"/>
                <w:lang w:val="sr-Cyrl-BA"/>
              </w:rPr>
              <w:t>26</w:t>
            </w:r>
            <w:r w:rsidR="00636D7B" w:rsidRPr="009932A2">
              <w:rPr>
                <w:rFonts w:ascii="Times New Roman" w:hAnsi="Times New Roman" w:cs="Times New Roman"/>
                <w:sz w:val="24"/>
                <w:szCs w:val="24"/>
                <w:lang w:val="sr-Cyrl-BA"/>
              </w:rPr>
              <w:t xml:space="preserve">, </w:t>
            </w:r>
            <w:r w:rsidR="004C5B7D" w:rsidRPr="009932A2">
              <w:rPr>
                <w:rFonts w:ascii="Times New Roman" w:hAnsi="Times New Roman" w:cs="Times New Roman"/>
                <w:sz w:val="24"/>
                <w:szCs w:val="24"/>
                <w:lang w:val="sr-Cyrl-BA"/>
              </w:rPr>
              <w:t xml:space="preserve">те полису </w:t>
            </w:r>
            <w:r w:rsidRPr="009932A2">
              <w:rPr>
                <w:rFonts w:ascii="Times New Roman" w:hAnsi="Times New Roman" w:cs="Times New Roman"/>
                <w:sz w:val="24"/>
                <w:szCs w:val="24"/>
                <w:lang w:val="sr-Cyrl-BA"/>
              </w:rPr>
              <w:t>осигурања</w:t>
            </w:r>
            <w:r w:rsidR="00636D7B" w:rsidRPr="009932A2">
              <w:rPr>
                <w:rFonts w:ascii="Times New Roman" w:hAnsi="Times New Roman" w:cs="Times New Roman"/>
                <w:sz w:val="24"/>
                <w:szCs w:val="24"/>
                <w:lang w:val="sr-Cyrl-BA"/>
              </w:rPr>
              <w:t xml:space="preserve"> </w:t>
            </w:r>
            <w:r w:rsidRPr="009932A2">
              <w:rPr>
                <w:rFonts w:ascii="Times New Roman" w:hAnsi="Times New Roman" w:cs="Times New Roman"/>
                <w:sz w:val="24"/>
                <w:szCs w:val="24"/>
                <w:lang w:val="sr-Cyrl-BA"/>
              </w:rPr>
              <w:t>играча-ица.</w:t>
            </w:r>
          </w:p>
          <w:p w14:paraId="5FB1A5E8" w14:textId="77777777" w:rsidR="00330366" w:rsidRPr="000E0681" w:rsidRDefault="00BA28C5" w:rsidP="005D179C">
            <w:pPr>
              <w:pBdr>
                <w:bottom w:val="single" w:sz="12" w:space="1" w:color="auto"/>
              </w:pBdr>
              <w:spacing w:after="12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Без полисе </w:t>
            </w:r>
            <w:r w:rsidR="00965E87" w:rsidRPr="000E0681">
              <w:rPr>
                <w:rFonts w:ascii="Times New Roman" w:hAnsi="Times New Roman" w:cs="Times New Roman"/>
                <w:sz w:val="24"/>
                <w:szCs w:val="24"/>
                <w:lang w:val="sr-Cyrl-BA"/>
              </w:rPr>
              <w:t xml:space="preserve">осигурања </w:t>
            </w:r>
            <w:r w:rsidRPr="000E0681">
              <w:rPr>
                <w:rFonts w:ascii="Times New Roman" w:hAnsi="Times New Roman" w:cs="Times New Roman"/>
                <w:sz w:val="24"/>
                <w:szCs w:val="24"/>
                <w:lang w:val="sr-Cyrl-BA"/>
              </w:rPr>
              <w:t>играчи-ице неће бити лиценцирани.</w:t>
            </w:r>
          </w:p>
          <w:p w14:paraId="3D36A4DA" w14:textId="28F31032" w:rsidR="00BA28C5" w:rsidRPr="000E0681" w:rsidRDefault="00BA28C5" w:rsidP="006F793C">
            <w:pPr>
              <w:pBdr>
                <w:bottom w:val="single" w:sz="12" w:space="1" w:color="auto"/>
              </w:pBd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За сваку екипу наступа 12 (дванаест) играча (играчица), а уколико екипа нaступи на утакмици са мање од </w:t>
            </w:r>
            <w:r w:rsidR="00055BE2" w:rsidRPr="005F3B50">
              <w:rPr>
                <w:rFonts w:ascii="Times New Roman" w:hAnsi="Times New Roman" w:cs="Times New Roman"/>
                <w:b/>
                <w:bCs/>
                <w:sz w:val="24"/>
                <w:szCs w:val="24"/>
                <w:lang w:val="sr-Cyrl-BA"/>
              </w:rPr>
              <w:t>10</w:t>
            </w:r>
            <w:r w:rsidRPr="005F3B50">
              <w:rPr>
                <w:rFonts w:ascii="Times New Roman" w:hAnsi="Times New Roman" w:cs="Times New Roman"/>
                <w:b/>
                <w:bCs/>
                <w:sz w:val="24"/>
                <w:szCs w:val="24"/>
                <w:lang w:val="sr-Cyrl-BA"/>
              </w:rPr>
              <w:t xml:space="preserve"> (</w:t>
            </w:r>
            <w:r w:rsidR="00055BE2" w:rsidRPr="005F3B50">
              <w:rPr>
                <w:rFonts w:ascii="Times New Roman" w:hAnsi="Times New Roman" w:cs="Times New Roman"/>
                <w:b/>
                <w:bCs/>
                <w:sz w:val="24"/>
                <w:szCs w:val="24"/>
                <w:lang w:val="sr-Cyrl-BA"/>
              </w:rPr>
              <w:t>десет</w:t>
            </w:r>
            <w:r w:rsidRPr="005F3B50">
              <w:rPr>
                <w:rFonts w:ascii="Times New Roman" w:hAnsi="Times New Roman" w:cs="Times New Roman"/>
                <w:b/>
                <w:bCs/>
                <w:sz w:val="24"/>
                <w:szCs w:val="24"/>
                <w:lang w:val="sr-Cyrl-BA"/>
              </w:rPr>
              <w:t>)</w:t>
            </w:r>
            <w:r w:rsidRPr="005F3B50">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играча (играчица) подлијеже санкцијама.</w:t>
            </w:r>
          </w:p>
          <w:p w14:paraId="7CD7095F" w14:textId="69502B29" w:rsidR="008A1BB6" w:rsidRPr="009932A2" w:rsidRDefault="00015B8C" w:rsidP="00330366">
            <w:pPr>
              <w:spacing w:before="120" w:after="120"/>
              <w:jc w:val="both"/>
              <w:rPr>
                <w:rFonts w:ascii="Times New Roman" w:hAnsi="Times New Roman" w:cs="Times New Roman"/>
                <w:bCs/>
                <w:sz w:val="24"/>
                <w:szCs w:val="24"/>
                <w:lang w:val="sr-Cyrl-BA"/>
              </w:rPr>
            </w:pPr>
            <w:r w:rsidRPr="009932A2">
              <w:rPr>
                <w:rFonts w:ascii="Times New Roman" w:hAnsi="Times New Roman" w:cs="Times New Roman"/>
                <w:bCs/>
                <w:sz w:val="24"/>
                <w:szCs w:val="24"/>
                <w:lang w:val="sr-Cyrl-BA"/>
              </w:rPr>
              <w:t xml:space="preserve">У категорији </w:t>
            </w:r>
            <w:r w:rsidR="008A1BB6" w:rsidRPr="009932A2">
              <w:rPr>
                <w:rFonts w:ascii="Times New Roman" w:hAnsi="Times New Roman" w:cs="Times New Roman"/>
                <w:bCs/>
                <w:sz w:val="24"/>
                <w:szCs w:val="24"/>
                <w:lang w:val="sr-Cyrl-BA"/>
              </w:rPr>
              <w:t>М</w:t>
            </w:r>
            <w:r w:rsidRPr="009932A2">
              <w:rPr>
                <w:rFonts w:ascii="Times New Roman" w:hAnsi="Times New Roman" w:cs="Times New Roman"/>
                <w:bCs/>
                <w:sz w:val="24"/>
                <w:szCs w:val="24"/>
                <w:lang w:val="sr-Cyrl-BA"/>
              </w:rPr>
              <w:t>лађи пионири</w:t>
            </w:r>
            <w:r w:rsidR="008A1BB6" w:rsidRPr="009932A2">
              <w:rPr>
                <w:rFonts w:ascii="Times New Roman" w:hAnsi="Times New Roman" w:cs="Times New Roman"/>
                <w:bCs/>
                <w:sz w:val="24"/>
                <w:szCs w:val="24"/>
                <w:lang w:val="sr-Cyrl-BA"/>
              </w:rPr>
              <w:t xml:space="preserve"> </w:t>
            </w:r>
            <w:r w:rsidRPr="009932A2">
              <w:rPr>
                <w:rFonts w:ascii="Times New Roman" w:hAnsi="Times New Roman" w:cs="Times New Roman"/>
                <w:bCs/>
                <w:sz w:val="24"/>
                <w:szCs w:val="24"/>
                <w:lang w:val="sr-Cyrl-BA"/>
              </w:rPr>
              <w:t>/</w:t>
            </w:r>
            <w:r w:rsidR="008A1BB6" w:rsidRPr="009932A2">
              <w:rPr>
                <w:rFonts w:ascii="Times New Roman" w:hAnsi="Times New Roman" w:cs="Times New Roman"/>
                <w:bCs/>
                <w:sz w:val="24"/>
                <w:szCs w:val="24"/>
                <w:lang w:val="sr-Cyrl-BA"/>
              </w:rPr>
              <w:t xml:space="preserve"> М</w:t>
            </w:r>
            <w:r w:rsidRPr="009932A2">
              <w:rPr>
                <w:rFonts w:ascii="Times New Roman" w:hAnsi="Times New Roman" w:cs="Times New Roman"/>
                <w:bCs/>
                <w:sz w:val="24"/>
                <w:szCs w:val="24"/>
                <w:lang w:val="sr-Cyrl-BA"/>
              </w:rPr>
              <w:t xml:space="preserve">лађе пионирке, екипа НЕ </w:t>
            </w:r>
            <w:r w:rsidR="008A1BB6" w:rsidRPr="009932A2">
              <w:rPr>
                <w:rFonts w:ascii="Times New Roman" w:hAnsi="Times New Roman" w:cs="Times New Roman"/>
                <w:bCs/>
                <w:sz w:val="24"/>
                <w:szCs w:val="24"/>
                <w:lang w:val="sr-Cyrl-BA"/>
              </w:rPr>
              <w:t>МОЖЕ</w:t>
            </w:r>
            <w:r w:rsidR="007E12FF">
              <w:rPr>
                <w:rFonts w:ascii="Times New Roman" w:hAnsi="Times New Roman" w:cs="Times New Roman"/>
                <w:bCs/>
                <w:sz w:val="24"/>
                <w:szCs w:val="24"/>
                <w:lang w:val="sr-Cyrl-BA"/>
              </w:rPr>
              <w:t xml:space="preserve"> </w:t>
            </w:r>
            <w:r w:rsidRPr="009932A2">
              <w:rPr>
                <w:rFonts w:ascii="Times New Roman" w:hAnsi="Times New Roman" w:cs="Times New Roman"/>
                <w:bCs/>
                <w:sz w:val="24"/>
                <w:szCs w:val="24"/>
                <w:lang w:val="sr-Cyrl-BA"/>
              </w:rPr>
              <w:t xml:space="preserve">да почне утакмицу са мање од 10 (десет) присутних играча/играчица, у противном губи утакмицу службеним резултатом. </w:t>
            </w:r>
          </w:p>
          <w:p w14:paraId="745F046D" w14:textId="0AB92BEE" w:rsidR="00015B8C" w:rsidRPr="000E0681" w:rsidRDefault="00015B8C" w:rsidP="00330366">
            <w:pPr>
              <w:spacing w:before="120" w:after="120"/>
              <w:jc w:val="both"/>
              <w:rPr>
                <w:rFonts w:ascii="Times New Roman" w:hAnsi="Times New Roman" w:cs="Times New Roman"/>
                <w:color w:val="FF0000"/>
                <w:sz w:val="24"/>
                <w:szCs w:val="24"/>
                <w:lang w:val="sr-Cyrl-BA"/>
              </w:rPr>
            </w:pPr>
            <w:r w:rsidRPr="009932A2">
              <w:rPr>
                <w:rFonts w:ascii="Times New Roman" w:hAnsi="Times New Roman" w:cs="Times New Roman"/>
                <w:bCs/>
                <w:sz w:val="24"/>
                <w:szCs w:val="24"/>
                <w:lang w:val="sr-Cyrl-BA"/>
              </w:rPr>
              <w:t>Препорука је да се ипак одигра незванична утакмица.</w:t>
            </w:r>
            <w:r w:rsidR="00E04870" w:rsidRPr="009932A2">
              <w:rPr>
                <w:rFonts w:ascii="Times New Roman" w:hAnsi="Times New Roman" w:cs="Times New Roman"/>
                <w:bCs/>
                <w:sz w:val="24"/>
                <w:szCs w:val="24"/>
                <w:lang w:val="sr-Cyrl-BA"/>
              </w:rPr>
              <w:t xml:space="preserve"> У овом случају екипа подлијеже санкцијама предвиђеним Пропозицијама</w:t>
            </w:r>
            <w:r w:rsidR="00E04870" w:rsidRPr="000E0681">
              <w:rPr>
                <w:rFonts w:ascii="Times New Roman" w:hAnsi="Times New Roman" w:cs="Times New Roman"/>
                <w:color w:val="FF0000"/>
                <w:sz w:val="24"/>
                <w:szCs w:val="24"/>
                <w:lang w:val="sr-Cyrl-BA"/>
              </w:rPr>
              <w:t>.</w:t>
            </w:r>
          </w:p>
          <w:p w14:paraId="7C39C381" w14:textId="77777777" w:rsidR="00E706FC" w:rsidRPr="000E0681" w:rsidRDefault="00BA28C5" w:rsidP="00BA28C5">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 Подручним лигама и у такмичењима млађих категорија, односно на турнирским такмичењима, екипе наступају са 12 (дванаест) играча (играчица).</w:t>
            </w:r>
          </w:p>
        </w:tc>
      </w:tr>
      <w:tr w:rsidR="00E706FC" w:rsidRPr="000E0681" w14:paraId="689F994E" w14:textId="77777777" w:rsidTr="00B76D95">
        <w:tc>
          <w:tcPr>
            <w:tcW w:w="959" w:type="dxa"/>
          </w:tcPr>
          <w:p w14:paraId="6B0B78F5" w14:textId="77777777" w:rsidR="00E706FC" w:rsidRPr="000E0681" w:rsidRDefault="00E706FC" w:rsidP="00E03504">
            <w:pPr>
              <w:jc w:val="both"/>
              <w:rPr>
                <w:rFonts w:ascii="Times New Roman" w:hAnsi="Times New Roman" w:cs="Times New Roman"/>
                <w:sz w:val="18"/>
                <w:szCs w:val="18"/>
                <w:lang w:val="sr-Cyrl-BA"/>
              </w:rPr>
            </w:pPr>
          </w:p>
        </w:tc>
        <w:tc>
          <w:tcPr>
            <w:tcW w:w="8895" w:type="dxa"/>
          </w:tcPr>
          <w:p w14:paraId="322C4D56" w14:textId="77777777" w:rsidR="00E706FC" w:rsidRPr="000E0681" w:rsidRDefault="00E706FC" w:rsidP="00E03504">
            <w:pPr>
              <w:jc w:val="both"/>
              <w:rPr>
                <w:rFonts w:ascii="Times New Roman" w:hAnsi="Times New Roman" w:cs="Times New Roman"/>
                <w:sz w:val="18"/>
                <w:szCs w:val="18"/>
                <w:lang w:val="sr-Cyrl-BA"/>
              </w:rPr>
            </w:pPr>
          </w:p>
        </w:tc>
      </w:tr>
      <w:tr w:rsidR="00E706FC" w:rsidRPr="000E0681" w14:paraId="20D75B26" w14:textId="77777777" w:rsidTr="00B76D95">
        <w:tc>
          <w:tcPr>
            <w:tcW w:w="959" w:type="dxa"/>
          </w:tcPr>
          <w:p w14:paraId="4DC946F6" w14:textId="77777777" w:rsidR="00E706FC" w:rsidRPr="000E0681" w:rsidRDefault="00793687"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5.2</w:t>
            </w:r>
            <w:r w:rsidR="00E706FC" w:rsidRPr="000E0681">
              <w:rPr>
                <w:rFonts w:ascii="Times New Roman" w:hAnsi="Times New Roman" w:cs="Times New Roman"/>
                <w:sz w:val="24"/>
                <w:szCs w:val="24"/>
                <w:lang w:val="sr-Cyrl-BA"/>
              </w:rPr>
              <w:t>.</w:t>
            </w:r>
          </w:p>
        </w:tc>
        <w:tc>
          <w:tcPr>
            <w:tcW w:w="8895" w:type="dxa"/>
          </w:tcPr>
          <w:p w14:paraId="3DB42E59" w14:textId="77777777" w:rsidR="00C8230A" w:rsidRPr="000E0681" w:rsidRDefault="00C8230A" w:rsidP="00C8230A">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Сви играчи (играчице) морају имати уредне такмичарске документе и потврду о извршеном љекарском прегледу са потписом љекара и овјером овлаштене здравствене установе.</w:t>
            </w:r>
          </w:p>
          <w:p w14:paraId="4462E426" w14:textId="5F062941" w:rsidR="00E706FC" w:rsidRPr="000E0681" w:rsidRDefault="00C8230A" w:rsidP="00C8230A">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Играчи</w:t>
            </w:r>
            <w:r w:rsidR="008A1BB6">
              <w:rPr>
                <w:rFonts w:ascii="Times New Roman" w:hAnsi="Times New Roman" w:cs="Times New Roman"/>
                <w:sz w:val="24"/>
                <w:szCs w:val="24"/>
                <w:lang w:val="sr-Cyrl-BA"/>
              </w:rPr>
              <w:t xml:space="preserve"> / </w:t>
            </w:r>
            <w:r w:rsidRPr="000E0681">
              <w:rPr>
                <w:rFonts w:ascii="Times New Roman" w:hAnsi="Times New Roman" w:cs="Times New Roman"/>
                <w:sz w:val="24"/>
                <w:szCs w:val="24"/>
                <w:lang w:val="sr-Cyrl-BA"/>
              </w:rPr>
              <w:t>играчице јуниорског и кадетског узраста, ако наступају у сениорској категорији, морају посједовати и посебно љекарско одобрење.</w:t>
            </w:r>
          </w:p>
        </w:tc>
      </w:tr>
      <w:tr w:rsidR="00E706FC" w:rsidRPr="000E0681" w14:paraId="083735A9" w14:textId="77777777" w:rsidTr="00B76D95">
        <w:tc>
          <w:tcPr>
            <w:tcW w:w="959" w:type="dxa"/>
          </w:tcPr>
          <w:p w14:paraId="00D09661" w14:textId="77777777" w:rsidR="00E706FC" w:rsidRPr="000E0681" w:rsidRDefault="00E706FC" w:rsidP="00E03504">
            <w:pPr>
              <w:jc w:val="both"/>
              <w:rPr>
                <w:rFonts w:ascii="Times New Roman" w:hAnsi="Times New Roman" w:cs="Times New Roman"/>
                <w:sz w:val="18"/>
                <w:szCs w:val="18"/>
                <w:lang w:val="sr-Cyrl-BA"/>
              </w:rPr>
            </w:pPr>
          </w:p>
        </w:tc>
        <w:tc>
          <w:tcPr>
            <w:tcW w:w="8895" w:type="dxa"/>
          </w:tcPr>
          <w:p w14:paraId="5D25A4FC" w14:textId="77777777" w:rsidR="00E706FC" w:rsidRPr="000E0681" w:rsidRDefault="00E706FC" w:rsidP="00E03504">
            <w:pPr>
              <w:jc w:val="both"/>
              <w:rPr>
                <w:rFonts w:ascii="Times New Roman" w:hAnsi="Times New Roman" w:cs="Times New Roman"/>
                <w:sz w:val="18"/>
                <w:szCs w:val="18"/>
                <w:lang w:val="sr-Cyrl-BA"/>
              </w:rPr>
            </w:pPr>
          </w:p>
        </w:tc>
      </w:tr>
      <w:tr w:rsidR="00B97EF9" w:rsidRPr="00B97EF9" w14:paraId="228E5895" w14:textId="77777777" w:rsidTr="00B76D95">
        <w:tc>
          <w:tcPr>
            <w:tcW w:w="959" w:type="dxa"/>
          </w:tcPr>
          <w:p w14:paraId="491258BB" w14:textId="77777777" w:rsidR="00E706FC" w:rsidRPr="000E0681" w:rsidRDefault="00793687"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5.3</w:t>
            </w:r>
            <w:r w:rsidR="00E706FC" w:rsidRPr="000E0681">
              <w:rPr>
                <w:rFonts w:ascii="Times New Roman" w:hAnsi="Times New Roman" w:cs="Times New Roman"/>
                <w:sz w:val="24"/>
                <w:szCs w:val="24"/>
                <w:lang w:val="sr-Cyrl-BA"/>
              </w:rPr>
              <w:t>.</w:t>
            </w:r>
          </w:p>
        </w:tc>
        <w:tc>
          <w:tcPr>
            <w:tcW w:w="8895" w:type="dxa"/>
          </w:tcPr>
          <w:p w14:paraId="49478AC2" w14:textId="77777777" w:rsidR="00A41AAC" w:rsidRDefault="00C8230A" w:rsidP="000B1083">
            <w:pPr>
              <w:spacing w:after="120"/>
              <w:jc w:val="both"/>
              <w:rPr>
                <w:rFonts w:ascii="Times New Roman" w:hAnsi="Times New Roman" w:cs="Times New Roman"/>
                <w:b/>
                <w:sz w:val="24"/>
                <w:szCs w:val="24"/>
                <w:lang w:val="sr-Cyrl-BA"/>
              </w:rPr>
            </w:pPr>
            <w:r w:rsidRPr="00B97EF9">
              <w:rPr>
                <w:rFonts w:ascii="Times New Roman" w:hAnsi="Times New Roman" w:cs="Times New Roman"/>
                <w:sz w:val="24"/>
                <w:szCs w:val="24"/>
                <w:lang w:val="sr-Cyrl-BA"/>
              </w:rPr>
              <w:t xml:space="preserve">За екипе Прве мушке </w:t>
            </w:r>
            <w:r w:rsidR="000B1083" w:rsidRPr="00B97EF9">
              <w:rPr>
                <w:rFonts w:ascii="Times New Roman" w:hAnsi="Times New Roman" w:cs="Times New Roman"/>
                <w:sz w:val="24"/>
                <w:szCs w:val="24"/>
                <w:lang w:val="sr-Cyrl-BA"/>
              </w:rPr>
              <w:t xml:space="preserve">и </w:t>
            </w:r>
            <w:r w:rsidR="00A8437C">
              <w:rPr>
                <w:rFonts w:ascii="Times New Roman" w:hAnsi="Times New Roman" w:cs="Times New Roman"/>
                <w:sz w:val="24"/>
                <w:szCs w:val="24"/>
                <w:lang w:val="sr-Cyrl-BA"/>
              </w:rPr>
              <w:t>Ж</w:t>
            </w:r>
            <w:r w:rsidR="000B1083" w:rsidRPr="00B97EF9">
              <w:rPr>
                <w:rFonts w:ascii="Times New Roman" w:hAnsi="Times New Roman" w:cs="Times New Roman"/>
                <w:sz w:val="24"/>
                <w:szCs w:val="24"/>
                <w:lang w:val="sr-Cyrl-BA"/>
              </w:rPr>
              <w:t xml:space="preserve">енске </w:t>
            </w:r>
            <w:r w:rsidRPr="00B97EF9">
              <w:rPr>
                <w:rFonts w:ascii="Times New Roman" w:hAnsi="Times New Roman" w:cs="Times New Roman"/>
                <w:sz w:val="24"/>
                <w:szCs w:val="24"/>
                <w:lang w:val="sr-Cyrl-BA"/>
              </w:rPr>
              <w:t xml:space="preserve">лиге </w:t>
            </w:r>
            <w:r w:rsidR="000B1083" w:rsidRPr="00B97EF9">
              <w:rPr>
                <w:rFonts w:ascii="Times New Roman" w:hAnsi="Times New Roman" w:cs="Times New Roman"/>
                <w:sz w:val="24"/>
                <w:szCs w:val="24"/>
                <w:lang w:val="sr-Cyrl-BA"/>
              </w:rPr>
              <w:t xml:space="preserve">(1.МЛРС и 1.ЖЛРС) </w:t>
            </w:r>
            <w:r w:rsidRPr="00B97EF9">
              <w:rPr>
                <w:rFonts w:ascii="Times New Roman" w:hAnsi="Times New Roman" w:cs="Times New Roman"/>
                <w:sz w:val="24"/>
                <w:szCs w:val="24"/>
                <w:lang w:val="sr-Cyrl-BA"/>
              </w:rPr>
              <w:t xml:space="preserve">могу наступити највише </w:t>
            </w:r>
            <w:r w:rsidR="00055BE2" w:rsidRPr="002267E3">
              <w:rPr>
                <w:rFonts w:ascii="Times New Roman" w:hAnsi="Times New Roman" w:cs="Times New Roman"/>
                <w:sz w:val="24"/>
                <w:szCs w:val="24"/>
                <w:lang w:val="sr-Cyrl-BA"/>
              </w:rPr>
              <w:t>три</w:t>
            </w:r>
            <w:r w:rsidRPr="002267E3">
              <w:rPr>
                <w:rFonts w:ascii="Times New Roman" w:hAnsi="Times New Roman" w:cs="Times New Roman"/>
                <w:sz w:val="24"/>
                <w:szCs w:val="24"/>
                <w:lang w:val="sr-Cyrl-BA"/>
              </w:rPr>
              <w:t xml:space="preserve"> (</w:t>
            </w:r>
            <w:r w:rsidR="00055BE2" w:rsidRPr="002267E3">
              <w:rPr>
                <w:rFonts w:ascii="Times New Roman" w:hAnsi="Times New Roman" w:cs="Times New Roman"/>
                <w:sz w:val="24"/>
                <w:szCs w:val="24"/>
                <w:lang w:val="sr-Cyrl-BA"/>
              </w:rPr>
              <w:t>3</w:t>
            </w:r>
            <w:r w:rsidRPr="002267E3">
              <w:rPr>
                <w:rFonts w:ascii="Times New Roman" w:hAnsi="Times New Roman" w:cs="Times New Roman"/>
                <w:sz w:val="24"/>
                <w:szCs w:val="24"/>
                <w:lang w:val="sr-Cyrl-BA"/>
              </w:rPr>
              <w:t>) играча</w:t>
            </w:r>
            <w:r w:rsidR="00636D7B" w:rsidRPr="002267E3">
              <w:rPr>
                <w:rFonts w:ascii="Times New Roman" w:hAnsi="Times New Roman" w:cs="Times New Roman"/>
                <w:sz w:val="24"/>
                <w:szCs w:val="24"/>
                <w:lang w:val="sr-Cyrl-BA"/>
              </w:rPr>
              <w:t>-ице</w:t>
            </w:r>
            <w:r w:rsidR="008E460A" w:rsidRPr="002267E3">
              <w:rPr>
                <w:rFonts w:ascii="Times New Roman" w:hAnsi="Times New Roman" w:cs="Times New Roman"/>
                <w:sz w:val="24"/>
                <w:szCs w:val="24"/>
                <w:lang w:val="sr-Cyrl-BA"/>
              </w:rPr>
              <w:t xml:space="preserve"> </w:t>
            </w:r>
            <w:r w:rsidR="00AD5229" w:rsidRPr="002267E3">
              <w:rPr>
                <w:rFonts w:ascii="Times New Roman" w:hAnsi="Times New Roman" w:cs="Times New Roman"/>
                <w:sz w:val="24"/>
                <w:szCs w:val="24"/>
                <w:lang w:val="sr-Cyrl-BA"/>
              </w:rPr>
              <w:t>без држављанства</w:t>
            </w:r>
            <w:r w:rsidR="008E4CCF" w:rsidRPr="002267E3">
              <w:rPr>
                <w:rFonts w:ascii="Times New Roman" w:hAnsi="Times New Roman" w:cs="Times New Roman"/>
                <w:sz w:val="24"/>
                <w:szCs w:val="24"/>
                <w:lang w:val="sr-Cyrl-BA"/>
              </w:rPr>
              <w:t xml:space="preserve"> РС/БиХ.</w:t>
            </w:r>
            <w:r w:rsidR="008E460A" w:rsidRPr="00B97EF9">
              <w:rPr>
                <w:rFonts w:ascii="Times New Roman" w:hAnsi="Times New Roman" w:cs="Times New Roman"/>
                <w:b/>
                <w:sz w:val="24"/>
                <w:szCs w:val="24"/>
                <w:lang w:val="sr-Cyrl-BA"/>
              </w:rPr>
              <w:t xml:space="preserve"> </w:t>
            </w:r>
          </w:p>
          <w:p w14:paraId="6BA02B63" w14:textId="51B1048B" w:rsidR="002267E3" w:rsidRDefault="002267E3" w:rsidP="000B1083">
            <w:pPr>
              <w:spacing w:after="120"/>
              <w:jc w:val="both"/>
              <w:rPr>
                <w:rFonts w:ascii="Times New Roman" w:hAnsi="Times New Roman" w:cs="Times New Roman"/>
                <w:b/>
                <w:sz w:val="24"/>
                <w:szCs w:val="24"/>
                <w:lang w:val="sr-Cyrl-BA"/>
              </w:rPr>
            </w:pPr>
            <w:r>
              <w:rPr>
                <w:rFonts w:ascii="Times New Roman" w:hAnsi="Times New Roman" w:cs="Times New Roman"/>
                <w:b/>
                <w:sz w:val="24"/>
                <w:szCs w:val="24"/>
                <w:lang w:val="sr-Cyrl-BA"/>
              </w:rPr>
              <w:t>За екипе 2.МЛРС може наступити 1 (један) играч без држављанства Р</w:t>
            </w:r>
            <w:r w:rsidR="008F7769">
              <w:rPr>
                <w:rFonts w:ascii="Times New Roman" w:hAnsi="Times New Roman" w:cs="Times New Roman"/>
                <w:b/>
                <w:sz w:val="24"/>
                <w:szCs w:val="24"/>
                <w:lang w:val="sr-Cyrl-BA"/>
              </w:rPr>
              <w:t xml:space="preserve">епублике </w:t>
            </w:r>
            <w:r>
              <w:rPr>
                <w:rFonts w:ascii="Times New Roman" w:hAnsi="Times New Roman" w:cs="Times New Roman"/>
                <w:b/>
                <w:sz w:val="24"/>
                <w:szCs w:val="24"/>
                <w:lang w:val="sr-Cyrl-BA"/>
              </w:rPr>
              <w:t>С</w:t>
            </w:r>
            <w:r w:rsidR="008F7769">
              <w:rPr>
                <w:rFonts w:ascii="Times New Roman" w:hAnsi="Times New Roman" w:cs="Times New Roman"/>
                <w:b/>
                <w:sz w:val="24"/>
                <w:szCs w:val="24"/>
                <w:lang w:val="sr-Cyrl-BA"/>
              </w:rPr>
              <w:t>рпске</w:t>
            </w:r>
            <w:r>
              <w:rPr>
                <w:rFonts w:ascii="Times New Roman" w:hAnsi="Times New Roman" w:cs="Times New Roman"/>
                <w:b/>
                <w:sz w:val="24"/>
                <w:szCs w:val="24"/>
                <w:lang w:val="sr-Cyrl-BA"/>
              </w:rPr>
              <w:t>/БиХ.</w:t>
            </w:r>
          </w:p>
          <w:p w14:paraId="5FE2CA95" w14:textId="57CF5D9F" w:rsidR="00E706FC" w:rsidRDefault="00C8230A" w:rsidP="000B1083">
            <w:pPr>
              <w:spacing w:after="120"/>
              <w:jc w:val="both"/>
              <w:rPr>
                <w:rFonts w:ascii="Times New Roman" w:hAnsi="Times New Roman" w:cs="Times New Roman"/>
                <w:sz w:val="24"/>
                <w:szCs w:val="24"/>
                <w:lang w:val="sr-Cyrl-BA"/>
              </w:rPr>
            </w:pPr>
            <w:r w:rsidRPr="00B97EF9">
              <w:rPr>
                <w:rFonts w:ascii="Times New Roman" w:hAnsi="Times New Roman" w:cs="Times New Roman"/>
                <w:sz w:val="24"/>
                <w:szCs w:val="24"/>
                <w:lang w:val="sr-Cyrl-BA"/>
              </w:rPr>
              <w:t xml:space="preserve">Захтјев за Излазно писмо доставља се Канцеларији </w:t>
            </w:r>
            <w:r w:rsidR="00636D7B" w:rsidRPr="00B97EF9">
              <w:rPr>
                <w:rFonts w:ascii="Times New Roman" w:hAnsi="Times New Roman" w:cs="Times New Roman"/>
                <w:sz w:val="24"/>
                <w:szCs w:val="24"/>
                <w:lang w:val="sr-Cyrl-BA"/>
              </w:rPr>
              <w:t>КСРС</w:t>
            </w:r>
            <w:r w:rsidRPr="00B97EF9">
              <w:rPr>
                <w:rFonts w:ascii="Times New Roman" w:hAnsi="Times New Roman" w:cs="Times New Roman"/>
                <w:sz w:val="24"/>
                <w:szCs w:val="24"/>
                <w:lang w:val="sr-Cyrl-BA"/>
              </w:rPr>
              <w:t xml:space="preserve"> у писаној форми. Док се не добије Излазно писмо, односно измире обавезе, играч нема право наступа. То право стиче по добијању истог.</w:t>
            </w:r>
          </w:p>
          <w:p w14:paraId="41E1870A" w14:textId="041B0F9D" w:rsidR="00D8354B" w:rsidRPr="002267E3" w:rsidRDefault="00D8354B" w:rsidP="000B1083">
            <w:pPr>
              <w:spacing w:after="120"/>
              <w:jc w:val="both"/>
              <w:rPr>
                <w:rFonts w:ascii="Times New Roman" w:hAnsi="Times New Roman" w:cs="Times New Roman"/>
                <w:sz w:val="24"/>
                <w:szCs w:val="24"/>
                <w:lang w:val="sr-Cyrl-BA"/>
              </w:rPr>
            </w:pPr>
            <w:r w:rsidRPr="002267E3">
              <w:rPr>
                <w:rFonts w:ascii="Times New Roman" w:hAnsi="Times New Roman" w:cs="Times New Roman"/>
                <w:sz w:val="24"/>
                <w:szCs w:val="24"/>
                <w:lang w:val="sr-Cyrl-BA"/>
              </w:rPr>
              <w:t>На основу Протокола о сарадњи КСРС и КС Србије, те Споразума о специјалним и паралелним везама, играчи са држављанством Србије, млађи од 18 (осамнаест) година НЕ УЛАЗЕ у квоту од 3 (три) играча.</w:t>
            </w:r>
          </w:p>
          <w:p w14:paraId="1A82AF5E" w14:textId="461CC414" w:rsidR="000B1083" w:rsidRPr="006E0AD2" w:rsidRDefault="000B1083" w:rsidP="00055BE2">
            <w:pPr>
              <w:jc w:val="both"/>
              <w:rPr>
                <w:rFonts w:ascii="Times New Roman" w:hAnsi="Times New Roman" w:cs="Times New Roman"/>
                <w:b/>
                <w:sz w:val="24"/>
                <w:szCs w:val="24"/>
                <w:lang w:val="en-US"/>
              </w:rPr>
            </w:pPr>
            <w:r w:rsidRPr="002267E3">
              <w:rPr>
                <w:rFonts w:ascii="Times New Roman" w:hAnsi="Times New Roman" w:cs="Times New Roman"/>
                <w:sz w:val="24"/>
                <w:szCs w:val="24"/>
                <w:lang w:val="sr-Cyrl-BA"/>
              </w:rPr>
              <w:t>Клуб који има дуговања према ПК</w:t>
            </w:r>
            <w:r w:rsidR="00055BE2" w:rsidRPr="002267E3">
              <w:rPr>
                <w:rFonts w:ascii="Times New Roman" w:hAnsi="Times New Roman" w:cs="Times New Roman"/>
                <w:sz w:val="24"/>
                <w:szCs w:val="24"/>
                <w:lang w:val="sr-Cyrl-BA"/>
              </w:rPr>
              <w:t>С</w:t>
            </w:r>
            <w:r w:rsidRPr="002267E3">
              <w:rPr>
                <w:rFonts w:ascii="Times New Roman" w:hAnsi="Times New Roman" w:cs="Times New Roman"/>
                <w:sz w:val="24"/>
                <w:szCs w:val="24"/>
                <w:lang w:val="sr-Cyrl-BA"/>
              </w:rPr>
              <w:t xml:space="preserve"> и  КСРС, те играчима и тренеру по основу правоснажне </w:t>
            </w:r>
            <w:r w:rsidR="00184AA1" w:rsidRPr="002267E3">
              <w:rPr>
                <w:rFonts w:ascii="Times New Roman" w:hAnsi="Times New Roman" w:cs="Times New Roman"/>
                <w:sz w:val="24"/>
                <w:szCs w:val="24"/>
                <w:lang w:val="sr-Cyrl-BA"/>
              </w:rPr>
              <w:t xml:space="preserve">Судске пресуде, </w:t>
            </w:r>
            <w:r w:rsidR="006E0AD2" w:rsidRPr="002267E3">
              <w:rPr>
                <w:rFonts w:ascii="Times New Roman" w:hAnsi="Times New Roman" w:cs="Times New Roman"/>
                <w:sz w:val="24"/>
                <w:szCs w:val="24"/>
                <w:lang w:val="bs-Cyrl-BA"/>
              </w:rPr>
              <w:t>као и на основу документације достављене од</w:t>
            </w:r>
            <w:r w:rsidR="006E0AD2" w:rsidRPr="002267E3">
              <w:rPr>
                <w:rFonts w:ascii="Times New Roman" w:hAnsi="Times New Roman" w:cs="Times New Roman"/>
                <w:color w:val="FF0000"/>
                <w:sz w:val="24"/>
                <w:szCs w:val="24"/>
                <w:lang w:val="bs-Cyrl-BA"/>
              </w:rPr>
              <w:t xml:space="preserve"> </w:t>
            </w:r>
            <w:r w:rsidR="006E0AD2" w:rsidRPr="002267E3">
              <w:rPr>
                <w:rFonts w:ascii="Times New Roman" w:hAnsi="Times New Roman" w:cs="Times New Roman"/>
                <w:sz w:val="24"/>
                <w:szCs w:val="24"/>
                <w:lang w:val="bs-Cyrl-BA"/>
              </w:rPr>
              <w:t xml:space="preserve">агената, адвоката или законских заступника, </w:t>
            </w:r>
            <w:r w:rsidR="00184AA1" w:rsidRPr="002267E3">
              <w:rPr>
                <w:rFonts w:ascii="Times New Roman" w:hAnsi="Times New Roman" w:cs="Times New Roman"/>
                <w:sz w:val="24"/>
                <w:szCs w:val="24"/>
                <w:lang w:val="sr-Cyrl-BA"/>
              </w:rPr>
              <w:t>не</w:t>
            </w:r>
            <w:r w:rsidR="008E460A" w:rsidRPr="002267E3">
              <w:rPr>
                <w:rFonts w:ascii="Times New Roman" w:hAnsi="Times New Roman" w:cs="Times New Roman"/>
                <w:sz w:val="24"/>
                <w:szCs w:val="24"/>
                <w:lang w:val="sr-Cyrl-BA"/>
              </w:rPr>
              <w:t xml:space="preserve"> </w:t>
            </w:r>
            <w:r w:rsidR="00184AA1" w:rsidRPr="002267E3">
              <w:rPr>
                <w:rFonts w:ascii="Times New Roman" w:hAnsi="Times New Roman" w:cs="Times New Roman"/>
                <w:sz w:val="24"/>
                <w:szCs w:val="24"/>
                <w:lang w:val="sr-Cyrl-BA"/>
              </w:rPr>
              <w:t xml:space="preserve">може ангажовати </w:t>
            </w:r>
            <w:r w:rsidR="006E0AD2" w:rsidRPr="002267E3">
              <w:rPr>
                <w:rFonts w:ascii="Times New Roman" w:hAnsi="Times New Roman" w:cs="Times New Roman"/>
                <w:sz w:val="24"/>
                <w:szCs w:val="24"/>
                <w:lang w:val="sr-Cyrl-BA"/>
              </w:rPr>
              <w:t>играча са Излазним писмом</w:t>
            </w:r>
            <w:r w:rsidR="006E0AD2" w:rsidRPr="002267E3">
              <w:rPr>
                <w:rFonts w:ascii="Times New Roman" w:hAnsi="Times New Roman" w:cs="Times New Roman"/>
                <w:sz w:val="24"/>
                <w:szCs w:val="24"/>
                <w:lang w:val="en-US"/>
              </w:rPr>
              <w:t>,</w:t>
            </w:r>
            <w:r w:rsidR="006E0AD2">
              <w:rPr>
                <w:rFonts w:ascii="Times New Roman" w:hAnsi="Times New Roman" w:cs="Times New Roman"/>
                <w:b/>
                <w:sz w:val="24"/>
                <w:szCs w:val="24"/>
                <w:lang w:val="en-US"/>
              </w:rPr>
              <w:t xml:space="preserve"> </w:t>
            </w:r>
          </w:p>
        </w:tc>
      </w:tr>
      <w:tr w:rsidR="00B97EF9" w:rsidRPr="00B97EF9" w14:paraId="61191FC6" w14:textId="77777777" w:rsidTr="00B76D95">
        <w:tc>
          <w:tcPr>
            <w:tcW w:w="959" w:type="dxa"/>
          </w:tcPr>
          <w:p w14:paraId="49E8FEC8" w14:textId="77777777" w:rsidR="00E706FC" w:rsidRPr="000E0681" w:rsidRDefault="00E706FC" w:rsidP="00E03504">
            <w:pPr>
              <w:jc w:val="both"/>
              <w:rPr>
                <w:rFonts w:ascii="Times New Roman" w:hAnsi="Times New Roman" w:cs="Times New Roman"/>
                <w:sz w:val="18"/>
                <w:szCs w:val="18"/>
                <w:lang w:val="sr-Cyrl-BA"/>
              </w:rPr>
            </w:pPr>
          </w:p>
        </w:tc>
        <w:tc>
          <w:tcPr>
            <w:tcW w:w="8895" w:type="dxa"/>
          </w:tcPr>
          <w:p w14:paraId="0A831068" w14:textId="77777777" w:rsidR="00E706FC" w:rsidRPr="00B97EF9" w:rsidRDefault="00E706FC" w:rsidP="00E03504">
            <w:pPr>
              <w:jc w:val="both"/>
              <w:rPr>
                <w:rFonts w:ascii="Times New Roman" w:hAnsi="Times New Roman" w:cs="Times New Roman"/>
                <w:sz w:val="18"/>
                <w:szCs w:val="18"/>
                <w:lang w:val="sr-Cyrl-BA"/>
              </w:rPr>
            </w:pPr>
          </w:p>
        </w:tc>
      </w:tr>
      <w:tr w:rsidR="00E706FC" w:rsidRPr="000E0681" w14:paraId="5FBB8B87" w14:textId="77777777" w:rsidTr="00B76D95">
        <w:tc>
          <w:tcPr>
            <w:tcW w:w="959" w:type="dxa"/>
          </w:tcPr>
          <w:p w14:paraId="1BE4DF66" w14:textId="77777777" w:rsidR="00E706FC" w:rsidRPr="000E0681" w:rsidRDefault="00793687"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5.4</w:t>
            </w:r>
            <w:r w:rsidR="00E706FC" w:rsidRPr="000E0681">
              <w:rPr>
                <w:rFonts w:ascii="Times New Roman" w:hAnsi="Times New Roman" w:cs="Times New Roman"/>
                <w:sz w:val="24"/>
                <w:szCs w:val="24"/>
                <w:lang w:val="sr-Cyrl-BA"/>
              </w:rPr>
              <w:t>.</w:t>
            </w:r>
          </w:p>
        </w:tc>
        <w:tc>
          <w:tcPr>
            <w:tcW w:w="8895" w:type="dxa"/>
          </w:tcPr>
          <w:p w14:paraId="56CF2191" w14:textId="77EE8896" w:rsidR="00543BB3" w:rsidRPr="00543BB3" w:rsidRDefault="00543BB3" w:rsidP="00543BB3">
            <w:pPr>
              <w:spacing w:after="120" w:line="259" w:lineRule="auto"/>
              <w:jc w:val="both"/>
              <w:rPr>
                <w:rFonts w:ascii="Times New Roman" w:eastAsiaTheme="minorHAnsi" w:hAnsi="Times New Roman"/>
                <w:b/>
                <w:bCs/>
                <w:sz w:val="24"/>
                <w:szCs w:val="24"/>
                <w:lang w:val="sr-Cyrl-RS" w:eastAsia="en-US"/>
              </w:rPr>
            </w:pPr>
            <w:r w:rsidRPr="00543BB3">
              <w:rPr>
                <w:rFonts w:ascii="Times New Roman" w:eastAsiaTheme="minorHAnsi" w:hAnsi="Times New Roman"/>
                <w:b/>
                <w:bCs/>
                <w:sz w:val="24"/>
                <w:szCs w:val="24"/>
                <w:lang w:val="sr-Cyrl-RS" w:eastAsia="en-US"/>
              </w:rPr>
              <w:t>Клуб може имати 9 играча на двојну регистрацију, и то: 3 (три) до навршене 21 године, 2 (два) до навршене 23 године и 4 (четири) до навршених 18 година.</w:t>
            </w:r>
          </w:p>
          <w:p w14:paraId="501FBF57" w14:textId="22DE5C7B" w:rsidR="00DF1EA0" w:rsidRPr="002267E3" w:rsidRDefault="005E33C8" w:rsidP="00055BE2">
            <w:pPr>
              <w:jc w:val="both"/>
              <w:rPr>
                <w:rFonts w:ascii="Times New Roman" w:hAnsi="Times New Roman" w:cs="Times New Roman"/>
                <w:sz w:val="24"/>
                <w:szCs w:val="24"/>
                <w:lang w:val="sr-Cyrl-BA"/>
              </w:rPr>
            </w:pPr>
            <w:r w:rsidRPr="002267E3">
              <w:rPr>
                <w:rFonts w:ascii="Times New Roman" w:hAnsi="Times New Roman" w:cs="Times New Roman"/>
                <w:sz w:val="24"/>
                <w:szCs w:val="24"/>
                <w:lang w:val="sr-Cyrl-BA"/>
              </w:rPr>
              <w:t xml:space="preserve">Услов за двојну регистрацију </w:t>
            </w:r>
            <w:r w:rsidR="00543BB3">
              <w:rPr>
                <w:rFonts w:ascii="Times New Roman" w:hAnsi="Times New Roman" w:cs="Times New Roman"/>
                <w:sz w:val="24"/>
                <w:szCs w:val="24"/>
                <w:lang w:val="sr-Cyrl-BA"/>
              </w:rPr>
              <w:t>9</w:t>
            </w:r>
            <w:r w:rsidRPr="002267E3">
              <w:rPr>
                <w:rFonts w:ascii="Times New Roman" w:hAnsi="Times New Roman" w:cs="Times New Roman"/>
                <w:sz w:val="24"/>
                <w:szCs w:val="24"/>
                <w:lang w:val="sr-Cyrl-BA"/>
              </w:rPr>
              <w:t xml:space="preserve"> (</w:t>
            </w:r>
            <w:r w:rsidR="00543BB3">
              <w:rPr>
                <w:rFonts w:ascii="Times New Roman" w:hAnsi="Times New Roman" w:cs="Times New Roman"/>
                <w:sz w:val="24"/>
                <w:szCs w:val="24"/>
                <w:lang w:val="sr-Cyrl-BA"/>
              </w:rPr>
              <w:t>девет</w:t>
            </w:r>
            <w:r w:rsidRPr="002267E3">
              <w:rPr>
                <w:rFonts w:ascii="Times New Roman" w:hAnsi="Times New Roman" w:cs="Times New Roman"/>
                <w:sz w:val="24"/>
                <w:szCs w:val="24"/>
                <w:lang w:val="sr-Cyrl-BA"/>
              </w:rPr>
              <w:t>) играча је да матични клуб има најмање 1</w:t>
            </w:r>
            <w:r w:rsidR="005F3B50" w:rsidRPr="002267E3">
              <w:rPr>
                <w:rFonts w:ascii="Times New Roman" w:hAnsi="Times New Roman" w:cs="Times New Roman"/>
                <w:sz w:val="24"/>
                <w:szCs w:val="24"/>
                <w:lang w:val="sr-Cyrl-BA"/>
              </w:rPr>
              <w:t>0</w:t>
            </w:r>
            <w:r w:rsidRPr="002267E3">
              <w:rPr>
                <w:rFonts w:ascii="Times New Roman" w:hAnsi="Times New Roman" w:cs="Times New Roman"/>
                <w:sz w:val="24"/>
                <w:szCs w:val="24"/>
                <w:lang w:val="sr-Cyrl-BA"/>
              </w:rPr>
              <w:t xml:space="preserve"> (д</w:t>
            </w:r>
            <w:r w:rsidR="005F3B50" w:rsidRPr="002267E3">
              <w:rPr>
                <w:rFonts w:ascii="Times New Roman" w:hAnsi="Times New Roman" w:cs="Times New Roman"/>
                <w:sz w:val="24"/>
                <w:szCs w:val="24"/>
                <w:lang w:val="sr-Cyrl-BA"/>
              </w:rPr>
              <w:t>есет</w:t>
            </w:r>
            <w:r w:rsidRPr="002267E3">
              <w:rPr>
                <w:rFonts w:ascii="Times New Roman" w:hAnsi="Times New Roman" w:cs="Times New Roman"/>
                <w:sz w:val="24"/>
                <w:szCs w:val="24"/>
                <w:lang w:val="sr-Cyrl-BA"/>
              </w:rPr>
              <w:t>) регистрованих и лиценцираних властитих играча, за наведено такмичење.</w:t>
            </w:r>
          </w:p>
          <w:p w14:paraId="7AE654BA" w14:textId="7F9518B9" w:rsidR="008A1BB6" w:rsidRPr="002267E3" w:rsidRDefault="008A1BB6" w:rsidP="00055BE2">
            <w:pPr>
              <w:jc w:val="both"/>
              <w:rPr>
                <w:rFonts w:ascii="Times New Roman" w:hAnsi="Times New Roman" w:cs="Times New Roman"/>
                <w:sz w:val="24"/>
                <w:szCs w:val="24"/>
                <w:lang w:val="sr-Cyrl-BA"/>
              </w:rPr>
            </w:pPr>
            <w:r w:rsidRPr="002267E3">
              <w:rPr>
                <w:rFonts w:ascii="Times New Roman" w:hAnsi="Times New Roman" w:cs="Times New Roman"/>
                <w:sz w:val="24"/>
                <w:szCs w:val="24"/>
                <w:lang w:val="sr-Cyrl-BA"/>
              </w:rPr>
              <w:t>Матични клуб који има регистроване млађе категорије НЕ МОЖЕ дати на двојну регистрацију играча/играчицу другом клубу</w:t>
            </w:r>
            <w:r w:rsidR="00FC6793" w:rsidRPr="002267E3">
              <w:rPr>
                <w:rFonts w:ascii="Times New Roman" w:hAnsi="Times New Roman" w:cs="Times New Roman"/>
                <w:sz w:val="24"/>
                <w:szCs w:val="24"/>
                <w:lang w:val="sr-Cyrl-BA"/>
              </w:rPr>
              <w:t xml:space="preserve"> за такмичења млађих категорија</w:t>
            </w:r>
            <w:r w:rsidR="002267E3" w:rsidRPr="002267E3">
              <w:rPr>
                <w:rFonts w:ascii="Times New Roman" w:hAnsi="Times New Roman" w:cs="Times New Roman"/>
                <w:sz w:val="24"/>
                <w:szCs w:val="24"/>
                <w:lang w:val="sr-Cyrl-BA"/>
              </w:rPr>
              <w:t>.</w:t>
            </w:r>
            <w:r w:rsidR="00FC6793" w:rsidRPr="002267E3">
              <w:rPr>
                <w:rFonts w:ascii="Times New Roman" w:hAnsi="Times New Roman" w:cs="Times New Roman"/>
                <w:sz w:val="24"/>
                <w:szCs w:val="24"/>
                <w:lang w:val="sr-Cyrl-BA"/>
              </w:rPr>
              <w:t xml:space="preserve"> </w:t>
            </w:r>
          </w:p>
          <w:p w14:paraId="365B182F" w14:textId="63E24786" w:rsidR="00790656" w:rsidRPr="00790656" w:rsidRDefault="00790656" w:rsidP="00055BE2">
            <w:pPr>
              <w:jc w:val="both"/>
              <w:rPr>
                <w:rFonts w:ascii="Times New Roman" w:hAnsi="Times New Roman" w:cs="Times New Roman"/>
                <w:b/>
                <w:bCs/>
                <w:color w:val="C00000"/>
                <w:sz w:val="24"/>
                <w:szCs w:val="24"/>
                <w:u w:val="single"/>
                <w:lang w:val="sr-Cyrl-BA"/>
              </w:rPr>
            </w:pPr>
            <w:r w:rsidRPr="002267E3">
              <w:rPr>
                <w:rFonts w:ascii="Times New Roman" w:hAnsi="Times New Roman" w:cs="Times New Roman"/>
                <w:sz w:val="24"/>
                <w:szCs w:val="24"/>
                <w:u w:val="single"/>
                <w:lang w:val="sr-Cyrl-BA"/>
              </w:rPr>
              <w:t>Двојна регистрација се примјењује у такмичењима КСРС, док се не може примјењивати са другим савезима у оквиру КС БиХ.</w:t>
            </w:r>
          </w:p>
        </w:tc>
      </w:tr>
      <w:tr w:rsidR="0096424E" w:rsidRPr="000E0681" w14:paraId="17236D22" w14:textId="77777777" w:rsidTr="00B76D95">
        <w:tc>
          <w:tcPr>
            <w:tcW w:w="959" w:type="dxa"/>
          </w:tcPr>
          <w:p w14:paraId="38E4ACAF" w14:textId="77777777" w:rsidR="0096424E" w:rsidRPr="000E0681" w:rsidRDefault="0096424E" w:rsidP="00E03504">
            <w:pPr>
              <w:jc w:val="both"/>
              <w:rPr>
                <w:rFonts w:ascii="Times New Roman" w:hAnsi="Times New Roman" w:cs="Times New Roman"/>
                <w:sz w:val="18"/>
                <w:szCs w:val="18"/>
                <w:lang w:val="sr-Cyrl-BA"/>
              </w:rPr>
            </w:pPr>
          </w:p>
        </w:tc>
        <w:tc>
          <w:tcPr>
            <w:tcW w:w="8895" w:type="dxa"/>
          </w:tcPr>
          <w:p w14:paraId="37C18BF8" w14:textId="77777777" w:rsidR="0096424E" w:rsidRPr="000E0681" w:rsidRDefault="0096424E" w:rsidP="00E03504">
            <w:pPr>
              <w:jc w:val="both"/>
              <w:rPr>
                <w:rFonts w:ascii="Times New Roman" w:hAnsi="Times New Roman" w:cs="Times New Roman"/>
                <w:sz w:val="18"/>
                <w:szCs w:val="18"/>
                <w:lang w:val="sr-Cyrl-BA"/>
              </w:rPr>
            </w:pPr>
          </w:p>
        </w:tc>
      </w:tr>
      <w:tr w:rsidR="00E706FC" w:rsidRPr="000E0681" w14:paraId="39CA05DD" w14:textId="77777777" w:rsidTr="00B76D95">
        <w:tc>
          <w:tcPr>
            <w:tcW w:w="959" w:type="dxa"/>
          </w:tcPr>
          <w:p w14:paraId="451E6221" w14:textId="77777777" w:rsidR="00E706FC" w:rsidRPr="000E0681" w:rsidRDefault="00793687"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5.5</w:t>
            </w:r>
            <w:r w:rsidR="00E706FC" w:rsidRPr="000E0681">
              <w:rPr>
                <w:rFonts w:ascii="Times New Roman" w:hAnsi="Times New Roman" w:cs="Times New Roman"/>
                <w:sz w:val="24"/>
                <w:szCs w:val="24"/>
                <w:lang w:val="sr-Cyrl-BA"/>
              </w:rPr>
              <w:t>.</w:t>
            </w:r>
          </w:p>
        </w:tc>
        <w:tc>
          <w:tcPr>
            <w:tcW w:w="8895" w:type="dxa"/>
          </w:tcPr>
          <w:p w14:paraId="39A76F58" w14:textId="77777777" w:rsidR="00C8230A" w:rsidRPr="000E0681" w:rsidRDefault="00C8230A" w:rsidP="00C8230A">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Екипе могу вод</w:t>
            </w:r>
            <w:r w:rsidR="00330366" w:rsidRPr="000E0681">
              <w:rPr>
                <w:rFonts w:ascii="Times New Roman" w:hAnsi="Times New Roman" w:cs="Times New Roman"/>
                <w:sz w:val="24"/>
                <w:szCs w:val="24"/>
                <w:lang w:val="sr-Cyrl-BA"/>
              </w:rPr>
              <w:t>ити С</w:t>
            </w:r>
            <w:r w:rsidRPr="000E0681">
              <w:rPr>
                <w:rFonts w:ascii="Times New Roman" w:hAnsi="Times New Roman" w:cs="Times New Roman"/>
                <w:sz w:val="24"/>
                <w:szCs w:val="24"/>
                <w:lang w:val="sr-Cyrl-BA"/>
              </w:rPr>
              <w:t>лужбеним правилима предвиђена лица (тренери) ако посједују лиценцу издату од стране Удружења кошаркашких тренера Републике Српске.</w:t>
            </w:r>
          </w:p>
          <w:p w14:paraId="67675743" w14:textId="77777777" w:rsidR="00C8230A" w:rsidRPr="000E0681" w:rsidRDefault="00C8230A" w:rsidP="00C8230A">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Своју дужност тренери обављају у складу са прописаним овлаштењима, у границама Правила игре и поштујући одредбе кодекса понашања стручних лица.</w:t>
            </w:r>
          </w:p>
          <w:p w14:paraId="028B8C72" w14:textId="77777777" w:rsidR="00C8230A" w:rsidRPr="000E0681" w:rsidRDefault="00C8230A" w:rsidP="00C8230A">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 случају да капитен обавља дужност тренера мора да има уредно издату тренерску лиценцу по Правилнику о лиценцирању тренера.</w:t>
            </w:r>
          </w:p>
          <w:p w14:paraId="3E97A27E" w14:textId="77777777" w:rsidR="00C8230A" w:rsidRPr="000E0681" w:rsidRDefault="00C8230A" w:rsidP="00C8230A">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Свака екипа мора имати лиценцираног тренера. У случају да је тренер кажњен забраном вршења дужности на одређеном броју утакмица, екипа је у обавези, ако </w:t>
            </w:r>
            <w:r w:rsidRPr="000E0681">
              <w:rPr>
                <w:rFonts w:ascii="Times New Roman" w:hAnsi="Times New Roman" w:cs="Times New Roman"/>
                <w:sz w:val="24"/>
                <w:szCs w:val="24"/>
                <w:lang w:val="sr-Cyrl-BA"/>
              </w:rPr>
              <w:lastRenderedPageBreak/>
              <w:t>нема лиценцираног помоћног тренера, да извади привремену тренерску лиценцу капитену екипе.</w:t>
            </w:r>
          </w:p>
          <w:p w14:paraId="5A4194A4" w14:textId="77777777" w:rsidR="00C8230A" w:rsidRDefault="00C8230A" w:rsidP="005D179C">
            <w:pPr>
              <w:spacing w:after="120"/>
              <w:jc w:val="both"/>
              <w:rPr>
                <w:rFonts w:ascii="Times New Roman" w:hAnsi="Times New Roman" w:cs="Times New Roman"/>
                <w:bCs/>
                <w:sz w:val="24"/>
                <w:szCs w:val="24"/>
                <w:lang w:val="sr-Cyrl-BA"/>
              </w:rPr>
            </w:pPr>
            <w:r w:rsidRPr="009932A2">
              <w:rPr>
                <w:rFonts w:ascii="Times New Roman" w:hAnsi="Times New Roman" w:cs="Times New Roman"/>
                <w:bCs/>
                <w:sz w:val="24"/>
                <w:szCs w:val="24"/>
                <w:lang w:val="sr-Cyrl-BA"/>
              </w:rPr>
              <w:t>Екипа не може почети утакмицу без лиценцираног тренера или капитена коме је издата привремена тренерска лиценца.</w:t>
            </w:r>
          </w:p>
          <w:p w14:paraId="37E1372F" w14:textId="77777777" w:rsidR="00E706FC" w:rsidRDefault="00C8230A" w:rsidP="009932A2">
            <w:pPr>
              <w:spacing w:after="12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 изузетним случајевима, када тренер буде изненада спријечен да обавља своју функцију (породични проблеми, болест, смртни случај у породици и слично), екипу може да води капитен екипе. Та могућност се односи само на ту утакмицу.</w:t>
            </w:r>
          </w:p>
          <w:p w14:paraId="20F03265" w14:textId="5167193B" w:rsidR="009932A2" w:rsidRPr="009932A2" w:rsidRDefault="009932A2" w:rsidP="00C8230A">
            <w:pPr>
              <w:jc w:val="both"/>
              <w:rPr>
                <w:rFonts w:ascii="Times New Roman" w:hAnsi="Times New Roman" w:cs="Times New Roman"/>
                <w:b/>
                <w:sz w:val="24"/>
                <w:szCs w:val="24"/>
                <w:lang w:val="sr-Cyrl-BA"/>
              </w:rPr>
            </w:pPr>
            <w:r w:rsidRPr="009932A2">
              <w:rPr>
                <w:rFonts w:ascii="Times New Roman" w:hAnsi="Times New Roman" w:cs="Times New Roman"/>
                <w:b/>
                <w:sz w:val="24"/>
                <w:szCs w:val="24"/>
                <w:lang w:val="sr-Cyrl-BA"/>
              </w:rPr>
              <w:t xml:space="preserve">Екипа домаћина (сениори/сениорке и млађе категорије) </w:t>
            </w:r>
            <w:r w:rsidR="00EE053D">
              <w:rPr>
                <w:rFonts w:ascii="Times New Roman" w:hAnsi="Times New Roman" w:cs="Times New Roman"/>
                <w:b/>
                <w:sz w:val="24"/>
                <w:szCs w:val="24"/>
                <w:lang w:val="sr-Cyrl-BA"/>
              </w:rPr>
              <w:t xml:space="preserve">мора обезбиједити присуство на утакмици </w:t>
            </w:r>
            <w:r w:rsidRPr="009932A2">
              <w:rPr>
                <w:rFonts w:ascii="Times New Roman" w:hAnsi="Times New Roman" w:cs="Times New Roman"/>
                <w:b/>
                <w:sz w:val="24"/>
                <w:szCs w:val="24"/>
                <w:lang w:val="sr-Cyrl-BA"/>
              </w:rPr>
              <w:t>лиценцираног представника медицинске службе</w:t>
            </w:r>
            <w:r w:rsidR="00EE053D">
              <w:rPr>
                <w:rFonts w:ascii="Times New Roman" w:hAnsi="Times New Roman" w:cs="Times New Roman"/>
                <w:b/>
                <w:sz w:val="24"/>
                <w:szCs w:val="24"/>
                <w:lang w:val="sr-Cyrl-BA"/>
              </w:rPr>
              <w:t>, у супротном подлијеже санкцијама.</w:t>
            </w:r>
          </w:p>
        </w:tc>
      </w:tr>
      <w:tr w:rsidR="00E706FC" w:rsidRPr="000E0681" w14:paraId="6959A3D9" w14:textId="77777777" w:rsidTr="00B76D95">
        <w:tc>
          <w:tcPr>
            <w:tcW w:w="959" w:type="dxa"/>
          </w:tcPr>
          <w:p w14:paraId="164FB978" w14:textId="77777777" w:rsidR="00E706FC" w:rsidRPr="000E0681" w:rsidRDefault="00E706FC" w:rsidP="00E03504">
            <w:pPr>
              <w:jc w:val="both"/>
              <w:rPr>
                <w:rFonts w:ascii="Times New Roman" w:hAnsi="Times New Roman" w:cs="Times New Roman"/>
                <w:sz w:val="18"/>
                <w:szCs w:val="18"/>
                <w:lang w:val="sr-Cyrl-BA"/>
              </w:rPr>
            </w:pPr>
          </w:p>
        </w:tc>
        <w:tc>
          <w:tcPr>
            <w:tcW w:w="8895" w:type="dxa"/>
          </w:tcPr>
          <w:p w14:paraId="0B8ADD54" w14:textId="77777777" w:rsidR="00E706FC" w:rsidRPr="000E0681" w:rsidRDefault="00E706FC" w:rsidP="00E03504">
            <w:pPr>
              <w:jc w:val="both"/>
              <w:rPr>
                <w:rFonts w:ascii="Times New Roman" w:hAnsi="Times New Roman" w:cs="Times New Roman"/>
                <w:sz w:val="18"/>
                <w:szCs w:val="18"/>
                <w:lang w:val="sr-Cyrl-BA"/>
              </w:rPr>
            </w:pPr>
          </w:p>
        </w:tc>
      </w:tr>
      <w:tr w:rsidR="00E706FC" w:rsidRPr="000E0681" w14:paraId="4D7EC499" w14:textId="77777777" w:rsidTr="00B76D95">
        <w:tc>
          <w:tcPr>
            <w:tcW w:w="959" w:type="dxa"/>
          </w:tcPr>
          <w:p w14:paraId="2EEFAED9" w14:textId="77777777" w:rsidR="00E706FC" w:rsidRPr="000E0681" w:rsidRDefault="00793687"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5.6</w:t>
            </w:r>
            <w:r w:rsidR="00E706FC" w:rsidRPr="000E0681">
              <w:rPr>
                <w:rFonts w:ascii="Times New Roman" w:hAnsi="Times New Roman" w:cs="Times New Roman"/>
                <w:sz w:val="24"/>
                <w:szCs w:val="24"/>
                <w:lang w:val="sr-Cyrl-BA"/>
              </w:rPr>
              <w:t>.</w:t>
            </w:r>
          </w:p>
        </w:tc>
        <w:tc>
          <w:tcPr>
            <w:tcW w:w="8895" w:type="dxa"/>
          </w:tcPr>
          <w:p w14:paraId="3C138DB4" w14:textId="77777777" w:rsidR="00233FD9" w:rsidRPr="000E0681" w:rsidRDefault="00233FD9" w:rsidP="00233FD9">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Службени представник домаће екипе, у име клуба домаћина, одговоран је делегату утакмице за организацију утакмице.</w:t>
            </w:r>
          </w:p>
          <w:p w14:paraId="5530082F" w14:textId="77777777" w:rsidR="00233FD9" w:rsidRPr="000E0681" w:rsidRDefault="00233FD9" w:rsidP="00233FD9">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Службени представник екипе заступа екипу на утакмици и одговоран је за све радње и поступке који су му у нaдлежности:</w:t>
            </w:r>
          </w:p>
          <w:p w14:paraId="2EB6CC17" w14:textId="77777777" w:rsidR="00233FD9" w:rsidRPr="000E0681" w:rsidRDefault="00004868" w:rsidP="00233FD9">
            <w:pPr>
              <w:pStyle w:val="ListParagraph"/>
              <w:numPr>
                <w:ilvl w:val="0"/>
                <w:numId w:val="13"/>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предаје записничару</w:t>
            </w:r>
            <w:r w:rsidR="00945369" w:rsidRPr="000E0681">
              <w:rPr>
                <w:rFonts w:ascii="Times New Roman" w:hAnsi="Times New Roman" w:cs="Times New Roman"/>
                <w:sz w:val="24"/>
                <w:szCs w:val="24"/>
                <w:lang w:val="sr-Cyrl-BA"/>
              </w:rPr>
              <w:t xml:space="preserve"> 40</w:t>
            </w:r>
            <w:r w:rsidR="00233FD9" w:rsidRPr="000E0681">
              <w:rPr>
                <w:rFonts w:ascii="Times New Roman" w:hAnsi="Times New Roman" w:cs="Times New Roman"/>
                <w:sz w:val="24"/>
                <w:szCs w:val="24"/>
                <w:lang w:val="sr-Cyrl-BA"/>
              </w:rPr>
              <w:t xml:space="preserve"> минута прије почетка утакмице овјерен списак играча и других лица у саставу екипе и ставља на увид лиценце (такмичарске картоне)</w:t>
            </w:r>
            <w:r w:rsidR="00CE5258" w:rsidRPr="000E0681">
              <w:rPr>
                <w:rFonts w:ascii="Times New Roman" w:hAnsi="Times New Roman" w:cs="Times New Roman"/>
                <w:sz w:val="24"/>
                <w:szCs w:val="24"/>
                <w:lang w:val="sr-Cyrl-BA"/>
              </w:rPr>
              <w:t xml:space="preserve"> издате од стране Канцеларије савеза, за лица која су наведена </w:t>
            </w:r>
            <w:r w:rsidR="00682653" w:rsidRPr="000E0681">
              <w:rPr>
                <w:rFonts w:ascii="Times New Roman" w:hAnsi="Times New Roman" w:cs="Times New Roman"/>
                <w:sz w:val="24"/>
                <w:szCs w:val="24"/>
                <w:lang w:val="sr-Cyrl-BA"/>
              </w:rPr>
              <w:t>у пријавној листи Образац бр.8</w:t>
            </w:r>
            <w:r w:rsidR="00233FD9" w:rsidRPr="000E0681">
              <w:rPr>
                <w:rFonts w:ascii="Times New Roman" w:hAnsi="Times New Roman" w:cs="Times New Roman"/>
                <w:sz w:val="24"/>
                <w:szCs w:val="24"/>
                <w:lang w:val="sr-Cyrl-BA"/>
              </w:rPr>
              <w:t>.</w:t>
            </w:r>
          </w:p>
          <w:p w14:paraId="35C0601A" w14:textId="77777777" w:rsidR="00233FD9" w:rsidRPr="000E0681" w:rsidRDefault="00233FD9" w:rsidP="00233FD9">
            <w:pPr>
              <w:pStyle w:val="ListParagraph"/>
              <w:numPr>
                <w:ilvl w:val="0"/>
                <w:numId w:val="13"/>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ако има потребе, најдаље до 10,00 часова првог радног дана (обично понедељак, сриједа или четвртак) путем електронске поште или телефакса у Канцеларију савеза шаље примједбе на организацију утакмице, примједбе на ток и резултат утакмице, рад записничког стола, суђење и слично.</w:t>
            </w:r>
          </w:p>
          <w:p w14:paraId="3033A5CE" w14:textId="43AD3424" w:rsidR="00233FD9" w:rsidRPr="002D0F6B" w:rsidRDefault="00233FD9" w:rsidP="00233FD9">
            <w:pPr>
              <w:pStyle w:val="ListParagraph"/>
              <w:numPr>
                <w:ilvl w:val="0"/>
                <w:numId w:val="13"/>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искључиво службени представник остварује комуникацију са службеним лицима делегираним од </w:t>
            </w:r>
            <w:r w:rsidRPr="002D0F6B">
              <w:rPr>
                <w:rFonts w:ascii="Times New Roman" w:hAnsi="Times New Roman" w:cs="Times New Roman"/>
                <w:sz w:val="24"/>
                <w:szCs w:val="24"/>
                <w:lang w:val="sr-Cyrl-BA"/>
              </w:rPr>
              <w:t xml:space="preserve">стране </w:t>
            </w:r>
            <w:r w:rsidR="00122D4D" w:rsidRPr="002D0F6B">
              <w:rPr>
                <w:rFonts w:ascii="Times New Roman" w:hAnsi="Times New Roman" w:cs="Times New Roman"/>
                <w:sz w:val="24"/>
                <w:szCs w:val="24"/>
                <w:lang w:val="sr-Cyrl-BA"/>
              </w:rPr>
              <w:t>К</w:t>
            </w:r>
            <w:r w:rsidRPr="002D0F6B">
              <w:rPr>
                <w:rFonts w:ascii="Times New Roman" w:hAnsi="Times New Roman" w:cs="Times New Roman"/>
                <w:sz w:val="24"/>
                <w:szCs w:val="24"/>
                <w:lang w:val="sr-Cyrl-BA"/>
              </w:rPr>
              <w:t>омесара</w:t>
            </w:r>
            <w:r w:rsidR="002E4CF5" w:rsidRPr="002D0F6B">
              <w:rPr>
                <w:rFonts w:ascii="Times New Roman" w:hAnsi="Times New Roman" w:cs="Times New Roman"/>
                <w:sz w:val="24"/>
                <w:szCs w:val="24"/>
                <w:lang w:val="sr-Cyrl-BA"/>
              </w:rPr>
              <w:t xml:space="preserve"> </w:t>
            </w:r>
            <w:r w:rsidR="00122D4D" w:rsidRPr="002D0F6B">
              <w:rPr>
                <w:rFonts w:ascii="Times New Roman" w:hAnsi="Times New Roman" w:cs="Times New Roman"/>
                <w:sz w:val="24"/>
                <w:szCs w:val="24"/>
                <w:lang w:val="sr-Cyrl-BA"/>
              </w:rPr>
              <w:t>такмичењ</w:t>
            </w:r>
            <w:r w:rsidR="002E4CF5" w:rsidRPr="002D0F6B">
              <w:rPr>
                <w:rFonts w:ascii="Times New Roman" w:hAnsi="Times New Roman" w:cs="Times New Roman"/>
                <w:sz w:val="24"/>
                <w:szCs w:val="24"/>
                <w:lang w:val="sr-Cyrl-BA"/>
              </w:rPr>
              <w:t>а</w:t>
            </w:r>
            <w:r w:rsidRPr="002D0F6B">
              <w:rPr>
                <w:rFonts w:ascii="Times New Roman" w:hAnsi="Times New Roman" w:cs="Times New Roman"/>
                <w:sz w:val="24"/>
                <w:szCs w:val="24"/>
                <w:lang w:val="sr-Cyrl-BA"/>
              </w:rPr>
              <w:t xml:space="preserve"> </w:t>
            </w:r>
            <w:r w:rsidR="0063173F" w:rsidRPr="002D0F6B">
              <w:rPr>
                <w:rFonts w:ascii="Times New Roman" w:hAnsi="Times New Roman" w:cs="Times New Roman"/>
                <w:sz w:val="24"/>
                <w:szCs w:val="24"/>
                <w:lang w:val="sr-Cyrl-BA"/>
              </w:rPr>
              <w:t>у предвиђеном времену</w:t>
            </w:r>
            <w:r w:rsidRPr="002D0F6B">
              <w:rPr>
                <w:rFonts w:ascii="Times New Roman" w:hAnsi="Times New Roman" w:cs="Times New Roman"/>
                <w:sz w:val="24"/>
                <w:szCs w:val="24"/>
                <w:lang w:val="sr-Cyrl-BA"/>
              </w:rPr>
              <w:t xml:space="preserve"> и на </w:t>
            </w:r>
            <w:r w:rsidR="0063173F" w:rsidRPr="002D0F6B">
              <w:rPr>
                <w:rFonts w:ascii="Times New Roman" w:hAnsi="Times New Roman" w:cs="Times New Roman"/>
                <w:sz w:val="24"/>
                <w:szCs w:val="24"/>
                <w:lang w:val="sr-Cyrl-BA"/>
              </w:rPr>
              <w:t>начин прописан службеним Правил</w:t>
            </w:r>
            <w:r w:rsidRPr="002D0F6B">
              <w:rPr>
                <w:rFonts w:ascii="Times New Roman" w:hAnsi="Times New Roman" w:cs="Times New Roman"/>
                <w:sz w:val="24"/>
                <w:szCs w:val="24"/>
                <w:lang w:val="sr-Cyrl-BA"/>
              </w:rPr>
              <w:t>има игре.</w:t>
            </w:r>
          </w:p>
          <w:p w14:paraId="486C99F1" w14:textId="5EA43E6B" w:rsidR="00233FD9" w:rsidRPr="002D0F6B" w:rsidRDefault="00233FD9" w:rsidP="00233FD9">
            <w:pPr>
              <w:pStyle w:val="ListParagraph"/>
              <w:numPr>
                <w:ilvl w:val="0"/>
                <w:numId w:val="13"/>
              </w:num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 xml:space="preserve">овлаштен је да службено контактира </w:t>
            </w:r>
            <w:r w:rsidR="0063173F" w:rsidRPr="002D0F6B">
              <w:rPr>
                <w:rFonts w:ascii="Times New Roman" w:hAnsi="Times New Roman" w:cs="Times New Roman"/>
                <w:sz w:val="24"/>
                <w:szCs w:val="24"/>
                <w:lang w:val="sr-Cyrl-BA"/>
              </w:rPr>
              <w:t>Комесара</w:t>
            </w:r>
            <w:r w:rsidR="002E4CF5" w:rsidRPr="002D0F6B">
              <w:rPr>
                <w:rFonts w:ascii="Times New Roman" w:hAnsi="Times New Roman" w:cs="Times New Roman"/>
                <w:sz w:val="24"/>
                <w:szCs w:val="24"/>
                <w:lang w:val="sr-Cyrl-BA"/>
              </w:rPr>
              <w:t xml:space="preserve"> </w:t>
            </w:r>
            <w:r w:rsidR="00122D4D" w:rsidRPr="002D0F6B">
              <w:rPr>
                <w:rFonts w:ascii="Times New Roman" w:hAnsi="Times New Roman" w:cs="Times New Roman"/>
                <w:sz w:val="24"/>
                <w:szCs w:val="24"/>
                <w:lang w:val="sr-Cyrl-BA"/>
              </w:rPr>
              <w:t>такмичењ</w:t>
            </w:r>
            <w:r w:rsidR="002E4CF5" w:rsidRPr="002D0F6B">
              <w:rPr>
                <w:rFonts w:ascii="Times New Roman" w:hAnsi="Times New Roman" w:cs="Times New Roman"/>
                <w:sz w:val="24"/>
                <w:szCs w:val="24"/>
                <w:lang w:val="sr-Cyrl-BA"/>
              </w:rPr>
              <w:t>а</w:t>
            </w:r>
            <w:r w:rsidRPr="002D0F6B">
              <w:rPr>
                <w:rFonts w:ascii="Times New Roman" w:hAnsi="Times New Roman" w:cs="Times New Roman"/>
                <w:sz w:val="24"/>
                <w:szCs w:val="24"/>
                <w:lang w:val="sr-Cyrl-BA"/>
              </w:rPr>
              <w:t>.</w:t>
            </w:r>
          </w:p>
          <w:p w14:paraId="095A7EAE" w14:textId="77777777" w:rsidR="00233FD9" w:rsidRPr="002D0F6B" w:rsidRDefault="00233FD9" w:rsidP="005D179C">
            <w:pPr>
              <w:pStyle w:val="ListParagraph"/>
              <w:numPr>
                <w:ilvl w:val="0"/>
                <w:numId w:val="13"/>
              </w:numPr>
              <w:spacing w:after="120"/>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подноси и потписује образложење жалбе.</w:t>
            </w:r>
          </w:p>
          <w:p w14:paraId="6FBAA1AA" w14:textId="194BBB1E" w:rsidR="00233FD9" w:rsidRPr="000E0681" w:rsidRDefault="00233FD9" w:rsidP="00233FD9">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 xml:space="preserve">Канцеларија савеза прије почетка такмичења сваком клубу издаје највише </w:t>
            </w:r>
            <w:r w:rsidR="00C5026B" w:rsidRPr="002D0F6B">
              <w:rPr>
                <w:rFonts w:ascii="Times New Roman" w:hAnsi="Times New Roman" w:cs="Times New Roman"/>
                <w:b/>
                <w:bCs/>
                <w:sz w:val="24"/>
                <w:szCs w:val="24"/>
                <w:lang w:val="sr-Cyrl-BA"/>
              </w:rPr>
              <w:t>три</w:t>
            </w:r>
            <w:r w:rsidR="00C5026B" w:rsidRPr="002D0F6B">
              <w:rPr>
                <w:rFonts w:ascii="Times New Roman" w:hAnsi="Times New Roman" w:cs="Times New Roman"/>
                <w:sz w:val="24"/>
                <w:szCs w:val="24"/>
                <w:lang w:val="sr-Cyrl-BA"/>
              </w:rPr>
              <w:t xml:space="preserve"> </w:t>
            </w:r>
            <w:r w:rsidRPr="002D0F6B">
              <w:rPr>
                <w:rFonts w:ascii="Times New Roman" w:hAnsi="Times New Roman" w:cs="Times New Roman"/>
                <w:sz w:val="24"/>
                <w:szCs w:val="24"/>
                <w:lang w:val="sr-Cyrl-BA"/>
              </w:rPr>
              <w:t>легитимациј</w:t>
            </w:r>
            <w:r w:rsidR="00C5026B" w:rsidRPr="002D0F6B">
              <w:rPr>
                <w:rFonts w:ascii="Times New Roman" w:hAnsi="Times New Roman" w:cs="Times New Roman"/>
                <w:sz w:val="24"/>
                <w:szCs w:val="24"/>
                <w:lang w:val="sr-Cyrl-BA"/>
              </w:rPr>
              <w:t>е</w:t>
            </w:r>
            <w:r w:rsidRPr="002D0F6B">
              <w:rPr>
                <w:rFonts w:ascii="Times New Roman" w:hAnsi="Times New Roman" w:cs="Times New Roman"/>
                <w:sz w:val="24"/>
                <w:szCs w:val="24"/>
                <w:lang w:val="sr-Cyrl-BA"/>
              </w:rPr>
              <w:t xml:space="preserve"> за службене представнике.</w:t>
            </w:r>
            <w:r w:rsidR="00201097" w:rsidRPr="002D0F6B">
              <w:t xml:space="preserve"> </w:t>
            </w:r>
            <w:r w:rsidR="00C94945" w:rsidRPr="002D0F6B">
              <w:rPr>
                <w:rFonts w:ascii="Times New Roman" w:hAnsi="Times New Roman" w:cs="Times New Roman"/>
                <w:sz w:val="24"/>
                <w:szCs w:val="24"/>
                <w:lang w:val="sr-Cyrl-BA"/>
              </w:rPr>
              <w:t>Комесар</w:t>
            </w:r>
            <w:r w:rsidR="002E4CF5" w:rsidRPr="002D0F6B">
              <w:rPr>
                <w:rFonts w:ascii="Times New Roman" w:hAnsi="Times New Roman" w:cs="Times New Roman"/>
                <w:sz w:val="24"/>
                <w:szCs w:val="24"/>
                <w:lang w:val="sr-Cyrl-BA"/>
              </w:rPr>
              <w:t xml:space="preserve"> </w:t>
            </w:r>
            <w:r w:rsidR="00C94945" w:rsidRPr="002D0F6B">
              <w:rPr>
                <w:rFonts w:ascii="Times New Roman" w:hAnsi="Times New Roman" w:cs="Times New Roman"/>
                <w:sz w:val="24"/>
                <w:szCs w:val="24"/>
                <w:lang w:val="sr-Cyrl-BA"/>
              </w:rPr>
              <w:t>такмичењ</w:t>
            </w:r>
            <w:r w:rsidR="002E4CF5" w:rsidRPr="002D0F6B">
              <w:rPr>
                <w:rFonts w:ascii="Times New Roman" w:hAnsi="Times New Roman" w:cs="Times New Roman"/>
                <w:sz w:val="24"/>
                <w:szCs w:val="24"/>
                <w:lang w:val="sr-Cyrl-BA"/>
              </w:rPr>
              <w:t>а</w:t>
            </w:r>
            <w:r w:rsidR="00C94945" w:rsidRPr="002D0F6B">
              <w:rPr>
                <w:rFonts w:ascii="Times New Roman" w:hAnsi="Times New Roman" w:cs="Times New Roman"/>
                <w:sz w:val="24"/>
                <w:szCs w:val="24"/>
                <w:lang w:val="sr-Cyrl-BA"/>
              </w:rPr>
              <w:t xml:space="preserve"> </w:t>
            </w:r>
            <w:r w:rsidRPr="002D0F6B">
              <w:rPr>
                <w:rFonts w:ascii="Times New Roman" w:hAnsi="Times New Roman" w:cs="Times New Roman"/>
                <w:sz w:val="24"/>
                <w:szCs w:val="24"/>
                <w:lang w:val="sr-Cyrl-BA"/>
              </w:rPr>
              <w:t>има право да током такмичења повуче издату легитимацију службеном представнику уколико</w:t>
            </w:r>
            <w:r w:rsidRPr="000E0681">
              <w:rPr>
                <w:rFonts w:ascii="Times New Roman" w:hAnsi="Times New Roman" w:cs="Times New Roman"/>
                <w:sz w:val="24"/>
                <w:szCs w:val="24"/>
                <w:lang w:val="sr-Cyrl-BA"/>
              </w:rPr>
              <w:t xml:space="preserve"> процјени да његово понашање није било на потребној фер и спортској разини. У том случају клуб има право да предложи ново лице.</w:t>
            </w:r>
          </w:p>
          <w:p w14:paraId="65D8E965" w14:textId="77777777" w:rsidR="00E706FC" w:rsidRPr="000E0681" w:rsidRDefault="00233FD9" w:rsidP="00233FD9">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 званична документа у име екипе мишљење, коментар и примједбе једино може давати службени представник екипе.</w:t>
            </w:r>
          </w:p>
        </w:tc>
      </w:tr>
      <w:tr w:rsidR="00E706FC" w:rsidRPr="000E0681" w14:paraId="52734226" w14:textId="77777777" w:rsidTr="00B76D95">
        <w:tc>
          <w:tcPr>
            <w:tcW w:w="959" w:type="dxa"/>
          </w:tcPr>
          <w:p w14:paraId="1348F38E" w14:textId="77777777" w:rsidR="00E706FC" w:rsidRPr="000E0681" w:rsidRDefault="00E706FC" w:rsidP="00E03504">
            <w:pPr>
              <w:jc w:val="both"/>
              <w:rPr>
                <w:rFonts w:ascii="Times New Roman" w:hAnsi="Times New Roman" w:cs="Times New Roman"/>
                <w:sz w:val="18"/>
                <w:szCs w:val="18"/>
                <w:lang w:val="sr-Cyrl-BA"/>
              </w:rPr>
            </w:pPr>
          </w:p>
        </w:tc>
        <w:tc>
          <w:tcPr>
            <w:tcW w:w="8895" w:type="dxa"/>
          </w:tcPr>
          <w:p w14:paraId="70B45D7C" w14:textId="77777777" w:rsidR="00E706FC" w:rsidRPr="000E0681" w:rsidRDefault="00E706FC" w:rsidP="00E03504">
            <w:pPr>
              <w:jc w:val="both"/>
              <w:rPr>
                <w:rFonts w:ascii="Times New Roman" w:hAnsi="Times New Roman" w:cs="Times New Roman"/>
                <w:sz w:val="18"/>
                <w:szCs w:val="18"/>
                <w:lang w:val="sr-Cyrl-BA"/>
              </w:rPr>
            </w:pPr>
          </w:p>
        </w:tc>
      </w:tr>
      <w:tr w:rsidR="00E706FC" w:rsidRPr="000E0681" w14:paraId="2185C294" w14:textId="77777777" w:rsidTr="00B76D95">
        <w:tc>
          <w:tcPr>
            <w:tcW w:w="959" w:type="dxa"/>
          </w:tcPr>
          <w:p w14:paraId="2ABD9F6C" w14:textId="77777777" w:rsidR="00E706FC" w:rsidRPr="000E0681" w:rsidRDefault="00793687"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5.7</w:t>
            </w:r>
            <w:r w:rsidR="00E706FC" w:rsidRPr="000E0681">
              <w:rPr>
                <w:rFonts w:ascii="Times New Roman" w:hAnsi="Times New Roman" w:cs="Times New Roman"/>
                <w:sz w:val="24"/>
                <w:szCs w:val="24"/>
                <w:lang w:val="sr-Cyrl-BA"/>
              </w:rPr>
              <w:t>.</w:t>
            </w:r>
          </w:p>
        </w:tc>
        <w:tc>
          <w:tcPr>
            <w:tcW w:w="8895" w:type="dxa"/>
          </w:tcPr>
          <w:p w14:paraId="4799B020" w14:textId="0876A324" w:rsidR="00E706FC" w:rsidRPr="000E0681" w:rsidRDefault="002060D4"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За вријеме утакмице на клупи екипе могу да сједе, </w:t>
            </w:r>
            <w:r w:rsidR="00F95D8B" w:rsidRPr="000E0681">
              <w:rPr>
                <w:rFonts w:ascii="Times New Roman" w:hAnsi="Times New Roman" w:cs="Times New Roman"/>
                <w:sz w:val="24"/>
                <w:szCs w:val="24"/>
                <w:lang w:val="sr-Cyrl-BA"/>
              </w:rPr>
              <w:t>поред 12 (дванаест) играча-ица,</w:t>
            </w:r>
            <w:r w:rsidR="00122D4D">
              <w:rPr>
                <w:rFonts w:ascii="Times New Roman" w:hAnsi="Times New Roman" w:cs="Times New Roman"/>
                <w:sz w:val="24"/>
                <w:szCs w:val="24"/>
                <w:lang w:val="sr-Cyrl-BA"/>
              </w:rPr>
              <w:t xml:space="preserve"> </w:t>
            </w:r>
            <w:r w:rsidR="00BD238B" w:rsidRPr="000E0681">
              <w:rPr>
                <w:rFonts w:ascii="Times New Roman" w:hAnsi="Times New Roman" w:cs="Times New Roman"/>
                <w:sz w:val="24"/>
                <w:szCs w:val="24"/>
                <w:lang w:val="sr-Cyrl-BA"/>
              </w:rPr>
              <w:t>тренер, помоћни тренер</w:t>
            </w:r>
            <w:r w:rsidR="00F95D8B" w:rsidRPr="000E0681">
              <w:rPr>
                <w:rFonts w:ascii="Times New Roman" w:hAnsi="Times New Roman" w:cs="Times New Roman"/>
                <w:sz w:val="24"/>
                <w:szCs w:val="24"/>
                <w:lang w:val="sr-Cyrl-BA"/>
              </w:rPr>
              <w:t xml:space="preserve"> и 7 пратилаца екипе</w:t>
            </w:r>
            <w:r w:rsidR="00E52411" w:rsidRPr="000E0681">
              <w:rPr>
                <w:rFonts w:ascii="Times New Roman" w:hAnsi="Times New Roman" w:cs="Times New Roman"/>
                <w:sz w:val="24"/>
                <w:szCs w:val="24"/>
                <w:lang w:val="sr-Cyrl-BA"/>
              </w:rPr>
              <w:t xml:space="preserve"> - </w:t>
            </w:r>
            <w:r w:rsidRPr="000E0681">
              <w:rPr>
                <w:rFonts w:ascii="Times New Roman" w:hAnsi="Times New Roman" w:cs="Times New Roman"/>
                <w:sz w:val="24"/>
                <w:szCs w:val="24"/>
                <w:lang w:val="sr-Cyrl-BA"/>
              </w:rPr>
              <w:t>уку</w:t>
            </w:r>
            <w:r w:rsidR="002C579D" w:rsidRPr="000E0681">
              <w:rPr>
                <w:rFonts w:ascii="Times New Roman" w:hAnsi="Times New Roman" w:cs="Times New Roman"/>
                <w:sz w:val="24"/>
                <w:szCs w:val="24"/>
                <w:lang w:val="sr-Cyrl-BA"/>
              </w:rPr>
              <w:t>пно 21</w:t>
            </w:r>
            <w:r w:rsidR="00330366" w:rsidRPr="000E0681">
              <w:rPr>
                <w:rFonts w:ascii="Times New Roman" w:hAnsi="Times New Roman" w:cs="Times New Roman"/>
                <w:sz w:val="24"/>
                <w:szCs w:val="24"/>
                <w:lang w:val="sr-Cyrl-BA"/>
              </w:rPr>
              <w:t xml:space="preserve"> (двадесет</w:t>
            </w:r>
            <w:r w:rsidR="00122D4D">
              <w:rPr>
                <w:rFonts w:ascii="Times New Roman" w:hAnsi="Times New Roman" w:cs="Times New Roman"/>
                <w:sz w:val="24"/>
                <w:szCs w:val="24"/>
                <w:lang w:val="sr-Cyrl-BA"/>
              </w:rPr>
              <w:t xml:space="preserve"> </w:t>
            </w:r>
            <w:r w:rsidR="00330366" w:rsidRPr="000E0681">
              <w:rPr>
                <w:rFonts w:ascii="Times New Roman" w:hAnsi="Times New Roman" w:cs="Times New Roman"/>
                <w:sz w:val="24"/>
                <w:szCs w:val="24"/>
                <w:lang w:val="sr-Cyrl-BA"/>
              </w:rPr>
              <w:t>и</w:t>
            </w:r>
            <w:r w:rsidR="00122D4D">
              <w:rPr>
                <w:rFonts w:ascii="Times New Roman" w:hAnsi="Times New Roman" w:cs="Times New Roman"/>
                <w:sz w:val="24"/>
                <w:szCs w:val="24"/>
                <w:lang w:val="sr-Cyrl-BA"/>
              </w:rPr>
              <w:t xml:space="preserve"> </w:t>
            </w:r>
            <w:r w:rsidR="00330366" w:rsidRPr="000E0681">
              <w:rPr>
                <w:rFonts w:ascii="Times New Roman" w:hAnsi="Times New Roman" w:cs="Times New Roman"/>
                <w:sz w:val="24"/>
                <w:szCs w:val="24"/>
                <w:lang w:val="sr-Cyrl-BA"/>
              </w:rPr>
              <w:t>јед</w:t>
            </w:r>
            <w:r w:rsidR="00F95D8B" w:rsidRPr="000E0681">
              <w:rPr>
                <w:rFonts w:ascii="Times New Roman" w:hAnsi="Times New Roman" w:cs="Times New Roman"/>
                <w:sz w:val="24"/>
                <w:szCs w:val="24"/>
                <w:lang w:val="sr-Cyrl-BA"/>
              </w:rPr>
              <w:t>н</w:t>
            </w:r>
            <w:r w:rsidR="00E52411" w:rsidRPr="000E0681">
              <w:rPr>
                <w:rFonts w:ascii="Times New Roman" w:hAnsi="Times New Roman" w:cs="Times New Roman"/>
                <w:sz w:val="24"/>
                <w:szCs w:val="24"/>
                <w:lang w:val="sr-Cyrl-BA"/>
              </w:rPr>
              <w:t>о</w:t>
            </w:r>
            <w:r w:rsidR="00F95D8B" w:rsidRPr="000E0681">
              <w:rPr>
                <w:rFonts w:ascii="Times New Roman" w:hAnsi="Times New Roman" w:cs="Times New Roman"/>
                <w:sz w:val="24"/>
                <w:szCs w:val="24"/>
                <w:lang w:val="sr-Cyrl-BA"/>
              </w:rPr>
              <w:t>) лице</w:t>
            </w:r>
            <w:r w:rsidRPr="000E0681">
              <w:rPr>
                <w:rFonts w:ascii="Times New Roman" w:hAnsi="Times New Roman" w:cs="Times New Roman"/>
                <w:sz w:val="24"/>
                <w:szCs w:val="24"/>
                <w:lang w:val="sr-Cyrl-BA"/>
              </w:rPr>
              <w:t xml:space="preserve"> са уредном документацијом (тачка 4.2.1 Правила игре).</w:t>
            </w:r>
          </w:p>
          <w:p w14:paraId="6E0696CF" w14:textId="43EAC66E" w:rsidR="00793687" w:rsidRPr="000E0681" w:rsidRDefault="00761824" w:rsidP="0076182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Тренер, помоћни тренер</w:t>
            </w:r>
            <w:r w:rsidR="004379D3" w:rsidRPr="000E0681">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и службени представник екипе на</w:t>
            </w:r>
            <w:r w:rsidR="0063173F" w:rsidRPr="000E0681">
              <w:rPr>
                <w:rFonts w:ascii="Times New Roman" w:hAnsi="Times New Roman" w:cs="Times New Roman"/>
                <w:sz w:val="24"/>
                <w:szCs w:val="24"/>
                <w:lang w:val="sr-Cyrl-BA"/>
              </w:rPr>
              <w:t xml:space="preserve"> утакмици морају бити прикладно</w:t>
            </w:r>
            <w:r w:rsidR="00CE5258" w:rsidRPr="000E0681">
              <w:rPr>
                <w:rFonts w:ascii="Times New Roman" w:hAnsi="Times New Roman" w:cs="Times New Roman"/>
                <w:sz w:val="24"/>
                <w:szCs w:val="24"/>
                <w:lang w:val="sr-Cyrl-BA"/>
              </w:rPr>
              <w:t xml:space="preserve"> одјевени </w:t>
            </w:r>
            <w:r w:rsidRPr="000E0681">
              <w:rPr>
                <w:rFonts w:ascii="Times New Roman" w:hAnsi="Times New Roman" w:cs="Times New Roman"/>
                <w:sz w:val="24"/>
                <w:szCs w:val="24"/>
                <w:lang w:val="sr-Cyrl-BA"/>
              </w:rPr>
              <w:t>(jeans није</w:t>
            </w:r>
            <w:r w:rsidR="00122D4D">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прихватљив).</w:t>
            </w:r>
          </w:p>
          <w:p w14:paraId="0DD48594" w14:textId="20CB3C9C" w:rsidR="00761824" w:rsidRPr="00122D4D" w:rsidRDefault="00761824" w:rsidP="00761824">
            <w:pPr>
              <w:jc w:val="both"/>
              <w:rPr>
                <w:rFonts w:ascii="Times New Roman" w:hAnsi="Times New Roman" w:cs="Times New Roman"/>
                <w:sz w:val="24"/>
                <w:szCs w:val="24"/>
                <w:lang w:val="sr-Cyrl-BA"/>
              </w:rPr>
            </w:pPr>
            <w:r w:rsidRPr="00122D4D">
              <w:rPr>
                <w:rFonts w:ascii="Times New Roman" w:hAnsi="Times New Roman" w:cs="Times New Roman"/>
                <w:sz w:val="24"/>
                <w:szCs w:val="24"/>
                <w:lang w:val="sr-Cyrl-BA"/>
              </w:rPr>
              <w:t>Љекар</w:t>
            </w:r>
            <w:r w:rsidR="004379D3" w:rsidRPr="00122D4D">
              <w:rPr>
                <w:rFonts w:ascii="Times New Roman" w:hAnsi="Times New Roman" w:cs="Times New Roman"/>
                <w:sz w:val="24"/>
                <w:szCs w:val="24"/>
                <w:lang w:val="sr-Cyrl-BA"/>
              </w:rPr>
              <w:t>,</w:t>
            </w:r>
            <w:r w:rsidR="00122D4D">
              <w:rPr>
                <w:rFonts w:ascii="Times New Roman" w:hAnsi="Times New Roman" w:cs="Times New Roman"/>
                <w:sz w:val="24"/>
                <w:szCs w:val="24"/>
                <w:lang w:val="sr-Cyrl-BA"/>
              </w:rPr>
              <w:t xml:space="preserve"> </w:t>
            </w:r>
            <w:r w:rsidR="00D3762D" w:rsidRPr="00122D4D">
              <w:rPr>
                <w:rFonts w:ascii="Times New Roman" w:hAnsi="Times New Roman" w:cs="Times New Roman"/>
                <w:sz w:val="24"/>
                <w:szCs w:val="24"/>
                <w:lang w:val="sr-Cyrl-BA"/>
              </w:rPr>
              <w:t>кондициони</w:t>
            </w:r>
            <w:r w:rsidR="005D179C" w:rsidRPr="00122D4D">
              <w:rPr>
                <w:rFonts w:ascii="Times New Roman" w:hAnsi="Times New Roman" w:cs="Times New Roman"/>
                <w:sz w:val="24"/>
                <w:szCs w:val="24"/>
                <w:lang w:val="sr-Cyrl-BA"/>
              </w:rPr>
              <w:t xml:space="preserve"> </w:t>
            </w:r>
            <w:r w:rsidR="00D3762D" w:rsidRPr="00122D4D">
              <w:rPr>
                <w:rFonts w:ascii="Times New Roman" w:hAnsi="Times New Roman" w:cs="Times New Roman"/>
                <w:sz w:val="24"/>
                <w:szCs w:val="24"/>
                <w:lang w:val="sr-Cyrl-BA"/>
              </w:rPr>
              <w:t>тренер</w:t>
            </w:r>
            <w:r w:rsidR="00E85979" w:rsidRPr="00122D4D">
              <w:rPr>
                <w:rFonts w:ascii="Times New Roman" w:hAnsi="Times New Roman" w:cs="Times New Roman"/>
                <w:sz w:val="24"/>
                <w:szCs w:val="24"/>
                <w:lang w:val="sr-Cyrl-BA"/>
              </w:rPr>
              <w:t xml:space="preserve"> и физиотерапеут екипе могу бити у спортској опреми.</w:t>
            </w:r>
          </w:p>
          <w:p w14:paraId="2D153457" w14:textId="307A4D21" w:rsidR="00E85979" w:rsidRPr="000E0681" w:rsidRDefault="00E85979" w:rsidP="0076182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Уколико екипи одговара, тренер, помоћни тренер и службени представник морају бити прикладно и једнообразно одјевени: обућа – ципеле (патике), панталоне штофане (jeans</w:t>
            </w:r>
            <w:r w:rsidR="00122D4D">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није прихватљив) и кошуља или мајица (поло крагна) са ознаком клуба.</w:t>
            </w:r>
          </w:p>
        </w:tc>
      </w:tr>
      <w:tr w:rsidR="00E706FC" w:rsidRPr="000E0681" w14:paraId="6630D3A5" w14:textId="77777777" w:rsidTr="00B76D95">
        <w:tc>
          <w:tcPr>
            <w:tcW w:w="959" w:type="dxa"/>
          </w:tcPr>
          <w:p w14:paraId="23865A7F" w14:textId="77777777" w:rsidR="00E706FC" w:rsidRPr="000E0681" w:rsidRDefault="00E706FC" w:rsidP="00E03504">
            <w:pPr>
              <w:jc w:val="both"/>
              <w:rPr>
                <w:rFonts w:ascii="Times New Roman" w:hAnsi="Times New Roman" w:cs="Times New Roman"/>
                <w:sz w:val="18"/>
                <w:szCs w:val="18"/>
                <w:lang w:val="sr-Cyrl-BA"/>
              </w:rPr>
            </w:pPr>
          </w:p>
        </w:tc>
        <w:tc>
          <w:tcPr>
            <w:tcW w:w="8895" w:type="dxa"/>
          </w:tcPr>
          <w:p w14:paraId="744A6C7C" w14:textId="77777777" w:rsidR="00E706FC" w:rsidRPr="000E0681" w:rsidRDefault="00E706FC" w:rsidP="00E03504">
            <w:pPr>
              <w:jc w:val="both"/>
              <w:rPr>
                <w:rFonts w:ascii="Times New Roman" w:hAnsi="Times New Roman" w:cs="Times New Roman"/>
                <w:sz w:val="18"/>
                <w:szCs w:val="18"/>
                <w:lang w:val="sr-Cyrl-BA"/>
              </w:rPr>
            </w:pPr>
          </w:p>
        </w:tc>
      </w:tr>
      <w:tr w:rsidR="00E706FC" w:rsidRPr="000E0681" w14:paraId="6C531C14" w14:textId="77777777" w:rsidTr="00B76D95">
        <w:tc>
          <w:tcPr>
            <w:tcW w:w="959" w:type="dxa"/>
          </w:tcPr>
          <w:p w14:paraId="7A3451DB" w14:textId="77777777" w:rsidR="00E706FC" w:rsidRPr="000E0681" w:rsidRDefault="00793687"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5.8</w:t>
            </w:r>
            <w:r w:rsidR="00E706FC" w:rsidRPr="000E0681">
              <w:rPr>
                <w:rFonts w:ascii="Times New Roman" w:hAnsi="Times New Roman" w:cs="Times New Roman"/>
                <w:sz w:val="24"/>
                <w:szCs w:val="24"/>
                <w:lang w:val="sr-Cyrl-BA"/>
              </w:rPr>
              <w:t>.</w:t>
            </w:r>
          </w:p>
        </w:tc>
        <w:tc>
          <w:tcPr>
            <w:tcW w:w="8895" w:type="dxa"/>
          </w:tcPr>
          <w:p w14:paraId="4435347F" w14:textId="5EEDB65D" w:rsidR="002060D4" w:rsidRDefault="002060D4" w:rsidP="0020744A">
            <w:pPr>
              <w:spacing w:after="12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Сви играчи-це екипе морају имати исте дресове.</w:t>
            </w:r>
            <w:r w:rsidR="00122D4D">
              <w:rPr>
                <w:rFonts w:ascii="Times New Roman" w:hAnsi="Times New Roman" w:cs="Times New Roman"/>
                <w:sz w:val="24"/>
                <w:szCs w:val="24"/>
                <w:lang w:val="sr-Cyrl-BA"/>
              </w:rPr>
              <w:t xml:space="preserve"> </w:t>
            </w:r>
            <w:r w:rsidR="00945369" w:rsidRPr="000E0681">
              <w:rPr>
                <w:rFonts w:ascii="Times New Roman" w:hAnsi="Times New Roman" w:cs="Times New Roman"/>
                <w:sz w:val="24"/>
                <w:szCs w:val="24"/>
                <w:lang w:val="sr-Cyrl-BA"/>
              </w:rPr>
              <w:t>Ако дресови имају рукаве, они морају завршавати изнад лакта. Дужи рукави нису дозвољени.</w:t>
            </w:r>
            <w:r w:rsidRPr="000E0681">
              <w:rPr>
                <w:rFonts w:ascii="Times New Roman" w:hAnsi="Times New Roman" w:cs="Times New Roman"/>
                <w:sz w:val="24"/>
                <w:szCs w:val="24"/>
                <w:lang w:val="sr-Cyrl-BA"/>
              </w:rPr>
              <w:t xml:space="preserve"> Дресови морају да буду обиљежени према одредбама Правила игре. На дресу капитена екипе мора да буде видљива ознака.</w:t>
            </w:r>
          </w:p>
          <w:p w14:paraId="589B023D" w14:textId="47D3E6A3" w:rsidR="006E0AD2" w:rsidRPr="002267E3" w:rsidRDefault="006E0AD2" w:rsidP="0020744A">
            <w:pPr>
              <w:spacing w:after="120"/>
              <w:jc w:val="both"/>
              <w:rPr>
                <w:rFonts w:ascii="Times New Roman" w:hAnsi="Times New Roman" w:cs="Times New Roman"/>
                <w:color w:val="FF0000"/>
                <w:sz w:val="24"/>
                <w:szCs w:val="24"/>
                <w:lang w:val="sr-Cyrl-BA"/>
              </w:rPr>
            </w:pPr>
            <w:r w:rsidRPr="002267E3">
              <w:rPr>
                <w:rFonts w:ascii="Times New Roman" w:hAnsi="Times New Roman" w:cs="Times New Roman"/>
                <w:sz w:val="24"/>
                <w:szCs w:val="24"/>
                <w:lang w:val="sr-Cyrl-BA"/>
              </w:rPr>
              <w:t>Уколико се на дресовима налази исписано име клуба, оно мора бити у складу са именом под којим клуб наступа у такмичењу</w:t>
            </w:r>
            <w:r w:rsidR="0020744A" w:rsidRPr="002267E3">
              <w:rPr>
                <w:rFonts w:ascii="Times New Roman" w:hAnsi="Times New Roman" w:cs="Times New Roman"/>
                <w:sz w:val="24"/>
                <w:szCs w:val="24"/>
                <w:lang w:val="sr-Cyrl-BA"/>
              </w:rPr>
              <w:t>.</w:t>
            </w:r>
          </w:p>
          <w:p w14:paraId="482BC261" w14:textId="77777777" w:rsidR="002060D4" w:rsidRPr="000E0681" w:rsidRDefault="002060D4" w:rsidP="002060D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lastRenderedPageBreak/>
              <w:t>Гостујућа екипа дужна је поштивати боју дресова домаће екипе, сходно Правилима кошаркашке игре (домаћин увијек игра у свијетлим, а гост у тамним).</w:t>
            </w:r>
          </w:p>
          <w:p w14:paraId="51CCDFB3" w14:textId="77777777" w:rsidR="002060D4" w:rsidRPr="000E0681" w:rsidRDefault="002060D4" w:rsidP="00E04870">
            <w:pPr>
              <w:spacing w:after="12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Уколико се екипе договоре могућа је замјена боје дресова и клупа екипа.</w:t>
            </w:r>
          </w:p>
          <w:p w14:paraId="3BAEB569" w14:textId="77777777" w:rsidR="00BE3B8D" w:rsidRPr="000E0681" w:rsidRDefault="00BE3B8D" w:rsidP="00BE3B8D">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Дозвољени су додаци опреми:</w:t>
            </w:r>
          </w:p>
          <w:p w14:paraId="38725FC0" w14:textId="77777777" w:rsidR="00F847A6" w:rsidRPr="000E0681" w:rsidRDefault="00F847A6" w:rsidP="00B67CAB">
            <w:pPr>
              <w:pStyle w:val="ListParagraph"/>
              <w:numPr>
                <w:ilvl w:val="0"/>
                <w:numId w:val="20"/>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Компресивни </w:t>
            </w:r>
            <w:r w:rsidRPr="005F3B50">
              <w:rPr>
                <w:rFonts w:ascii="Times New Roman" w:hAnsi="Times New Roman" w:cs="Times New Roman"/>
                <w:sz w:val="24"/>
                <w:szCs w:val="24"/>
                <w:lang w:val="sr-Cyrl-BA"/>
              </w:rPr>
              <w:t>стезници</w:t>
            </w:r>
            <w:r w:rsidR="008A4F5D" w:rsidRPr="000E0681">
              <w:rPr>
                <w:rFonts w:ascii="Times New Roman" w:hAnsi="Times New Roman" w:cs="Times New Roman"/>
                <w:sz w:val="24"/>
                <w:szCs w:val="24"/>
                <w:lang w:val="sr-Cyrl-BA"/>
              </w:rPr>
              <w:t xml:space="preserve"> за руку.</w:t>
            </w:r>
          </w:p>
          <w:p w14:paraId="16D02417" w14:textId="77777777" w:rsidR="00F847A6" w:rsidRPr="000E0681" w:rsidRDefault="00B67CAB" w:rsidP="00B67CAB">
            <w:pPr>
              <w:pStyle w:val="ListParagraph"/>
              <w:numPr>
                <w:ilvl w:val="0"/>
                <w:numId w:val="20"/>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Компресивне чарапе за ноге</w:t>
            </w:r>
            <w:r w:rsidR="008A4F5D" w:rsidRPr="000E0681">
              <w:rPr>
                <w:rFonts w:ascii="Times New Roman" w:hAnsi="Times New Roman" w:cs="Times New Roman"/>
                <w:color w:val="FF0000"/>
                <w:sz w:val="24"/>
                <w:szCs w:val="24"/>
                <w:lang w:val="sr-Cyrl-BA"/>
              </w:rPr>
              <w:t>.</w:t>
            </w:r>
          </w:p>
          <w:p w14:paraId="4A0549F1" w14:textId="412FB846" w:rsidR="00B67CAB" w:rsidRPr="000E0681" w:rsidRDefault="00B67CAB" w:rsidP="00B67CAB">
            <w:pPr>
              <w:pStyle w:val="ListParagraph"/>
              <w:numPr>
                <w:ilvl w:val="0"/>
                <w:numId w:val="20"/>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Траке за главу</w:t>
            </w:r>
            <w:r w:rsidR="008A4F5D" w:rsidRPr="000E0681">
              <w:rPr>
                <w:rFonts w:ascii="Times New Roman" w:hAnsi="Times New Roman" w:cs="Times New Roman"/>
                <w:sz w:val="24"/>
                <w:szCs w:val="24"/>
                <w:lang w:val="sr-Cyrl-BA"/>
              </w:rPr>
              <w:t>.</w:t>
            </w:r>
            <w:r w:rsidR="00122D4D">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Трака за главу не смије покривати ниједан дио лица потпуно или дјелимично (очи, нос, усне итд,) и не смије бити опасна за играча који носи и/или за друге играче. Трака за главу не смије имати дијелове који се отварају/затварају око лица и/или врата и не смије имати</w:t>
            </w:r>
            <w:r w:rsidR="00B66528" w:rsidRPr="000E0681">
              <w:rPr>
                <w:rFonts w:ascii="Times New Roman" w:hAnsi="Times New Roman" w:cs="Times New Roman"/>
                <w:sz w:val="24"/>
                <w:szCs w:val="24"/>
                <w:lang w:val="sr-Cyrl-BA"/>
              </w:rPr>
              <w:t xml:space="preserve"> дијелове који су изнад њ</w:t>
            </w:r>
            <w:r w:rsidRPr="000E0681">
              <w:rPr>
                <w:rFonts w:ascii="Times New Roman" w:hAnsi="Times New Roman" w:cs="Times New Roman"/>
                <w:sz w:val="24"/>
                <w:szCs w:val="24"/>
                <w:lang w:val="sr-Cyrl-BA"/>
              </w:rPr>
              <w:t>ене површине.</w:t>
            </w:r>
          </w:p>
          <w:p w14:paraId="47F2763F" w14:textId="77777777" w:rsidR="00B67CAB" w:rsidRPr="000E0681" w:rsidRDefault="00B67CAB" w:rsidP="00B67CAB">
            <w:pPr>
              <w:pStyle w:val="ListParagraph"/>
              <w:numPr>
                <w:ilvl w:val="0"/>
                <w:numId w:val="20"/>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Знојнице направљене од текстилног </w:t>
            </w:r>
            <w:r w:rsidR="008A4F5D" w:rsidRPr="000E0681">
              <w:rPr>
                <w:rFonts w:ascii="Times New Roman" w:hAnsi="Times New Roman" w:cs="Times New Roman"/>
                <w:sz w:val="24"/>
                <w:szCs w:val="24"/>
                <w:lang w:val="sr-Cyrl-BA"/>
              </w:rPr>
              <w:t>материјала највеће ширине 10 цм.</w:t>
            </w:r>
          </w:p>
          <w:p w14:paraId="3BAF249B" w14:textId="77777777" w:rsidR="00682653" w:rsidRPr="000E0681" w:rsidRDefault="00682653" w:rsidP="00682653">
            <w:pPr>
              <w:pStyle w:val="ListParagraph"/>
              <w:numPr>
                <w:ilvl w:val="0"/>
                <w:numId w:val="20"/>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Еластичне траке за руке, рамена, ноге итд</w:t>
            </w:r>
            <w:r w:rsidR="00F847A6" w:rsidRPr="000E0681">
              <w:rPr>
                <w:rFonts w:ascii="Times New Roman" w:hAnsi="Times New Roman" w:cs="Times New Roman"/>
                <w:sz w:val="24"/>
                <w:szCs w:val="24"/>
                <w:lang w:val="sr-Cyrl-BA"/>
              </w:rPr>
              <w:t xml:space="preserve">. </w:t>
            </w:r>
          </w:p>
          <w:p w14:paraId="491C205B" w14:textId="77777777" w:rsidR="00B67CAB" w:rsidRPr="000E0681" w:rsidRDefault="00682653" w:rsidP="005D179C">
            <w:pPr>
              <w:pStyle w:val="ListParagraph"/>
              <w:numPr>
                <w:ilvl w:val="0"/>
                <w:numId w:val="20"/>
              </w:numPr>
              <w:spacing w:after="12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Стезници за скочни зглоб</w:t>
            </w:r>
            <w:r w:rsidR="00F847A6" w:rsidRPr="000E0681">
              <w:rPr>
                <w:rFonts w:ascii="Times New Roman" w:hAnsi="Times New Roman" w:cs="Times New Roman"/>
                <w:color w:val="FF0000"/>
                <w:sz w:val="24"/>
                <w:szCs w:val="24"/>
                <w:lang w:val="sr-Cyrl-BA"/>
              </w:rPr>
              <w:t>.</w:t>
            </w:r>
          </w:p>
          <w:p w14:paraId="571218ED" w14:textId="77777777" w:rsidR="00BE3B8D" w:rsidRPr="000E0681" w:rsidRDefault="008A4F5D" w:rsidP="00F847A6">
            <w:pPr>
              <w:ind w:left="360"/>
              <w:jc w:val="both"/>
              <w:rPr>
                <w:rFonts w:ascii="Times New Roman" w:hAnsi="Times New Roman" w:cs="Times New Roman"/>
                <w:b/>
                <w:i/>
                <w:sz w:val="24"/>
                <w:szCs w:val="24"/>
                <w:lang w:val="sr-Cyrl-BA"/>
              </w:rPr>
            </w:pPr>
            <w:r w:rsidRPr="000E0681">
              <w:rPr>
                <w:rFonts w:ascii="Times New Roman" w:hAnsi="Times New Roman" w:cs="Times New Roman"/>
                <w:b/>
                <w:i/>
                <w:sz w:val="24"/>
                <w:szCs w:val="24"/>
                <w:lang w:val="sr-Cyrl-BA"/>
              </w:rPr>
              <w:t>(Сви додаци опреми морају бити исте основне боје)</w:t>
            </w:r>
          </w:p>
        </w:tc>
      </w:tr>
      <w:tr w:rsidR="00E706FC" w:rsidRPr="000E0681" w14:paraId="4031D9EA" w14:textId="77777777" w:rsidTr="00B76D95">
        <w:tc>
          <w:tcPr>
            <w:tcW w:w="959" w:type="dxa"/>
          </w:tcPr>
          <w:p w14:paraId="4B691F41" w14:textId="77777777" w:rsidR="00E706FC" w:rsidRPr="000E0681" w:rsidRDefault="00E706FC" w:rsidP="00E03504">
            <w:pPr>
              <w:jc w:val="both"/>
              <w:rPr>
                <w:rFonts w:ascii="Times New Roman" w:hAnsi="Times New Roman" w:cs="Times New Roman"/>
                <w:sz w:val="18"/>
                <w:szCs w:val="18"/>
                <w:lang w:val="sr-Cyrl-BA"/>
              </w:rPr>
            </w:pPr>
          </w:p>
        </w:tc>
        <w:tc>
          <w:tcPr>
            <w:tcW w:w="8895" w:type="dxa"/>
          </w:tcPr>
          <w:p w14:paraId="1AE0E159" w14:textId="77777777" w:rsidR="00E706FC" w:rsidRPr="000E0681" w:rsidRDefault="00E706FC" w:rsidP="00E03504">
            <w:pPr>
              <w:jc w:val="both"/>
              <w:rPr>
                <w:rFonts w:ascii="Times New Roman" w:hAnsi="Times New Roman" w:cs="Times New Roman"/>
                <w:sz w:val="18"/>
                <w:szCs w:val="18"/>
                <w:lang w:val="sr-Cyrl-BA"/>
              </w:rPr>
            </w:pPr>
          </w:p>
        </w:tc>
      </w:tr>
      <w:tr w:rsidR="00E706FC" w:rsidRPr="000E0681" w14:paraId="5418B959" w14:textId="77777777" w:rsidTr="00B76D95">
        <w:tc>
          <w:tcPr>
            <w:tcW w:w="959" w:type="dxa"/>
          </w:tcPr>
          <w:p w14:paraId="5381C3E4" w14:textId="77777777" w:rsidR="00E706FC" w:rsidRPr="000E0681" w:rsidRDefault="00793687"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5.9</w:t>
            </w:r>
            <w:r w:rsidR="00E706FC" w:rsidRPr="000E0681">
              <w:rPr>
                <w:rFonts w:ascii="Times New Roman" w:hAnsi="Times New Roman" w:cs="Times New Roman"/>
                <w:sz w:val="24"/>
                <w:szCs w:val="24"/>
                <w:lang w:val="sr-Cyrl-BA"/>
              </w:rPr>
              <w:t>.</w:t>
            </w:r>
          </w:p>
        </w:tc>
        <w:tc>
          <w:tcPr>
            <w:tcW w:w="8895" w:type="dxa"/>
          </w:tcPr>
          <w:p w14:paraId="3444F285" w14:textId="77777777" w:rsidR="00E706FC" w:rsidRPr="000E0681" w:rsidRDefault="009A31E2"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Играчима, тренерима, помоћним тренерима и представницима клубова забрањује се давање изјава о раду службених лица које излазе из оквира спортског понашања.</w:t>
            </w:r>
          </w:p>
        </w:tc>
      </w:tr>
    </w:tbl>
    <w:p w14:paraId="0660B7A2" w14:textId="77777777" w:rsidR="00BC65A0" w:rsidRPr="000E0681" w:rsidRDefault="00BC65A0" w:rsidP="00E03504">
      <w:pPr>
        <w:jc w:val="both"/>
        <w:rPr>
          <w:rFonts w:ascii="Times New Roman" w:hAnsi="Times New Roman" w:cs="Times New Roman"/>
          <w:sz w:val="24"/>
          <w:szCs w:val="24"/>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8688"/>
      </w:tblGrid>
      <w:tr w:rsidR="00834FBC" w:rsidRPr="000E0681" w14:paraId="4D7C9CC7" w14:textId="77777777" w:rsidTr="009C6BB5">
        <w:trPr>
          <w:trHeight w:val="409"/>
        </w:trPr>
        <w:tc>
          <w:tcPr>
            <w:tcW w:w="959" w:type="dxa"/>
            <w:tcBorders>
              <w:top w:val="single" w:sz="4" w:space="0" w:color="auto"/>
              <w:bottom w:val="single" w:sz="4" w:space="0" w:color="auto"/>
            </w:tcBorders>
            <w:vAlign w:val="center"/>
          </w:tcPr>
          <w:p w14:paraId="26FFABC9" w14:textId="77777777" w:rsidR="00834FBC" w:rsidRPr="000E0681" w:rsidRDefault="00E706FC"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6</w:t>
            </w:r>
            <w:r w:rsidR="00834FBC" w:rsidRPr="000E0681">
              <w:rPr>
                <w:rFonts w:ascii="Times New Roman" w:hAnsi="Times New Roman" w:cs="Times New Roman"/>
                <w:b/>
                <w:sz w:val="24"/>
                <w:szCs w:val="24"/>
                <w:lang w:val="sr-Cyrl-BA"/>
              </w:rPr>
              <w:t>.</w:t>
            </w:r>
          </w:p>
        </w:tc>
        <w:tc>
          <w:tcPr>
            <w:tcW w:w="8895" w:type="dxa"/>
            <w:tcBorders>
              <w:top w:val="single" w:sz="4" w:space="0" w:color="auto"/>
              <w:bottom w:val="single" w:sz="4" w:space="0" w:color="auto"/>
            </w:tcBorders>
            <w:vAlign w:val="center"/>
          </w:tcPr>
          <w:p w14:paraId="396E09D9" w14:textId="77777777" w:rsidR="00834FBC" w:rsidRPr="000E0681" w:rsidRDefault="00E706FC"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ОРГАНИЗАЦИЈА УТАКМИЦЕ</w:t>
            </w:r>
          </w:p>
        </w:tc>
      </w:tr>
      <w:tr w:rsidR="00834FBC" w:rsidRPr="000E0681" w14:paraId="00D1FB4F" w14:textId="77777777" w:rsidTr="009C6BB5">
        <w:tc>
          <w:tcPr>
            <w:tcW w:w="959" w:type="dxa"/>
            <w:tcBorders>
              <w:top w:val="single" w:sz="4" w:space="0" w:color="auto"/>
            </w:tcBorders>
          </w:tcPr>
          <w:p w14:paraId="40975B0E" w14:textId="77777777" w:rsidR="00834FBC" w:rsidRPr="000E0681" w:rsidRDefault="00834FBC" w:rsidP="00E03504">
            <w:pPr>
              <w:jc w:val="both"/>
              <w:rPr>
                <w:rFonts w:ascii="Times New Roman" w:hAnsi="Times New Roman" w:cs="Times New Roman"/>
                <w:sz w:val="24"/>
                <w:szCs w:val="24"/>
                <w:lang w:val="sr-Cyrl-BA"/>
              </w:rPr>
            </w:pPr>
          </w:p>
        </w:tc>
        <w:tc>
          <w:tcPr>
            <w:tcW w:w="8895" w:type="dxa"/>
            <w:tcBorders>
              <w:top w:val="single" w:sz="4" w:space="0" w:color="auto"/>
            </w:tcBorders>
          </w:tcPr>
          <w:p w14:paraId="098CFCFC" w14:textId="77777777" w:rsidR="00834FBC" w:rsidRPr="000E0681" w:rsidRDefault="00834FBC" w:rsidP="00E03504">
            <w:pPr>
              <w:jc w:val="both"/>
              <w:rPr>
                <w:rFonts w:ascii="Times New Roman" w:hAnsi="Times New Roman" w:cs="Times New Roman"/>
                <w:sz w:val="24"/>
                <w:szCs w:val="24"/>
                <w:lang w:val="sr-Cyrl-BA"/>
              </w:rPr>
            </w:pPr>
          </w:p>
        </w:tc>
      </w:tr>
      <w:tr w:rsidR="00E706FC" w:rsidRPr="000E0681" w14:paraId="6C28BC5F" w14:textId="77777777" w:rsidTr="009C6BB5">
        <w:tc>
          <w:tcPr>
            <w:tcW w:w="959" w:type="dxa"/>
          </w:tcPr>
          <w:p w14:paraId="12A2BC2D" w14:textId="77777777" w:rsidR="00E706FC" w:rsidRPr="000E0681" w:rsidRDefault="00E706F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6.1.</w:t>
            </w:r>
          </w:p>
        </w:tc>
        <w:tc>
          <w:tcPr>
            <w:tcW w:w="8895" w:type="dxa"/>
          </w:tcPr>
          <w:p w14:paraId="0819BFDA" w14:textId="77777777" w:rsidR="0077670C" w:rsidRPr="000E0681" w:rsidRDefault="0077670C" w:rsidP="0077670C">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Организацију утакмице врши клуб домаћин.</w:t>
            </w:r>
          </w:p>
          <w:p w14:paraId="5EE1C155" w14:textId="77777777" w:rsidR="0077670C" w:rsidRPr="000E0681" w:rsidRDefault="0077670C" w:rsidP="0077670C">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Клуб домаћин не може бити организатор на терену гостујуће екипе.</w:t>
            </w:r>
          </w:p>
          <w:p w14:paraId="15C2C5BE" w14:textId="477168F7" w:rsidR="00FC6793" w:rsidRPr="000E0681" w:rsidRDefault="0077670C" w:rsidP="0077670C">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Утакмица се може одиграти ако је домаћин обезбиједио прописане услове, обавио све претходне радње и ако су присутна делегирана службена лица.</w:t>
            </w:r>
          </w:p>
        </w:tc>
      </w:tr>
      <w:tr w:rsidR="00E706FC" w:rsidRPr="000E0681" w14:paraId="460F1C01" w14:textId="77777777" w:rsidTr="009C6BB5">
        <w:tc>
          <w:tcPr>
            <w:tcW w:w="959" w:type="dxa"/>
          </w:tcPr>
          <w:p w14:paraId="71CF8B1C" w14:textId="77777777" w:rsidR="00E706FC" w:rsidRPr="000E0681" w:rsidRDefault="00E706FC" w:rsidP="00E03504">
            <w:pPr>
              <w:jc w:val="both"/>
              <w:rPr>
                <w:rFonts w:ascii="Times New Roman" w:hAnsi="Times New Roman" w:cs="Times New Roman"/>
                <w:sz w:val="18"/>
                <w:szCs w:val="18"/>
                <w:lang w:val="sr-Cyrl-BA"/>
              </w:rPr>
            </w:pPr>
          </w:p>
        </w:tc>
        <w:tc>
          <w:tcPr>
            <w:tcW w:w="8895" w:type="dxa"/>
          </w:tcPr>
          <w:p w14:paraId="4218A217" w14:textId="77777777" w:rsidR="00E706FC" w:rsidRPr="000E0681" w:rsidRDefault="00E706FC" w:rsidP="00E03504">
            <w:pPr>
              <w:jc w:val="both"/>
              <w:rPr>
                <w:rFonts w:ascii="Times New Roman" w:hAnsi="Times New Roman" w:cs="Times New Roman"/>
                <w:sz w:val="18"/>
                <w:szCs w:val="18"/>
                <w:lang w:val="sr-Cyrl-BA"/>
              </w:rPr>
            </w:pPr>
          </w:p>
        </w:tc>
      </w:tr>
      <w:tr w:rsidR="00E706FC" w:rsidRPr="000E0681" w14:paraId="0660B926" w14:textId="77777777" w:rsidTr="009C6BB5">
        <w:tc>
          <w:tcPr>
            <w:tcW w:w="959" w:type="dxa"/>
          </w:tcPr>
          <w:p w14:paraId="4CB22F6C" w14:textId="77777777" w:rsidR="00E706FC" w:rsidRPr="000E0681" w:rsidRDefault="00E706F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6.2.</w:t>
            </w:r>
          </w:p>
        </w:tc>
        <w:tc>
          <w:tcPr>
            <w:tcW w:w="8895" w:type="dxa"/>
          </w:tcPr>
          <w:p w14:paraId="6AD23300" w14:textId="794517C4" w:rsidR="00242C42" w:rsidRPr="002D0F6B" w:rsidRDefault="0077670C" w:rsidP="00242C42">
            <w:pPr>
              <w:jc w:val="both"/>
              <w:rPr>
                <w:rFonts w:ascii="Times New Roman" w:hAnsi="Times New Roman" w:cs="Times New Roman"/>
                <w:sz w:val="24"/>
                <w:szCs w:val="24"/>
                <w:lang w:val="sr-Cyrl-BA"/>
              </w:rPr>
            </w:pPr>
            <w:r w:rsidRPr="00122D4D">
              <w:rPr>
                <w:rFonts w:ascii="Times New Roman" w:hAnsi="Times New Roman" w:cs="Times New Roman"/>
                <w:sz w:val="24"/>
                <w:szCs w:val="24"/>
                <w:lang w:val="sr-Cyrl-BA"/>
              </w:rPr>
              <w:t xml:space="preserve">Утакмица се организује према усвојеном Календару и </w:t>
            </w:r>
            <w:r w:rsidR="00242C42" w:rsidRPr="00122D4D">
              <w:rPr>
                <w:rFonts w:ascii="Times New Roman" w:hAnsi="Times New Roman" w:cs="Times New Roman"/>
                <w:sz w:val="24"/>
                <w:szCs w:val="24"/>
                <w:lang w:val="sr-Cyrl-BA"/>
              </w:rPr>
              <w:t>Р</w:t>
            </w:r>
            <w:r w:rsidRPr="00122D4D">
              <w:rPr>
                <w:rFonts w:ascii="Times New Roman" w:hAnsi="Times New Roman" w:cs="Times New Roman"/>
                <w:sz w:val="24"/>
                <w:szCs w:val="24"/>
                <w:lang w:val="sr-Cyrl-BA"/>
              </w:rPr>
              <w:t xml:space="preserve">аспореду такмичења, а одступања су дозвољена само у случају објективних околности које процјењује и о њима </w:t>
            </w:r>
            <w:r w:rsidRPr="002D0F6B">
              <w:rPr>
                <w:rFonts w:ascii="Times New Roman" w:hAnsi="Times New Roman" w:cs="Times New Roman"/>
                <w:sz w:val="24"/>
                <w:szCs w:val="24"/>
                <w:lang w:val="sr-Cyrl-BA"/>
              </w:rPr>
              <w:t>одлучује</w:t>
            </w:r>
            <w:r w:rsidR="00C94945" w:rsidRPr="002D0F6B">
              <w:rPr>
                <w:rFonts w:ascii="Times New Roman" w:hAnsi="Times New Roman" w:cs="Times New Roman"/>
                <w:sz w:val="24"/>
                <w:szCs w:val="24"/>
                <w:lang w:val="sr-Cyrl-BA"/>
              </w:rPr>
              <w:t xml:space="preserve"> Комесар</w:t>
            </w:r>
            <w:r w:rsidR="004857B0" w:rsidRPr="002D0F6B">
              <w:rPr>
                <w:rFonts w:ascii="Times New Roman" w:hAnsi="Times New Roman" w:cs="Times New Roman"/>
                <w:sz w:val="24"/>
                <w:szCs w:val="24"/>
                <w:lang w:val="sr-Cyrl-BA"/>
              </w:rPr>
              <w:t xml:space="preserve"> </w:t>
            </w:r>
            <w:r w:rsidR="00C94945" w:rsidRPr="002D0F6B">
              <w:rPr>
                <w:rFonts w:ascii="Times New Roman" w:hAnsi="Times New Roman" w:cs="Times New Roman"/>
                <w:sz w:val="24"/>
                <w:szCs w:val="24"/>
                <w:lang w:val="sr-Cyrl-BA"/>
              </w:rPr>
              <w:t>такмичењ</w:t>
            </w:r>
            <w:r w:rsidR="004857B0" w:rsidRPr="002D0F6B">
              <w:rPr>
                <w:rFonts w:ascii="Times New Roman" w:hAnsi="Times New Roman" w:cs="Times New Roman"/>
                <w:sz w:val="24"/>
                <w:szCs w:val="24"/>
                <w:lang w:val="sr-Cyrl-BA"/>
              </w:rPr>
              <w:t>а</w:t>
            </w:r>
            <w:r w:rsidRPr="002D0F6B">
              <w:rPr>
                <w:rFonts w:ascii="Times New Roman" w:hAnsi="Times New Roman" w:cs="Times New Roman"/>
                <w:sz w:val="24"/>
                <w:szCs w:val="24"/>
                <w:lang w:val="sr-Cyrl-BA"/>
              </w:rPr>
              <w:t xml:space="preserve">. </w:t>
            </w:r>
          </w:p>
          <w:p w14:paraId="1CFB6F01" w14:textId="77777777" w:rsidR="00242C42" w:rsidRPr="002D0F6B" w:rsidRDefault="00242C42" w:rsidP="00242C42">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Распоред такмичења није могуће мијењати.</w:t>
            </w:r>
          </w:p>
          <w:p w14:paraId="74DE3155" w14:textId="0BFCFE20" w:rsidR="00242C42" w:rsidRPr="002D0F6B" w:rsidRDefault="00242C42" w:rsidP="00242C42">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 xml:space="preserve">Изузетно, у међусобном договору, екипе могу помјерити термин одигравања утакмице 72 сата прије или 72 сата послије термина предвиђеног Календаром такмичења. О постигнутој сагласности клубови су обавезни, у писменој форми, обавијестити </w:t>
            </w:r>
            <w:r w:rsidR="00A6355E" w:rsidRPr="002D0F6B">
              <w:rPr>
                <w:rFonts w:ascii="Times New Roman" w:hAnsi="Times New Roman" w:cs="Times New Roman"/>
                <w:sz w:val="24"/>
                <w:szCs w:val="24"/>
                <w:lang w:val="sr-Cyrl-BA"/>
              </w:rPr>
              <w:t>Комесара</w:t>
            </w:r>
            <w:r w:rsidR="00E11948" w:rsidRPr="002D0F6B">
              <w:rPr>
                <w:rFonts w:ascii="Times New Roman" w:hAnsi="Times New Roman" w:cs="Times New Roman"/>
                <w:sz w:val="24"/>
                <w:szCs w:val="24"/>
                <w:lang w:val="sr-Cyrl-BA"/>
              </w:rPr>
              <w:t xml:space="preserve"> </w:t>
            </w:r>
            <w:r w:rsidRPr="002D0F6B">
              <w:rPr>
                <w:rFonts w:ascii="Times New Roman" w:hAnsi="Times New Roman" w:cs="Times New Roman"/>
                <w:sz w:val="24"/>
                <w:szCs w:val="24"/>
                <w:lang w:val="sr-Cyrl-BA"/>
              </w:rPr>
              <w:t>такмичењ</w:t>
            </w:r>
            <w:r w:rsidR="004857B0" w:rsidRPr="002D0F6B">
              <w:rPr>
                <w:rFonts w:ascii="Times New Roman" w:hAnsi="Times New Roman" w:cs="Times New Roman"/>
                <w:sz w:val="24"/>
                <w:szCs w:val="24"/>
                <w:lang w:val="sr-Cyrl-BA"/>
              </w:rPr>
              <w:t>а</w:t>
            </w:r>
            <w:r w:rsidRPr="002D0F6B">
              <w:rPr>
                <w:rFonts w:ascii="Times New Roman" w:hAnsi="Times New Roman" w:cs="Times New Roman"/>
                <w:sz w:val="24"/>
                <w:szCs w:val="24"/>
                <w:lang w:val="sr-Cyrl-BA"/>
              </w:rPr>
              <w:t>.</w:t>
            </w:r>
          </w:p>
          <w:p w14:paraId="0B177E05" w14:textId="77777777" w:rsidR="00E10B0A" w:rsidRPr="002D0F6B" w:rsidRDefault="00E10B0A" w:rsidP="00242C42">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Клуб домаћин утакмице, дужан је заказати утакмицу у времену које је договорено уговором са ТВ кућом, ако ту утакмицу преноси телевизија.</w:t>
            </w:r>
          </w:p>
          <w:p w14:paraId="1F4A4E46" w14:textId="4CEE7424" w:rsidR="00E706FC" w:rsidRPr="002D0F6B" w:rsidRDefault="0077670C" w:rsidP="00242C42">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 xml:space="preserve">Уколико процјени да је неопходно, </w:t>
            </w:r>
            <w:r w:rsidR="00C94945" w:rsidRPr="002D0F6B">
              <w:rPr>
                <w:rFonts w:ascii="Times New Roman" w:hAnsi="Times New Roman" w:cs="Times New Roman"/>
                <w:sz w:val="24"/>
                <w:szCs w:val="24"/>
                <w:lang w:val="sr-Cyrl-BA"/>
              </w:rPr>
              <w:t>Комесар</w:t>
            </w:r>
            <w:r w:rsidR="004857B0" w:rsidRPr="002D0F6B">
              <w:rPr>
                <w:rFonts w:ascii="Times New Roman" w:hAnsi="Times New Roman" w:cs="Times New Roman"/>
                <w:sz w:val="24"/>
                <w:szCs w:val="24"/>
                <w:lang w:val="sr-Cyrl-BA"/>
              </w:rPr>
              <w:t xml:space="preserve"> </w:t>
            </w:r>
            <w:r w:rsidR="00C94945" w:rsidRPr="002D0F6B">
              <w:rPr>
                <w:rFonts w:ascii="Times New Roman" w:hAnsi="Times New Roman" w:cs="Times New Roman"/>
                <w:sz w:val="24"/>
                <w:szCs w:val="24"/>
                <w:lang w:val="sr-Cyrl-BA"/>
              </w:rPr>
              <w:t>такмичењ</w:t>
            </w:r>
            <w:r w:rsidR="004857B0" w:rsidRPr="002D0F6B">
              <w:rPr>
                <w:rFonts w:ascii="Times New Roman" w:hAnsi="Times New Roman" w:cs="Times New Roman"/>
                <w:sz w:val="24"/>
                <w:szCs w:val="24"/>
                <w:lang w:val="sr-Cyrl-BA"/>
              </w:rPr>
              <w:t>а</w:t>
            </w:r>
            <w:r w:rsidR="00C94945" w:rsidRPr="002D0F6B">
              <w:rPr>
                <w:rFonts w:ascii="Times New Roman" w:hAnsi="Times New Roman" w:cs="Times New Roman"/>
                <w:sz w:val="24"/>
                <w:szCs w:val="24"/>
                <w:lang w:val="sr-Cyrl-BA"/>
              </w:rPr>
              <w:t xml:space="preserve"> </w:t>
            </w:r>
            <w:r w:rsidRPr="002D0F6B">
              <w:rPr>
                <w:rFonts w:ascii="Times New Roman" w:hAnsi="Times New Roman" w:cs="Times New Roman"/>
                <w:sz w:val="24"/>
                <w:szCs w:val="24"/>
                <w:lang w:val="sr-Cyrl-BA"/>
              </w:rPr>
              <w:t>има право да клубовима одобри замјену домаћинства ал</w:t>
            </w:r>
            <w:r w:rsidR="00242C42" w:rsidRPr="002D0F6B">
              <w:rPr>
                <w:rFonts w:ascii="Times New Roman" w:hAnsi="Times New Roman" w:cs="Times New Roman"/>
                <w:sz w:val="24"/>
                <w:szCs w:val="24"/>
                <w:lang w:val="sr-Cyrl-BA"/>
              </w:rPr>
              <w:t xml:space="preserve">и само у првом дијелу такмичења. </w:t>
            </w:r>
            <w:r w:rsidR="00C94945" w:rsidRPr="002D0F6B">
              <w:rPr>
                <w:rFonts w:ascii="Times New Roman" w:hAnsi="Times New Roman" w:cs="Times New Roman"/>
                <w:sz w:val="24"/>
                <w:szCs w:val="24"/>
                <w:lang w:val="sr-Cyrl-BA"/>
              </w:rPr>
              <w:t>Комесар такмичењ</w:t>
            </w:r>
            <w:r w:rsidR="004857B0" w:rsidRPr="002D0F6B">
              <w:rPr>
                <w:rFonts w:ascii="Times New Roman" w:hAnsi="Times New Roman" w:cs="Times New Roman"/>
                <w:sz w:val="24"/>
                <w:szCs w:val="24"/>
                <w:lang w:val="sr-Cyrl-BA"/>
              </w:rPr>
              <w:t>а</w:t>
            </w:r>
            <w:r w:rsidR="00C94945" w:rsidRPr="002D0F6B">
              <w:rPr>
                <w:rFonts w:ascii="Times New Roman" w:hAnsi="Times New Roman" w:cs="Times New Roman"/>
                <w:sz w:val="24"/>
                <w:szCs w:val="24"/>
                <w:lang w:val="sr-Cyrl-BA"/>
              </w:rPr>
              <w:t xml:space="preserve"> </w:t>
            </w:r>
            <w:r w:rsidRPr="002D0F6B">
              <w:rPr>
                <w:rFonts w:ascii="Times New Roman" w:hAnsi="Times New Roman" w:cs="Times New Roman"/>
                <w:sz w:val="24"/>
                <w:szCs w:val="24"/>
                <w:lang w:val="sr-Cyrl-BA"/>
              </w:rPr>
              <w:t>истом клубу неће дозволити више од двије утакмице замјене домаћинства у низу.</w:t>
            </w:r>
          </w:p>
          <w:p w14:paraId="00A99FB6" w14:textId="77777777" w:rsidR="00E10B0A" w:rsidRPr="00122D4D" w:rsidRDefault="00E10B0A" w:rsidP="00242C42">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Клубови из истог града своје утакмице, по правилу,</w:t>
            </w:r>
            <w:r w:rsidRPr="00122D4D">
              <w:rPr>
                <w:rFonts w:ascii="Times New Roman" w:hAnsi="Times New Roman" w:cs="Times New Roman"/>
                <w:sz w:val="24"/>
                <w:szCs w:val="24"/>
                <w:lang w:val="sr-Cyrl-BA"/>
              </w:rPr>
              <w:t xml:space="preserve"> заказују тако да између њихових почетака има најмање </w:t>
            </w:r>
            <w:r w:rsidR="00E944DA" w:rsidRPr="00122D4D">
              <w:rPr>
                <w:rFonts w:ascii="Times New Roman" w:hAnsi="Times New Roman" w:cs="Times New Roman"/>
                <w:sz w:val="24"/>
                <w:szCs w:val="24"/>
                <w:lang w:val="sr-Cyrl-BA"/>
              </w:rPr>
              <w:t>2 (два</w:t>
            </w:r>
            <w:r w:rsidRPr="00122D4D">
              <w:rPr>
                <w:rFonts w:ascii="Times New Roman" w:hAnsi="Times New Roman" w:cs="Times New Roman"/>
                <w:sz w:val="24"/>
                <w:szCs w:val="24"/>
                <w:lang w:val="sr-Cyrl-BA"/>
              </w:rPr>
              <w:t>)сата разлике.</w:t>
            </w:r>
          </w:p>
        </w:tc>
      </w:tr>
      <w:tr w:rsidR="00E706FC" w:rsidRPr="000E0681" w14:paraId="04B24F6D" w14:textId="77777777" w:rsidTr="009C6BB5">
        <w:tc>
          <w:tcPr>
            <w:tcW w:w="959" w:type="dxa"/>
          </w:tcPr>
          <w:p w14:paraId="47ABAAD7" w14:textId="77777777" w:rsidR="00E706FC" w:rsidRPr="000E0681" w:rsidRDefault="00E706FC" w:rsidP="00E03504">
            <w:pPr>
              <w:jc w:val="both"/>
              <w:rPr>
                <w:rFonts w:ascii="Times New Roman" w:hAnsi="Times New Roman" w:cs="Times New Roman"/>
                <w:sz w:val="18"/>
                <w:szCs w:val="18"/>
                <w:lang w:val="sr-Cyrl-BA"/>
              </w:rPr>
            </w:pPr>
          </w:p>
        </w:tc>
        <w:tc>
          <w:tcPr>
            <w:tcW w:w="8895" w:type="dxa"/>
          </w:tcPr>
          <w:p w14:paraId="1FC5DCBF" w14:textId="77777777" w:rsidR="00E706FC" w:rsidRPr="000E0681" w:rsidRDefault="00E706FC" w:rsidP="00E03504">
            <w:pPr>
              <w:jc w:val="both"/>
              <w:rPr>
                <w:rFonts w:ascii="Times New Roman" w:hAnsi="Times New Roman" w:cs="Times New Roman"/>
                <w:sz w:val="18"/>
                <w:szCs w:val="18"/>
                <w:lang w:val="sr-Cyrl-BA"/>
              </w:rPr>
            </w:pPr>
          </w:p>
        </w:tc>
      </w:tr>
      <w:tr w:rsidR="00E706FC" w:rsidRPr="000E0681" w14:paraId="7A099DF6" w14:textId="77777777" w:rsidTr="009C6BB5">
        <w:tc>
          <w:tcPr>
            <w:tcW w:w="959" w:type="dxa"/>
          </w:tcPr>
          <w:p w14:paraId="479DB960" w14:textId="77777777" w:rsidR="00E706FC" w:rsidRPr="000E0681" w:rsidRDefault="00E706F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6.3.</w:t>
            </w:r>
          </w:p>
        </w:tc>
        <w:tc>
          <w:tcPr>
            <w:tcW w:w="8895" w:type="dxa"/>
          </w:tcPr>
          <w:p w14:paraId="246123F6" w14:textId="77777777" w:rsidR="00FC6793" w:rsidRPr="002D0F6B" w:rsidRDefault="0077670C" w:rsidP="0077670C">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 xml:space="preserve">Утакмице Прве мушке лиге у правилу се организују суботом и недељом у временском интервалу од 16,00-20,30 часова. Утакмице Прве женске и Других лига  у правилу се организују суботом и недјељом у временском интервалу од 13.30- 20.30 часова. </w:t>
            </w:r>
          </w:p>
          <w:p w14:paraId="08DD7B3C" w14:textId="34A02F6A" w:rsidR="0077670C" w:rsidRPr="002D0F6B" w:rsidRDefault="0077670C" w:rsidP="0077670C">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Право је</w:t>
            </w:r>
            <w:r w:rsidR="00C94945" w:rsidRPr="002D0F6B">
              <w:rPr>
                <w:rFonts w:ascii="Times New Roman" w:hAnsi="Times New Roman" w:cs="Times New Roman"/>
                <w:sz w:val="24"/>
                <w:szCs w:val="24"/>
                <w:lang w:val="sr-Cyrl-BA"/>
              </w:rPr>
              <w:t xml:space="preserve"> Комесара</w:t>
            </w:r>
            <w:r w:rsidR="004857B0" w:rsidRPr="002D0F6B">
              <w:rPr>
                <w:rFonts w:ascii="Times New Roman" w:hAnsi="Times New Roman" w:cs="Times New Roman"/>
                <w:sz w:val="24"/>
                <w:szCs w:val="24"/>
                <w:lang w:val="sr-Cyrl-BA"/>
              </w:rPr>
              <w:t xml:space="preserve"> </w:t>
            </w:r>
            <w:r w:rsidR="00C94945" w:rsidRPr="002D0F6B">
              <w:rPr>
                <w:rFonts w:ascii="Times New Roman" w:hAnsi="Times New Roman" w:cs="Times New Roman"/>
                <w:sz w:val="24"/>
                <w:szCs w:val="24"/>
                <w:lang w:val="sr-Cyrl-BA"/>
              </w:rPr>
              <w:t>такмичењ</w:t>
            </w:r>
            <w:r w:rsidR="004857B0" w:rsidRPr="002D0F6B">
              <w:rPr>
                <w:rFonts w:ascii="Times New Roman" w:hAnsi="Times New Roman" w:cs="Times New Roman"/>
                <w:sz w:val="24"/>
                <w:szCs w:val="24"/>
                <w:lang w:val="sr-Cyrl-BA"/>
              </w:rPr>
              <w:t>а</w:t>
            </w:r>
            <w:r w:rsidRPr="002D0F6B">
              <w:rPr>
                <w:rFonts w:ascii="Times New Roman" w:hAnsi="Times New Roman" w:cs="Times New Roman"/>
                <w:sz w:val="24"/>
                <w:szCs w:val="24"/>
                <w:lang w:val="sr-Cyrl-BA"/>
              </w:rPr>
              <w:t xml:space="preserve"> </w:t>
            </w:r>
            <w:r w:rsidR="00C94945" w:rsidRPr="002D0F6B">
              <w:rPr>
                <w:rFonts w:ascii="Times New Roman" w:hAnsi="Times New Roman" w:cs="Times New Roman"/>
                <w:sz w:val="24"/>
                <w:szCs w:val="24"/>
                <w:lang w:val="sr-Cyrl-BA"/>
              </w:rPr>
              <w:t>д</w:t>
            </w:r>
            <w:r w:rsidRPr="002D0F6B">
              <w:rPr>
                <w:rFonts w:ascii="Times New Roman" w:hAnsi="Times New Roman" w:cs="Times New Roman"/>
                <w:sz w:val="24"/>
                <w:szCs w:val="24"/>
                <w:lang w:val="sr-Cyrl-BA"/>
              </w:rPr>
              <w:t>а одобри организацију утакмиц</w:t>
            </w:r>
            <w:r w:rsidR="00122D4D" w:rsidRPr="002D0F6B">
              <w:rPr>
                <w:rFonts w:ascii="Times New Roman" w:hAnsi="Times New Roman" w:cs="Times New Roman"/>
                <w:sz w:val="24"/>
                <w:szCs w:val="24"/>
                <w:lang w:val="sr-Cyrl-BA"/>
              </w:rPr>
              <w:t>а</w:t>
            </w:r>
            <w:r w:rsidRPr="002D0F6B">
              <w:rPr>
                <w:rFonts w:ascii="Times New Roman" w:hAnsi="Times New Roman" w:cs="Times New Roman"/>
                <w:sz w:val="24"/>
                <w:szCs w:val="24"/>
                <w:lang w:val="sr-Cyrl-BA"/>
              </w:rPr>
              <w:t xml:space="preserve"> </w:t>
            </w:r>
            <w:r w:rsidR="00122D4D" w:rsidRPr="002D0F6B">
              <w:rPr>
                <w:rFonts w:ascii="Times New Roman" w:hAnsi="Times New Roman" w:cs="Times New Roman"/>
                <w:sz w:val="24"/>
                <w:szCs w:val="24"/>
                <w:lang w:val="sr-Cyrl-BA"/>
              </w:rPr>
              <w:t xml:space="preserve">Прве </w:t>
            </w:r>
            <w:r w:rsidRPr="002D0F6B">
              <w:rPr>
                <w:rFonts w:ascii="Times New Roman" w:hAnsi="Times New Roman" w:cs="Times New Roman"/>
                <w:sz w:val="24"/>
                <w:szCs w:val="24"/>
                <w:lang w:val="sr-Cyrl-BA"/>
              </w:rPr>
              <w:t>женске и Друге мушке лиге петком и понедељком у временском инт</w:t>
            </w:r>
            <w:r w:rsidR="004F71E5" w:rsidRPr="002D0F6B">
              <w:rPr>
                <w:rFonts w:ascii="Times New Roman" w:hAnsi="Times New Roman" w:cs="Times New Roman"/>
                <w:sz w:val="24"/>
                <w:szCs w:val="24"/>
                <w:lang w:val="sr-Cyrl-BA"/>
              </w:rPr>
              <w:t>е</w:t>
            </w:r>
            <w:r w:rsidRPr="002D0F6B">
              <w:rPr>
                <w:rFonts w:ascii="Times New Roman" w:hAnsi="Times New Roman" w:cs="Times New Roman"/>
                <w:sz w:val="24"/>
                <w:szCs w:val="24"/>
                <w:lang w:val="sr-Cyrl-BA"/>
              </w:rPr>
              <w:t>рвалу 18.00-20.30 часова ако утврди да организатор није у могућности да обезбједи одговарајући термин суботом и недјељом. За ову одлуку није потребна сагласност клубова.</w:t>
            </w:r>
          </w:p>
          <w:p w14:paraId="33CD5ABB" w14:textId="77777777" w:rsidR="0077670C" w:rsidRPr="002D0F6B" w:rsidRDefault="0077670C" w:rsidP="0077670C">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lastRenderedPageBreak/>
              <w:t>Ако је Календаром та</w:t>
            </w:r>
            <w:r w:rsidR="004F71E5" w:rsidRPr="002D0F6B">
              <w:rPr>
                <w:rFonts w:ascii="Times New Roman" w:hAnsi="Times New Roman" w:cs="Times New Roman"/>
                <w:sz w:val="24"/>
                <w:szCs w:val="24"/>
                <w:lang w:val="sr-Cyrl-BA"/>
              </w:rPr>
              <w:t>к</w:t>
            </w:r>
            <w:r w:rsidRPr="002D0F6B">
              <w:rPr>
                <w:rFonts w:ascii="Times New Roman" w:hAnsi="Times New Roman" w:cs="Times New Roman"/>
                <w:sz w:val="24"/>
                <w:szCs w:val="24"/>
                <w:lang w:val="sr-Cyrl-BA"/>
              </w:rPr>
              <w:t xml:space="preserve">мичења предвиђено </w:t>
            </w:r>
            <w:r w:rsidR="00D92870" w:rsidRPr="002D0F6B">
              <w:rPr>
                <w:rFonts w:ascii="Times New Roman" w:hAnsi="Times New Roman" w:cs="Times New Roman"/>
                <w:sz w:val="24"/>
                <w:szCs w:val="24"/>
                <w:lang w:val="sr-Cyrl-BA"/>
              </w:rPr>
              <w:t>да се редовна кола и КУП</w:t>
            </w:r>
            <w:r w:rsidRPr="002D0F6B">
              <w:rPr>
                <w:rFonts w:ascii="Times New Roman" w:hAnsi="Times New Roman" w:cs="Times New Roman"/>
                <w:sz w:val="24"/>
                <w:szCs w:val="24"/>
                <w:lang w:val="sr-Cyrl-BA"/>
              </w:rPr>
              <w:t xml:space="preserve"> утакмице играју радним даном (уторком или сриједом) утакмице ће се организовати у временском интервалу од 18.00-20.30 часова.</w:t>
            </w:r>
          </w:p>
          <w:p w14:paraId="681E78AB" w14:textId="2B64A47F" w:rsidR="0077670C" w:rsidRPr="002D0F6B" w:rsidRDefault="0077670C" w:rsidP="0077670C">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Ван ових термина утакмице се могу организовати са дозволом</w:t>
            </w:r>
            <w:r w:rsidR="00C94945" w:rsidRPr="002D0F6B">
              <w:rPr>
                <w:rFonts w:ascii="Times New Roman" w:hAnsi="Times New Roman" w:cs="Times New Roman"/>
                <w:sz w:val="24"/>
                <w:szCs w:val="24"/>
                <w:lang w:val="sr-Cyrl-BA"/>
              </w:rPr>
              <w:t xml:space="preserve"> Комесара такмичењ</w:t>
            </w:r>
            <w:r w:rsidR="004857B0" w:rsidRPr="002D0F6B">
              <w:rPr>
                <w:rFonts w:ascii="Times New Roman" w:hAnsi="Times New Roman" w:cs="Times New Roman"/>
                <w:sz w:val="24"/>
                <w:szCs w:val="24"/>
                <w:lang w:val="sr-Cyrl-BA"/>
              </w:rPr>
              <w:t>а</w:t>
            </w:r>
            <w:r w:rsidR="00E11948" w:rsidRPr="002D0F6B">
              <w:rPr>
                <w:rFonts w:ascii="Times New Roman" w:hAnsi="Times New Roman" w:cs="Times New Roman"/>
                <w:sz w:val="24"/>
                <w:szCs w:val="24"/>
                <w:lang w:val="sr-Cyrl-BA"/>
              </w:rPr>
              <w:t>,</w:t>
            </w:r>
            <w:r w:rsidRPr="002D0F6B">
              <w:rPr>
                <w:rFonts w:ascii="Times New Roman" w:hAnsi="Times New Roman" w:cs="Times New Roman"/>
                <w:sz w:val="24"/>
                <w:szCs w:val="24"/>
                <w:lang w:val="sr-Cyrl-BA"/>
              </w:rPr>
              <w:t xml:space="preserve"> те уз обострану сагласност и писмену потврду екипа.</w:t>
            </w:r>
          </w:p>
          <w:p w14:paraId="740835EC" w14:textId="2FBC9A23" w:rsidR="00E706FC" w:rsidRPr="002D0F6B" w:rsidRDefault="0077670C" w:rsidP="0077670C">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 xml:space="preserve">Утакмице Подручних лига и млађих категорија организују се у терминима које утврде Подручни </w:t>
            </w:r>
            <w:r w:rsidR="00D92870" w:rsidRPr="002D0F6B">
              <w:rPr>
                <w:rFonts w:ascii="Times New Roman" w:hAnsi="Times New Roman" w:cs="Times New Roman"/>
                <w:sz w:val="24"/>
                <w:szCs w:val="24"/>
                <w:lang w:val="sr-Cyrl-BA"/>
              </w:rPr>
              <w:t xml:space="preserve">кошаркашки </w:t>
            </w:r>
            <w:r w:rsidR="00FC6793" w:rsidRPr="002D0F6B">
              <w:rPr>
                <w:rFonts w:ascii="Times New Roman" w:hAnsi="Times New Roman" w:cs="Times New Roman"/>
                <w:sz w:val="24"/>
                <w:szCs w:val="24"/>
                <w:lang w:val="sr-Cyrl-BA"/>
              </w:rPr>
              <w:t>савези</w:t>
            </w:r>
            <w:r w:rsidRPr="002D0F6B">
              <w:rPr>
                <w:rFonts w:ascii="Times New Roman" w:hAnsi="Times New Roman" w:cs="Times New Roman"/>
                <w:sz w:val="24"/>
                <w:szCs w:val="24"/>
                <w:lang w:val="sr-Cyrl-BA"/>
              </w:rPr>
              <w:t>.</w:t>
            </w:r>
          </w:p>
        </w:tc>
      </w:tr>
      <w:tr w:rsidR="00E706FC" w:rsidRPr="000E0681" w14:paraId="2E08774E" w14:textId="77777777" w:rsidTr="009C6BB5">
        <w:tc>
          <w:tcPr>
            <w:tcW w:w="959" w:type="dxa"/>
          </w:tcPr>
          <w:p w14:paraId="5DFDD0B0" w14:textId="77777777" w:rsidR="00E706FC" w:rsidRPr="000E0681" w:rsidRDefault="00E706FC" w:rsidP="00E03504">
            <w:pPr>
              <w:jc w:val="both"/>
              <w:rPr>
                <w:rFonts w:ascii="Times New Roman" w:hAnsi="Times New Roman" w:cs="Times New Roman"/>
                <w:sz w:val="18"/>
                <w:szCs w:val="18"/>
                <w:lang w:val="sr-Cyrl-BA"/>
              </w:rPr>
            </w:pPr>
          </w:p>
        </w:tc>
        <w:tc>
          <w:tcPr>
            <w:tcW w:w="8895" w:type="dxa"/>
          </w:tcPr>
          <w:p w14:paraId="6D3BE68C" w14:textId="77777777" w:rsidR="00E706FC" w:rsidRPr="002D0F6B" w:rsidRDefault="00E706FC" w:rsidP="00E03504">
            <w:pPr>
              <w:jc w:val="both"/>
              <w:rPr>
                <w:rFonts w:ascii="Times New Roman" w:hAnsi="Times New Roman" w:cs="Times New Roman"/>
                <w:sz w:val="18"/>
                <w:szCs w:val="18"/>
                <w:lang w:val="sr-Cyrl-BA"/>
              </w:rPr>
            </w:pPr>
          </w:p>
        </w:tc>
      </w:tr>
      <w:tr w:rsidR="00E706FC" w:rsidRPr="000E0681" w14:paraId="6E82FCA3" w14:textId="77777777" w:rsidTr="009C6BB5">
        <w:tc>
          <w:tcPr>
            <w:tcW w:w="959" w:type="dxa"/>
          </w:tcPr>
          <w:p w14:paraId="15D5BB4A" w14:textId="77777777" w:rsidR="00E706FC" w:rsidRPr="000E0681" w:rsidRDefault="00E706F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6.4.</w:t>
            </w:r>
          </w:p>
        </w:tc>
        <w:tc>
          <w:tcPr>
            <w:tcW w:w="8895" w:type="dxa"/>
          </w:tcPr>
          <w:p w14:paraId="437EB217" w14:textId="465E7857" w:rsidR="00E706FC" w:rsidRPr="002D0F6B" w:rsidRDefault="0077670C" w:rsidP="00E11948">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 xml:space="preserve">Домаћин утакмице је дужан да вријеме, мјесто и дворану за утакмицу најави </w:t>
            </w:r>
            <w:r w:rsidR="00C94945" w:rsidRPr="002D0F6B">
              <w:rPr>
                <w:rFonts w:ascii="Times New Roman" w:hAnsi="Times New Roman" w:cs="Times New Roman"/>
                <w:sz w:val="24"/>
                <w:szCs w:val="24"/>
                <w:lang w:val="sr-Cyrl-BA"/>
              </w:rPr>
              <w:t>Комесару</w:t>
            </w:r>
            <w:r w:rsidR="004857B0" w:rsidRPr="002D0F6B">
              <w:rPr>
                <w:rFonts w:ascii="Times New Roman" w:hAnsi="Times New Roman" w:cs="Times New Roman"/>
                <w:sz w:val="24"/>
                <w:szCs w:val="24"/>
                <w:lang w:val="sr-Cyrl-BA"/>
              </w:rPr>
              <w:t xml:space="preserve"> </w:t>
            </w:r>
            <w:r w:rsidR="00C94945" w:rsidRPr="002D0F6B">
              <w:rPr>
                <w:rFonts w:ascii="Times New Roman" w:hAnsi="Times New Roman" w:cs="Times New Roman"/>
                <w:sz w:val="24"/>
                <w:szCs w:val="24"/>
                <w:lang w:val="sr-Cyrl-BA"/>
              </w:rPr>
              <w:t>такмичењ</w:t>
            </w:r>
            <w:r w:rsidR="004857B0" w:rsidRPr="002D0F6B">
              <w:rPr>
                <w:rFonts w:ascii="Times New Roman" w:hAnsi="Times New Roman" w:cs="Times New Roman"/>
                <w:sz w:val="24"/>
                <w:szCs w:val="24"/>
                <w:lang w:val="sr-Cyrl-BA"/>
              </w:rPr>
              <w:t>а</w:t>
            </w:r>
            <w:r w:rsidR="00C94945" w:rsidRPr="002D0F6B">
              <w:rPr>
                <w:rFonts w:ascii="Times New Roman" w:hAnsi="Times New Roman" w:cs="Times New Roman"/>
                <w:sz w:val="24"/>
                <w:szCs w:val="24"/>
                <w:lang w:val="sr-Cyrl-BA"/>
              </w:rPr>
              <w:t xml:space="preserve"> </w:t>
            </w:r>
            <w:r w:rsidRPr="002D0F6B">
              <w:rPr>
                <w:rFonts w:ascii="Times New Roman" w:hAnsi="Times New Roman" w:cs="Times New Roman"/>
                <w:sz w:val="24"/>
                <w:szCs w:val="24"/>
                <w:lang w:val="sr-Cyrl-BA"/>
              </w:rPr>
              <w:t>најмање 7 (седам) дана раније, а о евентуалним измјенама дужан је обавјестити</w:t>
            </w:r>
            <w:r w:rsidR="00C94945" w:rsidRPr="002D0F6B">
              <w:rPr>
                <w:rFonts w:ascii="Times New Roman" w:hAnsi="Times New Roman" w:cs="Times New Roman"/>
                <w:sz w:val="24"/>
                <w:szCs w:val="24"/>
                <w:lang w:val="sr-Cyrl-BA"/>
              </w:rPr>
              <w:t xml:space="preserve"> Комесара</w:t>
            </w:r>
            <w:r w:rsidR="004857B0" w:rsidRPr="002D0F6B">
              <w:rPr>
                <w:rFonts w:ascii="Times New Roman" w:hAnsi="Times New Roman" w:cs="Times New Roman"/>
                <w:sz w:val="24"/>
                <w:szCs w:val="24"/>
                <w:lang w:val="sr-Cyrl-BA"/>
              </w:rPr>
              <w:t xml:space="preserve"> </w:t>
            </w:r>
            <w:r w:rsidR="00C94945" w:rsidRPr="002D0F6B">
              <w:rPr>
                <w:rFonts w:ascii="Times New Roman" w:hAnsi="Times New Roman" w:cs="Times New Roman"/>
                <w:sz w:val="24"/>
                <w:szCs w:val="24"/>
                <w:lang w:val="sr-Cyrl-BA"/>
              </w:rPr>
              <w:t>такмичењ</w:t>
            </w:r>
            <w:r w:rsidR="004857B0" w:rsidRPr="002D0F6B">
              <w:rPr>
                <w:rFonts w:ascii="Times New Roman" w:hAnsi="Times New Roman" w:cs="Times New Roman"/>
                <w:sz w:val="24"/>
                <w:szCs w:val="24"/>
                <w:lang w:val="sr-Cyrl-BA"/>
              </w:rPr>
              <w:t>а</w:t>
            </w:r>
            <w:r w:rsidR="00201097" w:rsidRPr="002D0F6B">
              <w:rPr>
                <w:rFonts w:ascii="Times New Roman" w:hAnsi="Times New Roman" w:cs="Times New Roman"/>
                <w:sz w:val="24"/>
                <w:szCs w:val="24"/>
                <w:lang w:val="sr-Cyrl-BA"/>
              </w:rPr>
              <w:t xml:space="preserve"> </w:t>
            </w:r>
            <w:r w:rsidRPr="002D0F6B">
              <w:rPr>
                <w:rFonts w:ascii="Times New Roman" w:hAnsi="Times New Roman" w:cs="Times New Roman"/>
                <w:sz w:val="24"/>
                <w:szCs w:val="24"/>
                <w:lang w:val="sr-Cyrl-BA"/>
              </w:rPr>
              <w:t>најмање 5 (пет) дана прије термина одрећеног за одигравање утакмице, с тим да сноси све административне трошкове учињене оваквом промјеном.</w:t>
            </w:r>
          </w:p>
        </w:tc>
      </w:tr>
      <w:tr w:rsidR="00E706FC" w:rsidRPr="000E0681" w14:paraId="2DEC0C04" w14:textId="77777777" w:rsidTr="009C6BB5">
        <w:tc>
          <w:tcPr>
            <w:tcW w:w="959" w:type="dxa"/>
          </w:tcPr>
          <w:p w14:paraId="3222E2B7" w14:textId="77777777" w:rsidR="00E706FC" w:rsidRPr="000E0681" w:rsidRDefault="00E706FC" w:rsidP="00E03504">
            <w:pPr>
              <w:jc w:val="both"/>
              <w:rPr>
                <w:rFonts w:ascii="Times New Roman" w:hAnsi="Times New Roman" w:cs="Times New Roman"/>
                <w:sz w:val="18"/>
                <w:szCs w:val="18"/>
                <w:lang w:val="sr-Cyrl-BA"/>
              </w:rPr>
            </w:pPr>
          </w:p>
        </w:tc>
        <w:tc>
          <w:tcPr>
            <w:tcW w:w="8895" w:type="dxa"/>
          </w:tcPr>
          <w:p w14:paraId="7F6056BA" w14:textId="77777777" w:rsidR="00E706FC" w:rsidRPr="000E0681" w:rsidRDefault="00E706FC" w:rsidP="00E03504">
            <w:pPr>
              <w:jc w:val="both"/>
              <w:rPr>
                <w:rFonts w:ascii="Times New Roman" w:hAnsi="Times New Roman" w:cs="Times New Roman"/>
                <w:sz w:val="18"/>
                <w:szCs w:val="18"/>
                <w:lang w:val="sr-Cyrl-BA"/>
              </w:rPr>
            </w:pPr>
          </w:p>
        </w:tc>
      </w:tr>
      <w:tr w:rsidR="00E706FC" w:rsidRPr="000E0681" w14:paraId="5E8771C9" w14:textId="77777777" w:rsidTr="009C6BB5">
        <w:tc>
          <w:tcPr>
            <w:tcW w:w="959" w:type="dxa"/>
          </w:tcPr>
          <w:p w14:paraId="5395C567" w14:textId="77777777" w:rsidR="00E706FC" w:rsidRPr="000E0681" w:rsidRDefault="00E706F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6.5.</w:t>
            </w:r>
          </w:p>
        </w:tc>
        <w:tc>
          <w:tcPr>
            <w:tcW w:w="8895" w:type="dxa"/>
          </w:tcPr>
          <w:p w14:paraId="33C2D2FD" w14:textId="77777777" w:rsidR="000B49B9" w:rsidRPr="002D0F6B" w:rsidRDefault="000B49B9" w:rsidP="00BC65A0">
            <w:pPr>
              <w:spacing w:after="120"/>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Клубови у правилу немају право тражи</w:t>
            </w:r>
            <w:r w:rsidR="00B66528" w:rsidRPr="002D0F6B">
              <w:rPr>
                <w:rFonts w:ascii="Times New Roman" w:hAnsi="Times New Roman" w:cs="Times New Roman"/>
                <w:sz w:val="24"/>
                <w:szCs w:val="24"/>
                <w:lang w:val="sr-Cyrl-BA"/>
              </w:rPr>
              <w:t>ти одлагање утакмице осим у ван</w:t>
            </w:r>
            <w:r w:rsidRPr="002D0F6B">
              <w:rPr>
                <w:rFonts w:ascii="Times New Roman" w:hAnsi="Times New Roman" w:cs="Times New Roman"/>
                <w:sz w:val="24"/>
                <w:szCs w:val="24"/>
                <w:lang w:val="sr-Cyrl-BA"/>
              </w:rPr>
              <w:t>редним околностима:</w:t>
            </w:r>
          </w:p>
          <w:p w14:paraId="54251431" w14:textId="77777777" w:rsidR="000B49B9" w:rsidRPr="002D0F6B" w:rsidRDefault="000B49B9" w:rsidP="000B49B9">
            <w:pPr>
              <w:pStyle w:val="ListParagraph"/>
              <w:numPr>
                <w:ilvl w:val="0"/>
                <w:numId w:val="14"/>
              </w:num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Званично проглашена епидемија вируса од надлежно здравствених установа.</w:t>
            </w:r>
          </w:p>
          <w:p w14:paraId="2D84854D" w14:textId="77777777" w:rsidR="000B49B9" w:rsidRPr="002D0F6B" w:rsidRDefault="000B49B9" w:rsidP="000B49B9">
            <w:pPr>
              <w:pStyle w:val="ListParagraph"/>
              <w:numPr>
                <w:ilvl w:val="0"/>
                <w:numId w:val="14"/>
              </w:num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Изузетно погоршане атмосферске (временске) прилике (снијегови, поплаве и слично) које узрокују прекид у саобраћају.</w:t>
            </w:r>
          </w:p>
          <w:p w14:paraId="4FFAAB38" w14:textId="1865FA58" w:rsidR="00E706FC" w:rsidRPr="002D0F6B" w:rsidRDefault="000B49B9" w:rsidP="00E11948">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Коначну одлуку о одлагању утакмице или комплетног кола доноси</w:t>
            </w:r>
            <w:r w:rsidR="00C94945" w:rsidRPr="002D0F6B">
              <w:rPr>
                <w:rFonts w:ascii="Times New Roman" w:hAnsi="Times New Roman" w:cs="Times New Roman"/>
                <w:sz w:val="24"/>
                <w:szCs w:val="24"/>
                <w:lang w:val="sr-Cyrl-BA"/>
              </w:rPr>
              <w:t xml:space="preserve"> Комесар такмичењ</w:t>
            </w:r>
            <w:r w:rsidR="004857B0" w:rsidRPr="002D0F6B">
              <w:rPr>
                <w:rFonts w:ascii="Times New Roman" w:hAnsi="Times New Roman" w:cs="Times New Roman"/>
                <w:sz w:val="24"/>
                <w:szCs w:val="24"/>
                <w:lang w:val="sr-Cyrl-BA"/>
              </w:rPr>
              <w:t>а</w:t>
            </w:r>
            <w:r w:rsidRPr="002D0F6B">
              <w:rPr>
                <w:rFonts w:ascii="Times New Roman" w:hAnsi="Times New Roman" w:cs="Times New Roman"/>
                <w:sz w:val="24"/>
                <w:szCs w:val="24"/>
                <w:lang w:val="sr-Cyrl-BA"/>
              </w:rPr>
              <w:t>.</w:t>
            </w:r>
          </w:p>
        </w:tc>
      </w:tr>
      <w:tr w:rsidR="00E706FC" w:rsidRPr="000E0681" w14:paraId="7C55ED47" w14:textId="77777777" w:rsidTr="009C6BB5">
        <w:tc>
          <w:tcPr>
            <w:tcW w:w="959" w:type="dxa"/>
          </w:tcPr>
          <w:p w14:paraId="0D25222F" w14:textId="77777777" w:rsidR="00E706FC" w:rsidRPr="000E0681" w:rsidRDefault="00E706FC" w:rsidP="00E03504">
            <w:pPr>
              <w:jc w:val="both"/>
              <w:rPr>
                <w:rFonts w:ascii="Times New Roman" w:hAnsi="Times New Roman" w:cs="Times New Roman"/>
                <w:sz w:val="18"/>
                <w:szCs w:val="18"/>
                <w:lang w:val="sr-Cyrl-BA"/>
              </w:rPr>
            </w:pPr>
          </w:p>
        </w:tc>
        <w:tc>
          <w:tcPr>
            <w:tcW w:w="8895" w:type="dxa"/>
          </w:tcPr>
          <w:p w14:paraId="649D29B5" w14:textId="77777777" w:rsidR="00E706FC" w:rsidRPr="002D0F6B" w:rsidRDefault="00E706FC" w:rsidP="00E03504">
            <w:pPr>
              <w:jc w:val="both"/>
              <w:rPr>
                <w:rFonts w:ascii="Times New Roman" w:hAnsi="Times New Roman" w:cs="Times New Roman"/>
                <w:sz w:val="18"/>
                <w:szCs w:val="18"/>
                <w:lang w:val="sr-Cyrl-BA"/>
              </w:rPr>
            </w:pPr>
          </w:p>
        </w:tc>
      </w:tr>
      <w:tr w:rsidR="00E706FC" w:rsidRPr="000E0681" w14:paraId="777C7C0D" w14:textId="77777777" w:rsidTr="009C6BB5">
        <w:tc>
          <w:tcPr>
            <w:tcW w:w="959" w:type="dxa"/>
          </w:tcPr>
          <w:p w14:paraId="077CA58C" w14:textId="77777777" w:rsidR="00E706FC" w:rsidRPr="000E0681" w:rsidRDefault="00E706F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6.6.</w:t>
            </w:r>
          </w:p>
        </w:tc>
        <w:tc>
          <w:tcPr>
            <w:tcW w:w="8895" w:type="dxa"/>
          </w:tcPr>
          <w:p w14:paraId="53E79CF0" w14:textId="68C25B5F" w:rsidR="00E706FC" w:rsidRPr="002D0F6B" w:rsidRDefault="00C94945" w:rsidP="00E11948">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Комесар</w:t>
            </w:r>
            <w:r w:rsidR="004857B0" w:rsidRPr="002D0F6B">
              <w:rPr>
                <w:rFonts w:ascii="Times New Roman" w:hAnsi="Times New Roman" w:cs="Times New Roman"/>
                <w:sz w:val="24"/>
                <w:szCs w:val="24"/>
                <w:lang w:val="sr-Cyrl-BA"/>
              </w:rPr>
              <w:t xml:space="preserve"> </w:t>
            </w:r>
            <w:r w:rsidRPr="002D0F6B">
              <w:rPr>
                <w:rFonts w:ascii="Times New Roman" w:hAnsi="Times New Roman" w:cs="Times New Roman"/>
                <w:sz w:val="24"/>
                <w:szCs w:val="24"/>
                <w:lang w:val="sr-Cyrl-BA"/>
              </w:rPr>
              <w:t>такмичењ</w:t>
            </w:r>
            <w:r w:rsidR="004857B0" w:rsidRPr="002D0F6B">
              <w:rPr>
                <w:rFonts w:ascii="Times New Roman" w:hAnsi="Times New Roman" w:cs="Times New Roman"/>
                <w:sz w:val="24"/>
                <w:szCs w:val="24"/>
                <w:lang w:val="sr-Cyrl-BA"/>
              </w:rPr>
              <w:t>а</w:t>
            </w:r>
            <w:r w:rsidRPr="002D0F6B">
              <w:rPr>
                <w:rFonts w:ascii="Times New Roman" w:hAnsi="Times New Roman" w:cs="Times New Roman"/>
                <w:sz w:val="24"/>
                <w:szCs w:val="24"/>
                <w:lang w:val="sr-Cyrl-BA"/>
              </w:rPr>
              <w:t xml:space="preserve"> </w:t>
            </w:r>
            <w:r w:rsidR="002364D7" w:rsidRPr="002D0F6B">
              <w:rPr>
                <w:rFonts w:ascii="Times New Roman" w:hAnsi="Times New Roman" w:cs="Times New Roman"/>
                <w:sz w:val="24"/>
                <w:szCs w:val="24"/>
                <w:lang w:val="sr-Cyrl-BA"/>
              </w:rPr>
              <w:t>може, уколико сматра да је то у интересу регуларности такмичења, одлучити д</w:t>
            </w:r>
            <w:r w:rsidR="00E10B0A" w:rsidRPr="002D0F6B">
              <w:rPr>
                <w:rFonts w:ascii="Times New Roman" w:hAnsi="Times New Roman" w:cs="Times New Roman"/>
                <w:sz w:val="24"/>
                <w:szCs w:val="24"/>
                <w:lang w:val="sr-Cyrl-BA"/>
              </w:rPr>
              <w:t>а се све, или поједине утакмице</w:t>
            </w:r>
            <w:r w:rsidR="002364D7" w:rsidRPr="002D0F6B">
              <w:rPr>
                <w:rFonts w:ascii="Times New Roman" w:hAnsi="Times New Roman" w:cs="Times New Roman"/>
                <w:sz w:val="24"/>
                <w:szCs w:val="24"/>
                <w:lang w:val="sr-Cyrl-BA"/>
              </w:rPr>
              <w:t xml:space="preserve"> једног или више кола, играју </w:t>
            </w:r>
            <w:r w:rsidR="00E10B0A" w:rsidRPr="002D0F6B">
              <w:rPr>
                <w:rFonts w:ascii="Times New Roman" w:hAnsi="Times New Roman" w:cs="Times New Roman"/>
                <w:sz w:val="24"/>
                <w:szCs w:val="24"/>
                <w:lang w:val="sr-Cyrl-BA"/>
              </w:rPr>
              <w:t xml:space="preserve">истог дана и да почну </w:t>
            </w:r>
            <w:r w:rsidR="002364D7" w:rsidRPr="002D0F6B">
              <w:rPr>
                <w:rFonts w:ascii="Times New Roman" w:hAnsi="Times New Roman" w:cs="Times New Roman"/>
                <w:sz w:val="24"/>
                <w:szCs w:val="24"/>
                <w:lang w:val="sr-Cyrl-BA"/>
              </w:rPr>
              <w:t>у исто вријеме.</w:t>
            </w:r>
          </w:p>
        </w:tc>
      </w:tr>
      <w:tr w:rsidR="00BC1C9D" w:rsidRPr="000E0681" w14:paraId="2330F20C" w14:textId="77777777" w:rsidTr="009C6BB5">
        <w:tc>
          <w:tcPr>
            <w:tcW w:w="959" w:type="dxa"/>
          </w:tcPr>
          <w:p w14:paraId="7DAFE8E5" w14:textId="77777777" w:rsidR="00BC1C9D" w:rsidRPr="000E0681" w:rsidRDefault="00BC1C9D" w:rsidP="00E03504">
            <w:pPr>
              <w:jc w:val="both"/>
              <w:rPr>
                <w:rFonts w:ascii="Times New Roman" w:hAnsi="Times New Roman" w:cs="Times New Roman"/>
                <w:sz w:val="18"/>
                <w:szCs w:val="18"/>
                <w:lang w:val="sr-Cyrl-BA"/>
              </w:rPr>
            </w:pPr>
          </w:p>
        </w:tc>
        <w:tc>
          <w:tcPr>
            <w:tcW w:w="8895" w:type="dxa"/>
          </w:tcPr>
          <w:p w14:paraId="608681DD" w14:textId="77777777" w:rsidR="00BC1C9D" w:rsidRPr="002D0F6B" w:rsidRDefault="00BC1C9D" w:rsidP="00E03504">
            <w:pPr>
              <w:jc w:val="both"/>
              <w:rPr>
                <w:rFonts w:ascii="Times New Roman" w:hAnsi="Times New Roman" w:cs="Times New Roman"/>
                <w:sz w:val="18"/>
                <w:szCs w:val="18"/>
                <w:lang w:val="sr-Cyrl-BA"/>
              </w:rPr>
            </w:pPr>
          </w:p>
        </w:tc>
      </w:tr>
      <w:tr w:rsidR="00E706FC" w:rsidRPr="000E0681" w14:paraId="236F2542" w14:textId="77777777" w:rsidTr="009C6BB5">
        <w:tc>
          <w:tcPr>
            <w:tcW w:w="959" w:type="dxa"/>
          </w:tcPr>
          <w:p w14:paraId="27C28C61" w14:textId="77777777" w:rsidR="00E706FC" w:rsidRPr="000E0681" w:rsidRDefault="00E706F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6.7.</w:t>
            </w:r>
          </w:p>
        </w:tc>
        <w:tc>
          <w:tcPr>
            <w:tcW w:w="8895" w:type="dxa"/>
          </w:tcPr>
          <w:p w14:paraId="6D902CCB" w14:textId="77777777" w:rsidR="002364D7" w:rsidRPr="002D0F6B" w:rsidRDefault="002364D7" w:rsidP="00BC65A0">
            <w:pPr>
              <w:spacing w:after="120"/>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Уколико се утакмица не може одиграти у предвиђено вријеме због једног од оправданих разлога:</w:t>
            </w:r>
          </w:p>
          <w:p w14:paraId="4F13537E" w14:textId="77777777" w:rsidR="002364D7" w:rsidRPr="002D0F6B" w:rsidRDefault="002364D7" w:rsidP="002364D7">
            <w:pPr>
              <w:pStyle w:val="ListParagraph"/>
              <w:numPr>
                <w:ilvl w:val="0"/>
                <w:numId w:val="15"/>
              </w:num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Искључење електричне енергије,</w:t>
            </w:r>
          </w:p>
          <w:p w14:paraId="3376EA68" w14:textId="77777777" w:rsidR="002364D7" w:rsidRPr="002D0F6B" w:rsidRDefault="002364D7" w:rsidP="002364D7">
            <w:pPr>
              <w:pStyle w:val="ListParagraph"/>
              <w:numPr>
                <w:ilvl w:val="0"/>
                <w:numId w:val="15"/>
              </w:num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Саобраћајна незгода (мора постојати званичан извјештај надлежног органа)</w:t>
            </w:r>
          </w:p>
          <w:p w14:paraId="740B6541" w14:textId="77777777" w:rsidR="002364D7" w:rsidRPr="002D0F6B" w:rsidRDefault="002364D7" w:rsidP="002364D7">
            <w:pPr>
              <w:pStyle w:val="ListParagraph"/>
              <w:numPr>
                <w:ilvl w:val="0"/>
                <w:numId w:val="15"/>
              </w:num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Временске непогоде</w:t>
            </w:r>
          </w:p>
          <w:p w14:paraId="743867C5" w14:textId="77777777" w:rsidR="002364D7" w:rsidRPr="002D0F6B" w:rsidRDefault="002364D7" w:rsidP="002364D7">
            <w:pPr>
              <w:pStyle w:val="ListParagraph"/>
              <w:numPr>
                <w:ilvl w:val="0"/>
                <w:numId w:val="15"/>
              </w:num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Недолазак судија, и</w:t>
            </w:r>
          </w:p>
          <w:p w14:paraId="32F1E5D5" w14:textId="77777777" w:rsidR="002364D7" w:rsidRPr="002D0F6B" w:rsidRDefault="002364D7" w:rsidP="00BC65A0">
            <w:pPr>
              <w:pStyle w:val="ListParagraph"/>
              <w:numPr>
                <w:ilvl w:val="0"/>
                <w:numId w:val="15"/>
              </w:numPr>
              <w:spacing w:after="120"/>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Квар на уређајима,</w:t>
            </w:r>
          </w:p>
          <w:p w14:paraId="050ADA33" w14:textId="77777777" w:rsidR="002364D7" w:rsidRPr="002D0F6B" w:rsidRDefault="002364D7" w:rsidP="002364D7">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почетак утакмице може се пролонгирати најдуже један (1) сат.</w:t>
            </w:r>
          </w:p>
          <w:p w14:paraId="0C618463" w14:textId="77777777" w:rsidR="002364D7" w:rsidRPr="002D0F6B" w:rsidRDefault="002364D7" w:rsidP="002364D7">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Aко и након истека тог времена не буду испуњени услови за игру, утакмица се мора одиграти у слиједећа 24 (двадесет четири) сата.</w:t>
            </w:r>
          </w:p>
          <w:p w14:paraId="142083BD" w14:textId="77777777" w:rsidR="002364D7" w:rsidRPr="002D0F6B" w:rsidRDefault="002364D7" w:rsidP="002364D7">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Уколико се утакмица не може, ради оправданих разлога, одржати у року од 24 сата од предвиђеног термина почетка утакмице, утакмица ће се одгодити.</w:t>
            </w:r>
          </w:p>
          <w:p w14:paraId="3E6A9EDC" w14:textId="04F055F6" w:rsidR="00E11948" w:rsidRPr="002D0F6B" w:rsidRDefault="002364D7" w:rsidP="002364D7">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Одлуку о новом термину одигравања утакмице доноси</w:t>
            </w:r>
            <w:r w:rsidR="00C94945" w:rsidRPr="002D0F6B">
              <w:rPr>
                <w:rFonts w:ascii="Times New Roman" w:hAnsi="Times New Roman" w:cs="Times New Roman"/>
                <w:color w:val="FF0000"/>
                <w:sz w:val="24"/>
                <w:szCs w:val="24"/>
                <w:lang w:val="sr-Cyrl-BA"/>
              </w:rPr>
              <w:t xml:space="preserve"> </w:t>
            </w:r>
            <w:r w:rsidR="00C94945" w:rsidRPr="002D0F6B">
              <w:rPr>
                <w:rFonts w:ascii="Times New Roman" w:hAnsi="Times New Roman" w:cs="Times New Roman"/>
                <w:sz w:val="24"/>
                <w:szCs w:val="24"/>
                <w:lang w:val="sr-Cyrl-BA"/>
              </w:rPr>
              <w:t>Комесар такмичењ</w:t>
            </w:r>
            <w:r w:rsidR="004857B0" w:rsidRPr="002D0F6B">
              <w:rPr>
                <w:rFonts w:ascii="Times New Roman" w:hAnsi="Times New Roman" w:cs="Times New Roman"/>
                <w:sz w:val="24"/>
                <w:szCs w:val="24"/>
                <w:lang w:val="sr-Cyrl-BA"/>
              </w:rPr>
              <w:t>а</w:t>
            </w:r>
            <w:r w:rsidR="00E11948" w:rsidRPr="002D0F6B">
              <w:rPr>
                <w:rFonts w:ascii="Times New Roman" w:hAnsi="Times New Roman" w:cs="Times New Roman"/>
                <w:sz w:val="24"/>
                <w:szCs w:val="24"/>
                <w:lang w:val="sr-Cyrl-BA"/>
              </w:rPr>
              <w:t>.</w:t>
            </w:r>
          </w:p>
          <w:p w14:paraId="1B5D366A" w14:textId="77777777" w:rsidR="002364D7" w:rsidRPr="002D0F6B" w:rsidRDefault="002364D7" w:rsidP="002364D7">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Клуб домаћин сноси све трошкове гостујућој екипи за поновни долазак на утакмицу.</w:t>
            </w:r>
          </w:p>
          <w:p w14:paraId="61FD47D6" w14:textId="77777777" w:rsidR="002364D7" w:rsidRPr="002D0F6B" w:rsidRDefault="002364D7" w:rsidP="002364D7">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Уколико се утакмица не одигра због оправданог недоласка гостујуће екипе, трошкове организације утакмице те доласка судија и делегата сносиће гостујућа екипа.</w:t>
            </w:r>
          </w:p>
          <w:p w14:paraId="4CB9D9F2" w14:textId="77777777" w:rsidR="002364D7" w:rsidRPr="002D0F6B" w:rsidRDefault="002364D7" w:rsidP="002364D7">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Прекинута утакмица због оправданог разлога или усљед више силе, наставља се тако што се у моменту прекида утакмице узимају у обзир вријеме и резултат.</w:t>
            </w:r>
          </w:p>
          <w:p w14:paraId="10EB06C3" w14:textId="77777777" w:rsidR="00E706FC" w:rsidRPr="002D0F6B" w:rsidRDefault="002364D7" w:rsidP="002364D7">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Клуб домаћин дужан је гостујућој екипи сносити трошкове продуженог боравка.</w:t>
            </w:r>
          </w:p>
        </w:tc>
      </w:tr>
      <w:tr w:rsidR="00E706FC" w:rsidRPr="000E0681" w14:paraId="3230C4DD" w14:textId="77777777" w:rsidTr="009C6BB5">
        <w:tc>
          <w:tcPr>
            <w:tcW w:w="959" w:type="dxa"/>
          </w:tcPr>
          <w:p w14:paraId="79F51436" w14:textId="77777777" w:rsidR="00E706FC" w:rsidRPr="000E0681" w:rsidRDefault="00E706FC" w:rsidP="00E03504">
            <w:pPr>
              <w:jc w:val="both"/>
              <w:rPr>
                <w:rFonts w:ascii="Times New Roman" w:hAnsi="Times New Roman" w:cs="Times New Roman"/>
                <w:sz w:val="18"/>
                <w:szCs w:val="18"/>
                <w:lang w:val="sr-Cyrl-BA"/>
              </w:rPr>
            </w:pPr>
          </w:p>
        </w:tc>
        <w:tc>
          <w:tcPr>
            <w:tcW w:w="8895" w:type="dxa"/>
          </w:tcPr>
          <w:p w14:paraId="4A156782" w14:textId="77777777" w:rsidR="00E706FC" w:rsidRPr="000E0681" w:rsidRDefault="00E706FC" w:rsidP="00E03504">
            <w:pPr>
              <w:jc w:val="both"/>
              <w:rPr>
                <w:rFonts w:ascii="Times New Roman" w:hAnsi="Times New Roman" w:cs="Times New Roman"/>
                <w:sz w:val="18"/>
                <w:szCs w:val="18"/>
                <w:lang w:val="sr-Cyrl-BA"/>
              </w:rPr>
            </w:pPr>
          </w:p>
        </w:tc>
      </w:tr>
      <w:tr w:rsidR="00E706FC" w:rsidRPr="000E0681" w14:paraId="544550E9" w14:textId="77777777" w:rsidTr="009C6BB5">
        <w:tc>
          <w:tcPr>
            <w:tcW w:w="959" w:type="dxa"/>
          </w:tcPr>
          <w:p w14:paraId="13FD1593" w14:textId="77777777" w:rsidR="00E706FC" w:rsidRPr="000E0681" w:rsidRDefault="00E706F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6.8.</w:t>
            </w:r>
          </w:p>
        </w:tc>
        <w:tc>
          <w:tcPr>
            <w:tcW w:w="8895" w:type="dxa"/>
          </w:tcPr>
          <w:p w14:paraId="6F316039" w14:textId="77777777" w:rsidR="00E706FC" w:rsidRPr="000E0681" w:rsidRDefault="002364D7"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Домаћин утакмице дужан је да дочека и испрати гостујућу екипу и службена лица и да им ак</w:t>
            </w:r>
            <w:r w:rsidR="00AE0715" w:rsidRPr="000E0681">
              <w:rPr>
                <w:rFonts w:ascii="Times New Roman" w:hAnsi="Times New Roman" w:cs="Times New Roman"/>
                <w:sz w:val="24"/>
                <w:szCs w:val="24"/>
                <w:lang w:val="sr-Cyrl-BA"/>
              </w:rPr>
              <w:t>о то благовремено најаве, обезби</w:t>
            </w:r>
            <w:r w:rsidRPr="000E0681">
              <w:rPr>
                <w:rFonts w:ascii="Times New Roman" w:hAnsi="Times New Roman" w:cs="Times New Roman"/>
                <w:sz w:val="24"/>
                <w:szCs w:val="24"/>
                <w:lang w:val="sr-Cyrl-BA"/>
              </w:rPr>
              <w:t>једе термин за тренинг, смјештај или дневни одмор и да им буде на услузи у свим потребама које су у директној вези са утакмицом, а не излазе из оквира прописаних правила, стандарда и Пропозиција.</w:t>
            </w:r>
          </w:p>
        </w:tc>
      </w:tr>
      <w:tr w:rsidR="00E706FC" w:rsidRPr="000E0681" w14:paraId="48A8A3CB" w14:textId="77777777" w:rsidTr="009C6BB5">
        <w:tc>
          <w:tcPr>
            <w:tcW w:w="959" w:type="dxa"/>
          </w:tcPr>
          <w:p w14:paraId="023DCB32" w14:textId="77777777" w:rsidR="00E706FC" w:rsidRPr="000E0681" w:rsidRDefault="00E706FC" w:rsidP="00E03504">
            <w:pPr>
              <w:jc w:val="both"/>
              <w:rPr>
                <w:rFonts w:ascii="Times New Roman" w:hAnsi="Times New Roman" w:cs="Times New Roman"/>
                <w:sz w:val="18"/>
                <w:szCs w:val="18"/>
                <w:lang w:val="sr-Cyrl-BA"/>
              </w:rPr>
            </w:pPr>
          </w:p>
        </w:tc>
        <w:tc>
          <w:tcPr>
            <w:tcW w:w="8895" w:type="dxa"/>
          </w:tcPr>
          <w:p w14:paraId="17A8FAC2" w14:textId="77777777" w:rsidR="00E706FC" w:rsidRPr="000E0681" w:rsidRDefault="00E706FC" w:rsidP="00E03504">
            <w:pPr>
              <w:jc w:val="both"/>
              <w:rPr>
                <w:rFonts w:ascii="Times New Roman" w:hAnsi="Times New Roman" w:cs="Times New Roman"/>
                <w:sz w:val="18"/>
                <w:szCs w:val="18"/>
                <w:lang w:val="sr-Cyrl-BA"/>
              </w:rPr>
            </w:pPr>
          </w:p>
        </w:tc>
      </w:tr>
      <w:tr w:rsidR="00E706FC" w:rsidRPr="000E0681" w14:paraId="2FE862E9" w14:textId="77777777" w:rsidTr="009C6BB5">
        <w:tc>
          <w:tcPr>
            <w:tcW w:w="959" w:type="dxa"/>
          </w:tcPr>
          <w:p w14:paraId="08A07FE3" w14:textId="77777777" w:rsidR="00E706FC" w:rsidRPr="000E0681" w:rsidRDefault="00E706F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lastRenderedPageBreak/>
              <w:t>6.9.</w:t>
            </w:r>
          </w:p>
        </w:tc>
        <w:tc>
          <w:tcPr>
            <w:tcW w:w="8895" w:type="dxa"/>
          </w:tcPr>
          <w:p w14:paraId="1056D27A" w14:textId="77777777" w:rsidR="002364D7" w:rsidRPr="000E0681" w:rsidRDefault="002364D7" w:rsidP="002364D7">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Организатор утакмице је посебно обавезан:</w:t>
            </w:r>
          </w:p>
          <w:p w14:paraId="6DD54FD5" w14:textId="77777777" w:rsidR="002364D7" w:rsidRPr="000E0681" w:rsidRDefault="002364D7" w:rsidP="002364D7">
            <w:pPr>
              <w:pStyle w:val="ListParagraph"/>
              <w:numPr>
                <w:ilvl w:val="0"/>
                <w:numId w:val="16"/>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Да се стара о безбједном боравку гостујуће екипе и службених лица.</w:t>
            </w:r>
          </w:p>
          <w:p w14:paraId="2B64A374" w14:textId="77777777" w:rsidR="002364D7" w:rsidRPr="000E0681" w:rsidRDefault="002364D7" w:rsidP="002364D7">
            <w:pPr>
              <w:pStyle w:val="ListParagraph"/>
              <w:numPr>
                <w:ilvl w:val="0"/>
                <w:numId w:val="16"/>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Организатор утакмице у складу са генералним ФИБА правилима и одредбама нормативних аката Савеза одговоран је за све безбједоносне аспекте гостујуће екипе, услове прије, у току и послије утакмице, безбједност објеката и предузимање свих мјера да се избјегну насиља, физичке повреде и обезбједи адекватна заштита играча и других чланова гостујуће екипе. У том смислу, домаћин и делегат, приликом сваке утакмице дужни су да провјере безбједност објекта, услове на терену и свлачионицама, санитарним чворовима, улазима и излазима, те да у свим тим просторијама отклоне сваки недостатак који би могао да директно угрози физички интегритет учесника утакмице, или ситуацију опасну по здравље и живот.</w:t>
            </w:r>
          </w:p>
          <w:p w14:paraId="4EDF6365" w14:textId="77777777" w:rsidR="002364D7" w:rsidRPr="000E0681" w:rsidRDefault="002364D7" w:rsidP="002364D7">
            <w:pPr>
              <w:pStyle w:val="ListParagraph"/>
              <w:numPr>
                <w:ilvl w:val="0"/>
                <w:numId w:val="16"/>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Да дворана у којој се игра утакмица буде на располагању гостујућој екипи и службеним лицима један сат прије почетка игре.</w:t>
            </w:r>
          </w:p>
          <w:p w14:paraId="6AF4F3C1" w14:textId="77777777" w:rsidR="002364D7" w:rsidRPr="000E0681" w:rsidRDefault="002364D7" w:rsidP="002364D7">
            <w:pPr>
              <w:pStyle w:val="ListParagraph"/>
              <w:numPr>
                <w:ilvl w:val="0"/>
                <w:numId w:val="16"/>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Да испоштује техничке нормативе, а нарочито исправност техничких уређаја, услове за нормалну игру и рад службених лица, коректно понашање гледалаца и довољан број редара и представника јавне безбједности, присуство љекара и да буде спреман да изврши радње и одлуке службених лица које они наложе.</w:t>
            </w:r>
          </w:p>
          <w:p w14:paraId="523819B0" w14:textId="77777777" w:rsidR="002364D7" w:rsidRPr="000E0681" w:rsidRDefault="002364D7" w:rsidP="002364D7">
            <w:pPr>
              <w:pStyle w:val="ListParagraph"/>
              <w:numPr>
                <w:ilvl w:val="0"/>
                <w:numId w:val="16"/>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Организатор не см</w:t>
            </w:r>
            <w:r w:rsidR="00B66528" w:rsidRPr="000E0681">
              <w:rPr>
                <w:rFonts w:ascii="Times New Roman" w:hAnsi="Times New Roman" w:cs="Times New Roman"/>
                <w:sz w:val="24"/>
                <w:szCs w:val="24"/>
                <w:lang w:val="sr-Cyrl-BA"/>
              </w:rPr>
              <w:t>иј</w:t>
            </w:r>
            <w:r w:rsidRPr="000E0681">
              <w:rPr>
                <w:rFonts w:ascii="Times New Roman" w:hAnsi="Times New Roman" w:cs="Times New Roman"/>
                <w:sz w:val="24"/>
                <w:szCs w:val="24"/>
                <w:lang w:val="sr-Cyrl-BA"/>
              </w:rPr>
              <w:t>е да дозволи посјетиоцима да на било који начин повреде простор за игру (није дозвољено махање великим з</w:t>
            </w:r>
            <w:r w:rsidR="00AE0715" w:rsidRPr="000E0681">
              <w:rPr>
                <w:rFonts w:ascii="Times New Roman" w:hAnsi="Times New Roman" w:cs="Times New Roman"/>
                <w:sz w:val="24"/>
                <w:szCs w:val="24"/>
                <w:lang w:val="sr-Cyrl-BA"/>
              </w:rPr>
              <w:t>а</w:t>
            </w:r>
            <w:r w:rsidRPr="000E0681">
              <w:rPr>
                <w:rFonts w:ascii="Times New Roman" w:hAnsi="Times New Roman" w:cs="Times New Roman"/>
                <w:sz w:val="24"/>
                <w:szCs w:val="24"/>
                <w:lang w:val="sr-Cyrl-BA"/>
              </w:rPr>
              <w:t>ставама, нагињање преко ограде, пом</w:t>
            </w:r>
            <w:r w:rsidR="00B66528" w:rsidRPr="000E0681">
              <w:rPr>
                <w:rFonts w:ascii="Times New Roman" w:hAnsi="Times New Roman" w:cs="Times New Roman"/>
                <w:sz w:val="24"/>
                <w:szCs w:val="24"/>
                <w:lang w:val="sr-Cyrl-BA"/>
              </w:rPr>
              <w:t>ј</w:t>
            </w:r>
            <w:r w:rsidRPr="000E0681">
              <w:rPr>
                <w:rFonts w:ascii="Times New Roman" w:hAnsi="Times New Roman" w:cs="Times New Roman"/>
                <w:sz w:val="24"/>
                <w:szCs w:val="24"/>
                <w:lang w:val="sr-Cyrl-BA"/>
              </w:rPr>
              <w:t>ерање конструкције и сл.).</w:t>
            </w:r>
          </w:p>
          <w:p w14:paraId="4D3E6867" w14:textId="77777777" w:rsidR="002364D7" w:rsidRPr="000E0681" w:rsidRDefault="002364D7" w:rsidP="002364D7">
            <w:pPr>
              <w:pStyle w:val="ListParagraph"/>
              <w:numPr>
                <w:ilvl w:val="0"/>
                <w:numId w:val="16"/>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Организатор је одговоран за обезбјеђење реда у гледалишту и терену и дужан је да поштује налоге судија у том смислу.</w:t>
            </w:r>
          </w:p>
          <w:p w14:paraId="6E380DBC" w14:textId="77777777" w:rsidR="002364D7" w:rsidRPr="000E0681" w:rsidRDefault="002364D7" w:rsidP="002364D7">
            <w:pPr>
              <w:pStyle w:val="ListParagraph"/>
              <w:numPr>
                <w:ilvl w:val="0"/>
                <w:numId w:val="16"/>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Организатор је одговоран за бацање петарди и других предмета (у гледалишту и терен) осим ако то не чини орг</w:t>
            </w:r>
            <w:r w:rsidR="00C3140A" w:rsidRPr="000E0681">
              <w:rPr>
                <w:rFonts w:ascii="Times New Roman" w:hAnsi="Times New Roman" w:cs="Times New Roman"/>
                <w:sz w:val="24"/>
                <w:szCs w:val="24"/>
                <w:lang w:val="sr-Cyrl-BA"/>
              </w:rPr>
              <w:t>анизована група гостујућих навиј</w:t>
            </w:r>
            <w:r w:rsidRPr="000E0681">
              <w:rPr>
                <w:rFonts w:ascii="Times New Roman" w:hAnsi="Times New Roman" w:cs="Times New Roman"/>
                <w:sz w:val="24"/>
                <w:szCs w:val="24"/>
                <w:lang w:val="sr-Cyrl-BA"/>
              </w:rPr>
              <w:t>ача (члан 6.12).</w:t>
            </w:r>
          </w:p>
          <w:p w14:paraId="7773C8B9" w14:textId="64296B8B" w:rsidR="00E706FC" w:rsidRPr="000E0681" w:rsidRDefault="00303754" w:rsidP="00385E43">
            <w:pPr>
              <w:pStyle w:val="ListParagraph"/>
              <w:numPr>
                <w:ilvl w:val="0"/>
                <w:numId w:val="16"/>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Да један сат прије почетка утакмице изврши финансијске обавезе према службеним лицима утакмице по Одлуци </w:t>
            </w:r>
            <w:r w:rsidR="00385E43">
              <w:rPr>
                <w:rFonts w:ascii="Times New Roman" w:hAnsi="Times New Roman" w:cs="Times New Roman"/>
                <w:sz w:val="24"/>
                <w:szCs w:val="24"/>
                <w:lang w:val="sr-Cyrl-BA"/>
              </w:rPr>
              <w:t>Управно</w:t>
            </w:r>
            <w:r w:rsidRPr="000E0681">
              <w:rPr>
                <w:rFonts w:ascii="Times New Roman" w:hAnsi="Times New Roman" w:cs="Times New Roman"/>
                <w:sz w:val="24"/>
                <w:szCs w:val="24"/>
                <w:lang w:val="sr-Cyrl-BA"/>
              </w:rPr>
              <w:t>г одбора КСРС.</w:t>
            </w:r>
          </w:p>
        </w:tc>
      </w:tr>
      <w:tr w:rsidR="00E706FC" w:rsidRPr="000E0681" w14:paraId="3798D899" w14:textId="77777777" w:rsidTr="009C6BB5">
        <w:tc>
          <w:tcPr>
            <w:tcW w:w="959" w:type="dxa"/>
          </w:tcPr>
          <w:p w14:paraId="0127484F" w14:textId="77777777" w:rsidR="00E706FC" w:rsidRPr="000E0681" w:rsidRDefault="00E706FC" w:rsidP="00E03504">
            <w:pPr>
              <w:jc w:val="both"/>
              <w:rPr>
                <w:rFonts w:ascii="Times New Roman" w:hAnsi="Times New Roman" w:cs="Times New Roman"/>
                <w:sz w:val="18"/>
                <w:szCs w:val="18"/>
                <w:lang w:val="sr-Cyrl-BA"/>
              </w:rPr>
            </w:pPr>
          </w:p>
        </w:tc>
        <w:tc>
          <w:tcPr>
            <w:tcW w:w="8895" w:type="dxa"/>
          </w:tcPr>
          <w:p w14:paraId="5B0DB2FF" w14:textId="77777777" w:rsidR="00E706FC" w:rsidRPr="000E0681" w:rsidRDefault="00E706FC" w:rsidP="00E03504">
            <w:pPr>
              <w:jc w:val="both"/>
              <w:rPr>
                <w:rFonts w:ascii="Times New Roman" w:hAnsi="Times New Roman" w:cs="Times New Roman"/>
                <w:sz w:val="18"/>
                <w:szCs w:val="18"/>
                <w:lang w:val="sr-Cyrl-BA"/>
              </w:rPr>
            </w:pPr>
          </w:p>
        </w:tc>
      </w:tr>
      <w:tr w:rsidR="00E706FC" w:rsidRPr="000E0681" w14:paraId="3E516AC4" w14:textId="77777777" w:rsidTr="009C6BB5">
        <w:tc>
          <w:tcPr>
            <w:tcW w:w="959" w:type="dxa"/>
          </w:tcPr>
          <w:p w14:paraId="7DBA4377" w14:textId="77777777" w:rsidR="00E706FC" w:rsidRPr="000E0681" w:rsidRDefault="00E706F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6.10.</w:t>
            </w:r>
          </w:p>
        </w:tc>
        <w:tc>
          <w:tcPr>
            <w:tcW w:w="8895" w:type="dxa"/>
          </w:tcPr>
          <w:p w14:paraId="6DBB1CEC" w14:textId="77777777" w:rsidR="00EA2D87" w:rsidRPr="000E0681" w:rsidRDefault="008A7711"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Ако утакмицу у цјелини или дјелимично, преноси ТВ, организатор је обавезан да ТВ екипи, као и представницима других сред</w:t>
            </w:r>
            <w:r w:rsidR="00B66528" w:rsidRPr="000E0681">
              <w:rPr>
                <w:rFonts w:ascii="Times New Roman" w:hAnsi="Times New Roman" w:cs="Times New Roman"/>
                <w:sz w:val="24"/>
                <w:szCs w:val="24"/>
                <w:lang w:val="sr-Cyrl-BA"/>
              </w:rPr>
              <w:t>става јавног информисања, обезби</w:t>
            </w:r>
            <w:r w:rsidRPr="000E0681">
              <w:rPr>
                <w:rFonts w:ascii="Times New Roman" w:hAnsi="Times New Roman" w:cs="Times New Roman"/>
                <w:sz w:val="24"/>
                <w:szCs w:val="24"/>
                <w:lang w:val="sr-Cyrl-BA"/>
              </w:rPr>
              <w:t>једи адекватне услове за рад, ако су то они најавили и затражили акредитацију.</w:t>
            </w:r>
          </w:p>
        </w:tc>
      </w:tr>
      <w:tr w:rsidR="00E706FC" w:rsidRPr="000E0681" w14:paraId="449C82D4" w14:textId="77777777" w:rsidTr="009C6BB5">
        <w:tc>
          <w:tcPr>
            <w:tcW w:w="959" w:type="dxa"/>
          </w:tcPr>
          <w:p w14:paraId="5479C3BC" w14:textId="77777777" w:rsidR="00E706FC" w:rsidRPr="000E0681" w:rsidRDefault="00E706FC" w:rsidP="00E03504">
            <w:pPr>
              <w:jc w:val="both"/>
              <w:rPr>
                <w:rFonts w:ascii="Times New Roman" w:hAnsi="Times New Roman" w:cs="Times New Roman"/>
                <w:sz w:val="18"/>
                <w:szCs w:val="18"/>
                <w:lang w:val="sr-Cyrl-BA"/>
              </w:rPr>
            </w:pPr>
          </w:p>
        </w:tc>
        <w:tc>
          <w:tcPr>
            <w:tcW w:w="8895" w:type="dxa"/>
          </w:tcPr>
          <w:p w14:paraId="5E56D7AA" w14:textId="77777777" w:rsidR="00E706FC" w:rsidRPr="000E0681" w:rsidRDefault="00E706FC" w:rsidP="00E03504">
            <w:pPr>
              <w:jc w:val="both"/>
              <w:rPr>
                <w:rFonts w:ascii="Times New Roman" w:hAnsi="Times New Roman" w:cs="Times New Roman"/>
                <w:sz w:val="18"/>
                <w:szCs w:val="18"/>
                <w:lang w:val="sr-Cyrl-BA"/>
              </w:rPr>
            </w:pPr>
          </w:p>
        </w:tc>
      </w:tr>
      <w:tr w:rsidR="00E706FC" w:rsidRPr="000E0681" w14:paraId="3269FE87" w14:textId="77777777" w:rsidTr="009C6BB5">
        <w:tc>
          <w:tcPr>
            <w:tcW w:w="959" w:type="dxa"/>
          </w:tcPr>
          <w:p w14:paraId="4353D256" w14:textId="5790423F" w:rsidR="00235C52" w:rsidRDefault="00E706F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6.11.</w:t>
            </w:r>
          </w:p>
          <w:p w14:paraId="393278E9" w14:textId="77777777" w:rsidR="00235C52" w:rsidRPr="00235C52" w:rsidRDefault="00235C52" w:rsidP="00235C52">
            <w:pPr>
              <w:rPr>
                <w:rFonts w:ascii="Times New Roman" w:hAnsi="Times New Roman" w:cs="Times New Roman"/>
                <w:sz w:val="24"/>
                <w:szCs w:val="24"/>
                <w:lang w:val="sr-Cyrl-BA"/>
              </w:rPr>
            </w:pPr>
          </w:p>
          <w:p w14:paraId="4442E44F" w14:textId="77777777" w:rsidR="00235C52" w:rsidRPr="00235C52" w:rsidRDefault="00235C52" w:rsidP="00235C52">
            <w:pPr>
              <w:rPr>
                <w:rFonts w:ascii="Times New Roman" w:hAnsi="Times New Roman" w:cs="Times New Roman"/>
                <w:sz w:val="24"/>
                <w:szCs w:val="24"/>
                <w:lang w:val="sr-Cyrl-BA"/>
              </w:rPr>
            </w:pPr>
          </w:p>
          <w:p w14:paraId="31C24E72" w14:textId="77777777" w:rsidR="00235C52" w:rsidRPr="00235C52" w:rsidRDefault="00235C52" w:rsidP="00235C52">
            <w:pPr>
              <w:rPr>
                <w:rFonts w:ascii="Times New Roman" w:hAnsi="Times New Roman" w:cs="Times New Roman"/>
                <w:sz w:val="24"/>
                <w:szCs w:val="24"/>
                <w:lang w:val="sr-Cyrl-BA"/>
              </w:rPr>
            </w:pPr>
          </w:p>
          <w:p w14:paraId="1E421887" w14:textId="77777777" w:rsidR="00235C52" w:rsidRPr="00235C52" w:rsidRDefault="00235C52" w:rsidP="00235C52">
            <w:pPr>
              <w:rPr>
                <w:rFonts w:ascii="Times New Roman" w:hAnsi="Times New Roman" w:cs="Times New Roman"/>
                <w:sz w:val="24"/>
                <w:szCs w:val="24"/>
                <w:lang w:val="sr-Cyrl-BA"/>
              </w:rPr>
            </w:pPr>
          </w:p>
          <w:p w14:paraId="52272A09" w14:textId="77777777" w:rsidR="00235C52" w:rsidRPr="00235C52" w:rsidRDefault="00235C52" w:rsidP="00235C52">
            <w:pPr>
              <w:rPr>
                <w:rFonts w:ascii="Times New Roman" w:hAnsi="Times New Roman" w:cs="Times New Roman"/>
                <w:sz w:val="24"/>
                <w:szCs w:val="24"/>
                <w:lang w:val="sr-Cyrl-BA"/>
              </w:rPr>
            </w:pPr>
          </w:p>
          <w:p w14:paraId="4C457C91" w14:textId="77777777" w:rsidR="00235C52" w:rsidRPr="00235C52" w:rsidRDefault="00235C52" w:rsidP="00235C52">
            <w:pPr>
              <w:rPr>
                <w:rFonts w:ascii="Times New Roman" w:hAnsi="Times New Roman" w:cs="Times New Roman"/>
                <w:sz w:val="24"/>
                <w:szCs w:val="24"/>
                <w:lang w:val="sr-Cyrl-BA"/>
              </w:rPr>
            </w:pPr>
          </w:p>
          <w:p w14:paraId="544A5C07" w14:textId="20C8A4DD" w:rsidR="00235C52" w:rsidRDefault="00235C52" w:rsidP="00235C52">
            <w:pPr>
              <w:rPr>
                <w:rFonts w:ascii="Times New Roman" w:hAnsi="Times New Roman" w:cs="Times New Roman"/>
                <w:sz w:val="24"/>
                <w:szCs w:val="24"/>
                <w:lang w:val="sr-Cyrl-BA"/>
              </w:rPr>
            </w:pPr>
          </w:p>
          <w:p w14:paraId="7395A9F0" w14:textId="77777777" w:rsidR="00235C52" w:rsidRPr="00235C52" w:rsidRDefault="00235C52" w:rsidP="00235C52">
            <w:pPr>
              <w:rPr>
                <w:rFonts w:ascii="Times New Roman" w:hAnsi="Times New Roman" w:cs="Times New Roman"/>
                <w:sz w:val="24"/>
                <w:szCs w:val="24"/>
                <w:lang w:val="sr-Cyrl-BA"/>
              </w:rPr>
            </w:pPr>
          </w:p>
          <w:p w14:paraId="11DCA7DC" w14:textId="77777777" w:rsidR="00235C52" w:rsidRPr="00235C52" w:rsidRDefault="00235C52" w:rsidP="00235C52">
            <w:pPr>
              <w:rPr>
                <w:rFonts w:ascii="Times New Roman" w:hAnsi="Times New Roman" w:cs="Times New Roman"/>
                <w:sz w:val="24"/>
                <w:szCs w:val="24"/>
                <w:lang w:val="sr-Cyrl-BA"/>
              </w:rPr>
            </w:pPr>
          </w:p>
          <w:p w14:paraId="4C697220" w14:textId="59205DF7" w:rsidR="00235C52" w:rsidRDefault="00235C52" w:rsidP="00235C52">
            <w:pPr>
              <w:rPr>
                <w:rFonts w:ascii="Times New Roman" w:hAnsi="Times New Roman" w:cs="Times New Roman"/>
                <w:sz w:val="24"/>
                <w:szCs w:val="24"/>
                <w:lang w:val="sr-Cyrl-BA"/>
              </w:rPr>
            </w:pPr>
          </w:p>
          <w:p w14:paraId="227C4013" w14:textId="77777777" w:rsidR="00235C52" w:rsidRPr="00235C52" w:rsidRDefault="00235C52" w:rsidP="00235C52">
            <w:pPr>
              <w:rPr>
                <w:rFonts w:ascii="Times New Roman" w:hAnsi="Times New Roman" w:cs="Times New Roman"/>
                <w:sz w:val="24"/>
                <w:szCs w:val="24"/>
                <w:lang w:val="sr-Cyrl-BA"/>
              </w:rPr>
            </w:pPr>
          </w:p>
          <w:p w14:paraId="49C1ABAA" w14:textId="13B2DA3E" w:rsidR="00235C52" w:rsidRDefault="00235C52" w:rsidP="00235C52">
            <w:pPr>
              <w:rPr>
                <w:rFonts w:ascii="Times New Roman" w:hAnsi="Times New Roman" w:cs="Times New Roman"/>
                <w:sz w:val="24"/>
                <w:szCs w:val="24"/>
                <w:lang w:val="sr-Cyrl-BA"/>
              </w:rPr>
            </w:pPr>
          </w:p>
          <w:p w14:paraId="4F6B3EFC" w14:textId="605C27CE" w:rsidR="00235C52" w:rsidRDefault="00235C52" w:rsidP="00235C52">
            <w:pPr>
              <w:rPr>
                <w:rFonts w:ascii="Times New Roman" w:hAnsi="Times New Roman" w:cs="Times New Roman"/>
                <w:sz w:val="24"/>
                <w:szCs w:val="24"/>
                <w:lang w:val="sr-Cyrl-BA"/>
              </w:rPr>
            </w:pPr>
          </w:p>
          <w:p w14:paraId="4463D427" w14:textId="77777777" w:rsidR="00E706FC" w:rsidRDefault="00E706FC" w:rsidP="00235C52">
            <w:pPr>
              <w:rPr>
                <w:rFonts w:ascii="Times New Roman" w:hAnsi="Times New Roman" w:cs="Times New Roman"/>
                <w:sz w:val="24"/>
                <w:szCs w:val="24"/>
                <w:lang w:val="sr-Cyrl-BA"/>
              </w:rPr>
            </w:pPr>
          </w:p>
          <w:p w14:paraId="44CEC07F" w14:textId="77777777" w:rsidR="00235C52" w:rsidRDefault="00235C52" w:rsidP="00235C52">
            <w:pPr>
              <w:rPr>
                <w:rFonts w:ascii="Times New Roman" w:hAnsi="Times New Roman" w:cs="Times New Roman"/>
                <w:sz w:val="24"/>
                <w:szCs w:val="24"/>
                <w:lang w:val="sr-Cyrl-BA"/>
              </w:rPr>
            </w:pPr>
          </w:p>
          <w:p w14:paraId="4ABBAA4B" w14:textId="77777777" w:rsidR="00235C52" w:rsidRDefault="00235C52" w:rsidP="00235C52">
            <w:pPr>
              <w:rPr>
                <w:rFonts w:ascii="Times New Roman" w:hAnsi="Times New Roman" w:cs="Times New Roman"/>
                <w:sz w:val="24"/>
                <w:szCs w:val="24"/>
                <w:lang w:val="sr-Cyrl-BA"/>
              </w:rPr>
            </w:pPr>
          </w:p>
          <w:p w14:paraId="4A6FF702" w14:textId="77777777" w:rsidR="00235C52" w:rsidRPr="00235C52" w:rsidRDefault="00235C52" w:rsidP="00235C52">
            <w:pPr>
              <w:rPr>
                <w:rFonts w:ascii="Times New Roman" w:hAnsi="Times New Roman" w:cs="Times New Roman"/>
                <w:sz w:val="24"/>
                <w:szCs w:val="24"/>
                <w:lang w:val="sr-Cyrl-BA"/>
              </w:rPr>
            </w:pPr>
          </w:p>
        </w:tc>
        <w:tc>
          <w:tcPr>
            <w:tcW w:w="8895" w:type="dxa"/>
          </w:tcPr>
          <w:p w14:paraId="01B9067C" w14:textId="24133C89" w:rsidR="00E706FC" w:rsidRPr="00BC65A0" w:rsidRDefault="00810B0E" w:rsidP="009761EF">
            <w:pPr>
              <w:spacing w:after="120"/>
              <w:jc w:val="both"/>
              <w:rPr>
                <w:rFonts w:ascii="Times New Roman" w:hAnsi="Times New Roman" w:cs="Times New Roman"/>
                <w:bCs/>
                <w:sz w:val="24"/>
                <w:szCs w:val="24"/>
                <w:lang w:val="sr-Cyrl-BA"/>
              </w:rPr>
            </w:pPr>
            <w:r w:rsidRPr="00BC65A0">
              <w:rPr>
                <w:rFonts w:ascii="Times New Roman" w:hAnsi="Times New Roman" w:cs="Times New Roman"/>
                <w:bCs/>
                <w:sz w:val="24"/>
                <w:szCs w:val="24"/>
                <w:lang w:val="sr-Cyrl-BA"/>
              </w:rPr>
              <w:t xml:space="preserve">Обавеза организатора </w:t>
            </w:r>
            <w:r w:rsidR="00A209CE" w:rsidRPr="00BC65A0">
              <w:rPr>
                <w:rFonts w:ascii="Times New Roman" w:hAnsi="Times New Roman" w:cs="Times New Roman"/>
                <w:bCs/>
                <w:sz w:val="24"/>
                <w:szCs w:val="24"/>
                <w:lang w:val="sr-Cyrl-BA"/>
              </w:rPr>
              <w:t xml:space="preserve">(домаћина) </w:t>
            </w:r>
            <w:r w:rsidR="008E4CCF" w:rsidRPr="00BC65A0">
              <w:rPr>
                <w:rFonts w:ascii="Times New Roman" w:hAnsi="Times New Roman" w:cs="Times New Roman"/>
                <w:bCs/>
                <w:sz w:val="24"/>
                <w:szCs w:val="24"/>
                <w:lang w:val="sr-Cyrl-BA"/>
              </w:rPr>
              <w:t xml:space="preserve">је да </w:t>
            </w:r>
            <w:r w:rsidR="009761EF" w:rsidRPr="00BC65A0">
              <w:rPr>
                <w:rFonts w:ascii="Times New Roman" w:hAnsi="Times New Roman" w:cs="Times New Roman"/>
                <w:bCs/>
                <w:sz w:val="24"/>
                <w:szCs w:val="24"/>
                <w:lang w:val="sr-Cyrl-BA"/>
              </w:rPr>
              <w:t xml:space="preserve">за </w:t>
            </w:r>
            <w:r w:rsidR="008E4CCF" w:rsidRPr="00BC65A0">
              <w:rPr>
                <w:rFonts w:ascii="Times New Roman" w:hAnsi="Times New Roman" w:cs="Times New Roman"/>
                <w:bCs/>
                <w:sz w:val="24"/>
                <w:szCs w:val="24"/>
                <w:lang w:val="sr-Cyrl-BA"/>
              </w:rPr>
              <w:t xml:space="preserve">све </w:t>
            </w:r>
            <w:r w:rsidR="00AE0715" w:rsidRPr="00BC65A0">
              <w:rPr>
                <w:rFonts w:ascii="Times New Roman" w:hAnsi="Times New Roman" w:cs="Times New Roman"/>
                <w:bCs/>
                <w:sz w:val="24"/>
                <w:szCs w:val="24"/>
                <w:lang w:val="sr-Cyrl-BA"/>
              </w:rPr>
              <w:t>утакмице</w:t>
            </w:r>
            <w:r w:rsidR="00C64618" w:rsidRPr="00BC65A0">
              <w:rPr>
                <w:rFonts w:ascii="Times New Roman" w:hAnsi="Times New Roman" w:cs="Times New Roman"/>
                <w:bCs/>
                <w:sz w:val="24"/>
                <w:szCs w:val="24"/>
                <w:lang w:val="sr-Latn-RS"/>
              </w:rPr>
              <w:t xml:space="preserve"> </w:t>
            </w:r>
            <w:r w:rsidR="009761EF" w:rsidRPr="002267E3">
              <w:rPr>
                <w:rFonts w:ascii="Times New Roman" w:hAnsi="Times New Roman" w:cs="Times New Roman"/>
                <w:bCs/>
                <w:sz w:val="24"/>
                <w:szCs w:val="24"/>
                <w:lang w:val="sr-Cyrl-BA"/>
              </w:rPr>
              <w:t>1.МЛРС</w:t>
            </w:r>
            <w:r w:rsidR="00543BB3">
              <w:rPr>
                <w:rFonts w:ascii="Times New Roman" w:hAnsi="Times New Roman" w:cs="Times New Roman"/>
                <w:bCs/>
                <w:sz w:val="24"/>
                <w:szCs w:val="24"/>
                <w:lang w:val="sr-Cyrl-BA"/>
              </w:rPr>
              <w:t xml:space="preserve"> и</w:t>
            </w:r>
            <w:r w:rsidR="006E0AD2" w:rsidRPr="002267E3">
              <w:rPr>
                <w:rFonts w:ascii="Times New Roman" w:hAnsi="Times New Roman" w:cs="Times New Roman"/>
                <w:bCs/>
                <w:sz w:val="24"/>
                <w:szCs w:val="24"/>
                <w:lang w:val="sr-Cyrl-BA"/>
              </w:rPr>
              <w:t xml:space="preserve"> 1.ЖЛРС</w:t>
            </w:r>
            <w:r w:rsidR="006E0AD2" w:rsidRPr="00BC65A0">
              <w:rPr>
                <w:rFonts w:ascii="Times New Roman" w:hAnsi="Times New Roman" w:cs="Times New Roman"/>
                <w:bCs/>
                <w:sz w:val="24"/>
                <w:szCs w:val="24"/>
                <w:lang w:val="sr-Cyrl-BA"/>
              </w:rPr>
              <w:t xml:space="preserve"> </w:t>
            </w:r>
            <w:r w:rsidR="00EE053D">
              <w:rPr>
                <w:rFonts w:ascii="Times New Roman" w:hAnsi="Times New Roman" w:cs="Times New Roman"/>
                <w:bCs/>
                <w:sz w:val="24"/>
                <w:szCs w:val="24"/>
                <w:lang w:val="sr-Cyrl-BA"/>
              </w:rPr>
              <w:t xml:space="preserve"> </w:t>
            </w:r>
            <w:r w:rsidR="00EE053D" w:rsidRPr="002267E3">
              <w:rPr>
                <w:rFonts w:ascii="Times New Roman" w:hAnsi="Times New Roman" w:cs="Times New Roman"/>
                <w:b/>
                <w:sz w:val="24"/>
                <w:szCs w:val="24"/>
                <w:lang w:val="sr-Cyrl-BA"/>
              </w:rPr>
              <w:t xml:space="preserve"> </w:t>
            </w:r>
            <w:r w:rsidR="009761EF" w:rsidRPr="00BC65A0">
              <w:rPr>
                <w:rFonts w:ascii="Times New Roman" w:hAnsi="Times New Roman" w:cs="Times New Roman"/>
                <w:bCs/>
                <w:sz w:val="24"/>
                <w:szCs w:val="24"/>
                <w:lang w:val="sr-Cyrl-BA"/>
              </w:rPr>
              <w:t>обезбиједи LIVE STREAM</w:t>
            </w:r>
            <w:r w:rsidR="005D179C" w:rsidRPr="00BC65A0">
              <w:rPr>
                <w:rFonts w:ascii="Times New Roman" w:hAnsi="Times New Roman" w:cs="Times New Roman"/>
                <w:bCs/>
                <w:sz w:val="24"/>
                <w:szCs w:val="24"/>
                <w:lang w:val="sr-Cyrl-BA"/>
              </w:rPr>
              <w:t xml:space="preserve"> </w:t>
            </w:r>
            <w:r w:rsidR="00B66528" w:rsidRPr="00BC65A0">
              <w:rPr>
                <w:rFonts w:ascii="Times New Roman" w:hAnsi="Times New Roman" w:cs="Times New Roman"/>
                <w:bCs/>
                <w:sz w:val="24"/>
                <w:szCs w:val="24"/>
                <w:lang w:val="sr-Cyrl-BA"/>
              </w:rPr>
              <w:t>(позиција камере насупрот записничког стола),</w:t>
            </w:r>
          </w:p>
          <w:p w14:paraId="323A8356" w14:textId="07DFE465" w:rsidR="00A209CE" w:rsidRPr="000E0681" w:rsidRDefault="00AE0715" w:rsidP="009761EF">
            <w:pPr>
              <w:spacing w:after="12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Сн</w:t>
            </w:r>
            <w:r w:rsidR="00A209CE" w:rsidRPr="000E0681">
              <w:rPr>
                <w:rFonts w:ascii="Times New Roman" w:hAnsi="Times New Roman" w:cs="Times New Roman"/>
                <w:sz w:val="24"/>
                <w:szCs w:val="24"/>
                <w:lang w:val="sr-Cyrl-BA"/>
              </w:rPr>
              <w:t>имање утакмице је дозвољено гостујућој екипи и</w:t>
            </w:r>
            <w:r w:rsidR="00C64618">
              <w:rPr>
                <w:rFonts w:ascii="Times New Roman" w:hAnsi="Times New Roman" w:cs="Times New Roman"/>
                <w:sz w:val="24"/>
                <w:szCs w:val="24"/>
                <w:lang w:val="sr-Latn-RS"/>
              </w:rPr>
              <w:t xml:space="preserve"> </w:t>
            </w:r>
            <w:r w:rsidR="00A209CE" w:rsidRPr="000E0681">
              <w:rPr>
                <w:rFonts w:ascii="Times New Roman" w:hAnsi="Times New Roman" w:cs="Times New Roman"/>
                <w:sz w:val="24"/>
                <w:szCs w:val="24"/>
                <w:lang w:val="sr-Cyrl-BA"/>
              </w:rPr>
              <w:t>клуб домаћин је обавезан да истој обезбиједи одговарајуће услове за снимање.</w:t>
            </w:r>
          </w:p>
          <w:p w14:paraId="3EB20239" w14:textId="50F0C624" w:rsidR="00185515" w:rsidRPr="00BC65A0" w:rsidRDefault="00A209CE" w:rsidP="00235C52">
            <w:pPr>
              <w:spacing w:after="120"/>
              <w:jc w:val="both"/>
              <w:rPr>
                <w:rFonts w:ascii="Times New Roman" w:hAnsi="Times New Roman" w:cs="Times New Roman"/>
                <w:bCs/>
                <w:sz w:val="24"/>
                <w:szCs w:val="24"/>
                <w:lang w:val="sr-Cyrl-BA"/>
              </w:rPr>
            </w:pPr>
            <w:r w:rsidRPr="00BC65A0">
              <w:rPr>
                <w:rFonts w:ascii="Times New Roman" w:hAnsi="Times New Roman" w:cs="Times New Roman"/>
                <w:bCs/>
                <w:sz w:val="24"/>
                <w:szCs w:val="24"/>
                <w:lang w:val="sr-Cyrl-BA"/>
              </w:rPr>
              <w:t xml:space="preserve">Домаћин </w:t>
            </w:r>
            <w:r w:rsidR="009761EF" w:rsidRPr="00BC65A0">
              <w:rPr>
                <w:rFonts w:ascii="Times New Roman" w:hAnsi="Times New Roman" w:cs="Times New Roman"/>
                <w:bCs/>
                <w:sz w:val="24"/>
                <w:szCs w:val="24"/>
                <w:lang w:val="sr-Cyrl-BA"/>
              </w:rPr>
              <w:t xml:space="preserve">за </w:t>
            </w:r>
            <w:r w:rsidRPr="00BC65A0">
              <w:rPr>
                <w:rFonts w:ascii="Times New Roman" w:hAnsi="Times New Roman" w:cs="Times New Roman"/>
                <w:bCs/>
                <w:sz w:val="24"/>
                <w:szCs w:val="24"/>
                <w:lang w:val="sr-Cyrl-BA"/>
              </w:rPr>
              <w:t>утакмице</w:t>
            </w:r>
            <w:r w:rsidR="009761EF" w:rsidRPr="00BC65A0">
              <w:rPr>
                <w:rFonts w:ascii="Times New Roman" w:hAnsi="Times New Roman" w:cs="Times New Roman"/>
                <w:bCs/>
                <w:sz w:val="24"/>
                <w:szCs w:val="24"/>
                <w:lang w:val="sr-Cyrl-BA"/>
              </w:rPr>
              <w:t xml:space="preserve"> 1.МЛРС</w:t>
            </w:r>
            <w:r w:rsidR="00543BB3">
              <w:rPr>
                <w:rFonts w:ascii="Times New Roman" w:hAnsi="Times New Roman" w:cs="Times New Roman"/>
                <w:bCs/>
                <w:sz w:val="24"/>
                <w:szCs w:val="24"/>
                <w:lang w:val="sr-Cyrl-BA"/>
              </w:rPr>
              <w:t xml:space="preserve"> и</w:t>
            </w:r>
            <w:r w:rsidR="00EE053D">
              <w:rPr>
                <w:rFonts w:ascii="Times New Roman" w:hAnsi="Times New Roman" w:cs="Times New Roman"/>
                <w:bCs/>
                <w:sz w:val="24"/>
                <w:szCs w:val="24"/>
                <w:lang w:val="sr-Cyrl-BA"/>
              </w:rPr>
              <w:t xml:space="preserve"> </w:t>
            </w:r>
            <w:r w:rsidR="009761EF" w:rsidRPr="00BC65A0">
              <w:rPr>
                <w:rFonts w:ascii="Times New Roman" w:hAnsi="Times New Roman" w:cs="Times New Roman"/>
                <w:bCs/>
                <w:sz w:val="24"/>
                <w:szCs w:val="24"/>
                <w:lang w:val="sr-Cyrl-BA"/>
              </w:rPr>
              <w:t>1.ЖЛРС</w:t>
            </w:r>
            <w:r w:rsidRPr="00BC65A0">
              <w:rPr>
                <w:rFonts w:ascii="Times New Roman" w:hAnsi="Times New Roman" w:cs="Times New Roman"/>
                <w:bCs/>
                <w:sz w:val="24"/>
                <w:szCs w:val="24"/>
                <w:lang w:val="sr-Cyrl-BA"/>
              </w:rPr>
              <w:t xml:space="preserve"> </w:t>
            </w:r>
            <w:r w:rsidRPr="002267E3">
              <w:rPr>
                <w:rFonts w:ascii="Times New Roman" w:hAnsi="Times New Roman" w:cs="Times New Roman"/>
                <w:bCs/>
                <w:sz w:val="24"/>
                <w:szCs w:val="24"/>
                <w:lang w:val="sr-Cyrl-BA"/>
              </w:rPr>
              <w:t xml:space="preserve"> </w:t>
            </w:r>
            <w:r w:rsidRPr="00BC65A0">
              <w:rPr>
                <w:rFonts w:ascii="Times New Roman" w:hAnsi="Times New Roman" w:cs="Times New Roman"/>
                <w:bCs/>
                <w:sz w:val="24"/>
                <w:szCs w:val="24"/>
                <w:lang w:val="sr-Cyrl-BA"/>
              </w:rPr>
              <w:t>обавезан обезбиједити рачунар за вођење статистике према званичном компјутерском програму лиге у дворани уз паркет, као и приступ И</w:t>
            </w:r>
            <w:r w:rsidR="00235C52" w:rsidRPr="00BC65A0">
              <w:rPr>
                <w:rFonts w:ascii="Times New Roman" w:hAnsi="Times New Roman" w:cs="Times New Roman"/>
                <w:bCs/>
                <w:sz w:val="24"/>
                <w:szCs w:val="24"/>
                <w:lang w:val="sr-Cyrl-BA"/>
              </w:rPr>
              <w:t>нтернету током цијеле утакмице.</w:t>
            </w:r>
          </w:p>
          <w:p w14:paraId="0161A1B9" w14:textId="051C5590" w:rsidR="006E0AD2" w:rsidRPr="005F3B50" w:rsidRDefault="006E0AD2" w:rsidP="00235C52">
            <w:pPr>
              <w:spacing w:after="120"/>
              <w:jc w:val="both"/>
              <w:rPr>
                <w:rFonts w:ascii="Times New Roman" w:hAnsi="Times New Roman" w:cs="Times New Roman"/>
                <w:b/>
                <w:sz w:val="24"/>
                <w:szCs w:val="24"/>
                <w:lang w:val="sr-Cyrl-RS"/>
              </w:rPr>
            </w:pPr>
            <w:r w:rsidRPr="005F3B50">
              <w:rPr>
                <w:rFonts w:ascii="Times New Roman" w:hAnsi="Times New Roman" w:cs="Times New Roman"/>
                <w:b/>
                <w:sz w:val="24"/>
                <w:szCs w:val="24"/>
                <w:lang w:val="sr-Cyrl-BA"/>
              </w:rPr>
              <w:t>Домаћин финалног турнира млађих категорија такође је обавезан обезбиједити вођење статистике</w:t>
            </w:r>
            <w:r w:rsidR="00185515" w:rsidRPr="005F3B50">
              <w:rPr>
                <w:rFonts w:ascii="Times New Roman" w:hAnsi="Times New Roman" w:cs="Times New Roman"/>
                <w:b/>
                <w:sz w:val="24"/>
                <w:szCs w:val="24"/>
                <w:lang w:val="sr-Cyrl-BA"/>
              </w:rPr>
              <w:t xml:space="preserve"> те </w:t>
            </w:r>
            <w:r w:rsidR="00185515" w:rsidRPr="005F3B50">
              <w:rPr>
                <w:rFonts w:ascii="Times New Roman" w:hAnsi="Times New Roman" w:cs="Times New Roman"/>
                <w:b/>
                <w:sz w:val="24"/>
                <w:szCs w:val="24"/>
                <w:u w:val="single"/>
                <w:lang w:val="sr-Latn-RS"/>
              </w:rPr>
              <w:t>LIVE STREAM</w:t>
            </w:r>
            <w:r w:rsidR="005E6D76" w:rsidRPr="005F3B50">
              <w:rPr>
                <w:rFonts w:ascii="Times New Roman" w:hAnsi="Times New Roman" w:cs="Times New Roman"/>
                <w:b/>
                <w:sz w:val="24"/>
                <w:szCs w:val="24"/>
                <w:u w:val="single"/>
                <w:lang w:val="sr-Cyrl-RS"/>
              </w:rPr>
              <w:t>.</w:t>
            </w:r>
            <w:r w:rsidR="00185515" w:rsidRPr="005F3B50">
              <w:rPr>
                <w:rFonts w:ascii="Times New Roman" w:hAnsi="Times New Roman" w:cs="Times New Roman"/>
                <w:b/>
                <w:sz w:val="24"/>
                <w:szCs w:val="24"/>
                <w:lang w:val="sr-Cyrl-RS"/>
              </w:rPr>
              <w:t xml:space="preserve"> </w:t>
            </w:r>
          </w:p>
          <w:p w14:paraId="243F5C65" w14:textId="2A282074" w:rsidR="00A209CE" w:rsidRPr="00235C52" w:rsidRDefault="00A209CE" w:rsidP="00235C52">
            <w:pPr>
              <w:spacing w:after="120"/>
              <w:jc w:val="both"/>
              <w:rPr>
                <w:rFonts w:ascii="Times New Roman" w:hAnsi="Times New Roman" w:cs="Times New Roman"/>
                <w:b/>
                <w:color w:val="FF0000"/>
                <w:sz w:val="24"/>
                <w:szCs w:val="24"/>
                <w:lang w:val="sr-Cyrl-BA"/>
              </w:rPr>
            </w:pPr>
            <w:r w:rsidRPr="000E0681">
              <w:rPr>
                <w:rFonts w:ascii="Times New Roman" w:hAnsi="Times New Roman" w:cs="Times New Roman"/>
                <w:sz w:val="24"/>
                <w:szCs w:val="24"/>
                <w:lang w:val="sr-Cyrl-BA"/>
              </w:rPr>
              <w:t xml:space="preserve">Статистика се може пратити и на web страници КСРС </w:t>
            </w:r>
            <w:r w:rsidR="008E4CCF" w:rsidRPr="000E0681">
              <w:rPr>
                <w:rFonts w:ascii="Times New Roman" w:hAnsi="Times New Roman" w:cs="Times New Roman"/>
                <w:sz w:val="24"/>
                <w:szCs w:val="24"/>
                <w:lang w:val="sr-Cyrl-BA"/>
              </w:rPr>
              <w:t>„</w:t>
            </w:r>
            <w:r w:rsidRPr="000E0681">
              <w:rPr>
                <w:rFonts w:ascii="Times New Roman" w:hAnsi="Times New Roman" w:cs="Times New Roman"/>
                <w:sz w:val="24"/>
                <w:szCs w:val="24"/>
                <w:lang w:val="sr-Cyrl-BA"/>
              </w:rPr>
              <w:t>playbyplay</w:t>
            </w:r>
            <w:r w:rsidR="008E4CCF" w:rsidRPr="000E0681">
              <w:rPr>
                <w:rFonts w:ascii="Times New Roman" w:hAnsi="Times New Roman" w:cs="Times New Roman"/>
                <w:sz w:val="24"/>
                <w:szCs w:val="24"/>
                <w:lang w:val="sr-Cyrl-BA"/>
              </w:rPr>
              <w:t>“</w:t>
            </w:r>
            <w:r w:rsidRPr="000E0681">
              <w:rPr>
                <w:rFonts w:ascii="Times New Roman" w:hAnsi="Times New Roman" w:cs="Times New Roman"/>
                <w:sz w:val="24"/>
                <w:szCs w:val="24"/>
                <w:lang w:val="sr-Cyrl-BA"/>
              </w:rPr>
              <w:t>.</w:t>
            </w:r>
          </w:p>
          <w:p w14:paraId="2DC84730" w14:textId="77777777" w:rsidR="00A209CE" w:rsidRPr="000E0681" w:rsidRDefault="00A209CE" w:rsidP="00A209CE">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Статистика се води за сваку екипу посебно. По један примјерак компјутерске статистике уручује се након друге и четврте четвртине, те након евентуалних продужетака свакој екипи.</w:t>
            </w:r>
          </w:p>
          <w:p w14:paraId="775FD4A0" w14:textId="77777777" w:rsidR="00A209CE" w:rsidRPr="000E0681" w:rsidRDefault="00A209CE" w:rsidP="00A209CE">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Збирна статистика уручује се делегату утакмице.</w:t>
            </w:r>
          </w:p>
          <w:p w14:paraId="326CF650" w14:textId="77777777" w:rsidR="00A209CE" w:rsidRPr="000E0681" w:rsidRDefault="00824052" w:rsidP="00A209CE">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Статистичаре на </w:t>
            </w:r>
            <w:r w:rsidR="00F7633A" w:rsidRPr="000E0681">
              <w:rPr>
                <w:rFonts w:ascii="Times New Roman" w:hAnsi="Times New Roman" w:cs="Times New Roman"/>
                <w:sz w:val="24"/>
                <w:szCs w:val="24"/>
                <w:lang w:val="sr-Cyrl-BA"/>
              </w:rPr>
              <w:t>утакмицама обезбјеђује клуб домаћин који сноси одговорност за њихов рад.</w:t>
            </w:r>
          </w:p>
          <w:p w14:paraId="19321C07" w14:textId="77777777" w:rsidR="005B7C70" w:rsidRPr="000E0681" w:rsidRDefault="00F7633A" w:rsidP="00A209CE">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lastRenderedPageBreak/>
              <w:t>За неизвршавање наведених обавеза од стране клуба, предвиђене су санкције дефинисане Пропозицијама</w:t>
            </w:r>
            <w:r w:rsidR="00BF2988" w:rsidRPr="000E0681">
              <w:rPr>
                <w:rFonts w:ascii="Times New Roman" w:hAnsi="Times New Roman" w:cs="Times New Roman"/>
                <w:sz w:val="24"/>
                <w:szCs w:val="24"/>
                <w:lang w:val="sr-Cyrl-BA"/>
              </w:rPr>
              <w:t xml:space="preserve"> такмичења.</w:t>
            </w:r>
          </w:p>
        </w:tc>
      </w:tr>
      <w:tr w:rsidR="00E706FC" w:rsidRPr="000E0681" w14:paraId="056321C9" w14:textId="77777777" w:rsidTr="009C6BB5">
        <w:tc>
          <w:tcPr>
            <w:tcW w:w="959" w:type="dxa"/>
          </w:tcPr>
          <w:p w14:paraId="27564D8C" w14:textId="77777777" w:rsidR="00E706FC" w:rsidRPr="000E0681" w:rsidRDefault="00E706FC" w:rsidP="00E03504">
            <w:pPr>
              <w:jc w:val="both"/>
              <w:rPr>
                <w:rFonts w:ascii="Times New Roman" w:hAnsi="Times New Roman" w:cs="Times New Roman"/>
                <w:sz w:val="18"/>
                <w:szCs w:val="18"/>
                <w:lang w:val="sr-Cyrl-BA"/>
              </w:rPr>
            </w:pPr>
          </w:p>
        </w:tc>
        <w:tc>
          <w:tcPr>
            <w:tcW w:w="8895" w:type="dxa"/>
          </w:tcPr>
          <w:p w14:paraId="34E9B8CB" w14:textId="77777777" w:rsidR="00A209CE" w:rsidRPr="000E0681" w:rsidRDefault="00A209CE" w:rsidP="00E03504">
            <w:pPr>
              <w:jc w:val="both"/>
              <w:rPr>
                <w:rFonts w:ascii="Times New Roman" w:hAnsi="Times New Roman" w:cs="Times New Roman"/>
                <w:sz w:val="18"/>
                <w:szCs w:val="18"/>
                <w:lang w:val="sr-Cyrl-BA"/>
              </w:rPr>
            </w:pPr>
          </w:p>
        </w:tc>
      </w:tr>
      <w:tr w:rsidR="00E706FC" w:rsidRPr="000E0681" w14:paraId="2C2B23A2" w14:textId="77777777" w:rsidTr="009C6BB5">
        <w:tc>
          <w:tcPr>
            <w:tcW w:w="959" w:type="dxa"/>
          </w:tcPr>
          <w:p w14:paraId="4713CDEC" w14:textId="77777777" w:rsidR="00E706FC" w:rsidRPr="000E0681" w:rsidRDefault="00E706F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6.12.</w:t>
            </w:r>
          </w:p>
        </w:tc>
        <w:tc>
          <w:tcPr>
            <w:tcW w:w="8895" w:type="dxa"/>
          </w:tcPr>
          <w:p w14:paraId="5DCFAF86" w14:textId="49438600" w:rsidR="00810B0E" w:rsidRPr="000E0681" w:rsidRDefault="00810B0E" w:rsidP="00810B0E">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Уколико гостујућа екипа благовремено затражи одређен број улазница за</w:t>
            </w:r>
            <w:r w:rsidR="006A4854" w:rsidRPr="000E0681">
              <w:rPr>
                <w:rFonts w:ascii="Times New Roman" w:hAnsi="Times New Roman" w:cs="Times New Roman"/>
                <w:sz w:val="24"/>
                <w:szCs w:val="24"/>
                <w:lang w:val="sr-Cyrl-BA"/>
              </w:rPr>
              <w:t xml:space="preserve"> лица изван предвиђеног броја 21 (двадесет</w:t>
            </w:r>
            <w:r w:rsidR="00FA7F94">
              <w:rPr>
                <w:rFonts w:ascii="Times New Roman" w:hAnsi="Times New Roman" w:cs="Times New Roman"/>
                <w:sz w:val="24"/>
                <w:szCs w:val="24"/>
                <w:lang w:val="sr-Cyrl-BA"/>
              </w:rPr>
              <w:t xml:space="preserve"> </w:t>
            </w:r>
            <w:r w:rsidR="00E944DA" w:rsidRPr="000E0681">
              <w:rPr>
                <w:rFonts w:ascii="Times New Roman" w:hAnsi="Times New Roman" w:cs="Times New Roman"/>
                <w:sz w:val="24"/>
                <w:szCs w:val="24"/>
                <w:lang w:val="sr-Cyrl-BA"/>
              </w:rPr>
              <w:t>и</w:t>
            </w:r>
            <w:r w:rsidR="00FA7F94">
              <w:rPr>
                <w:rFonts w:ascii="Times New Roman" w:hAnsi="Times New Roman" w:cs="Times New Roman"/>
                <w:sz w:val="24"/>
                <w:szCs w:val="24"/>
                <w:lang w:val="sr-Cyrl-BA"/>
              </w:rPr>
              <w:t xml:space="preserve"> </w:t>
            </w:r>
            <w:r w:rsidR="006A4854" w:rsidRPr="000E0681">
              <w:rPr>
                <w:rFonts w:ascii="Times New Roman" w:hAnsi="Times New Roman" w:cs="Times New Roman"/>
                <w:sz w:val="24"/>
                <w:szCs w:val="24"/>
                <w:lang w:val="sr-Cyrl-BA"/>
              </w:rPr>
              <w:t>један</w:t>
            </w:r>
            <w:r w:rsidRPr="000E0681">
              <w:rPr>
                <w:rFonts w:ascii="Times New Roman" w:hAnsi="Times New Roman" w:cs="Times New Roman"/>
                <w:sz w:val="24"/>
                <w:szCs w:val="24"/>
                <w:lang w:val="sr-Cyrl-BA"/>
              </w:rPr>
              <w:t xml:space="preserve">), или за </w:t>
            </w:r>
            <w:r w:rsidR="00C93C9F" w:rsidRPr="000E0681">
              <w:rPr>
                <w:rFonts w:ascii="Times New Roman" w:hAnsi="Times New Roman" w:cs="Times New Roman"/>
                <w:sz w:val="24"/>
                <w:szCs w:val="24"/>
                <w:lang w:val="sr-Cyrl-BA"/>
              </w:rPr>
              <w:t>своје навијаче, д</w:t>
            </w:r>
            <w:r w:rsidR="00E52411" w:rsidRPr="000E0681">
              <w:rPr>
                <w:rFonts w:ascii="Times New Roman" w:hAnsi="Times New Roman" w:cs="Times New Roman"/>
                <w:sz w:val="24"/>
                <w:szCs w:val="24"/>
                <w:lang w:val="sr-Cyrl-BA"/>
              </w:rPr>
              <w:t>омаћин ће обезбједити</w:t>
            </w:r>
            <w:r w:rsidR="005D179C" w:rsidRPr="000E0681">
              <w:rPr>
                <w:rFonts w:ascii="Times New Roman" w:hAnsi="Times New Roman" w:cs="Times New Roman"/>
                <w:sz w:val="24"/>
                <w:szCs w:val="24"/>
                <w:lang w:val="sr-Cyrl-BA"/>
              </w:rPr>
              <w:t xml:space="preserve"> </w:t>
            </w:r>
            <w:r w:rsidR="006A4854" w:rsidRPr="000E0681">
              <w:rPr>
                <w:rFonts w:ascii="Times New Roman" w:hAnsi="Times New Roman" w:cs="Times New Roman"/>
                <w:sz w:val="24"/>
                <w:szCs w:val="24"/>
                <w:lang w:val="sr-Cyrl-BA"/>
              </w:rPr>
              <w:t>најмање 20% улазница уколико су исте у продаји,</w:t>
            </w:r>
            <w:r w:rsidRPr="000E0681">
              <w:rPr>
                <w:rFonts w:ascii="Times New Roman" w:hAnsi="Times New Roman" w:cs="Times New Roman"/>
                <w:sz w:val="24"/>
                <w:szCs w:val="24"/>
                <w:lang w:val="sr-Cyrl-BA"/>
              </w:rPr>
              <w:t xml:space="preserve"> под условима као </w:t>
            </w:r>
            <w:r w:rsidR="00E52411" w:rsidRPr="000E0681">
              <w:rPr>
                <w:rFonts w:ascii="Times New Roman" w:hAnsi="Times New Roman" w:cs="Times New Roman"/>
                <w:sz w:val="24"/>
                <w:szCs w:val="24"/>
                <w:lang w:val="sr-Cyrl-BA"/>
              </w:rPr>
              <w:t>и за остале гледаоце, с</w:t>
            </w:r>
            <w:r w:rsidRPr="000E0681">
              <w:rPr>
                <w:rFonts w:ascii="Times New Roman" w:hAnsi="Times New Roman" w:cs="Times New Roman"/>
                <w:sz w:val="24"/>
                <w:szCs w:val="24"/>
                <w:lang w:val="sr-Cyrl-BA"/>
              </w:rPr>
              <w:t xml:space="preserve"> тим што ће им се одредити одговарајуће мјесто у дворани. Уколико екипа води организовано гледаоце-навијаче одговорна је за њихово понашање.</w:t>
            </w:r>
          </w:p>
          <w:p w14:paraId="038D8AE4" w14:textId="10554A52" w:rsidR="00810B0E" w:rsidRPr="000E0681" w:rsidRDefault="00810B0E" w:rsidP="00810B0E">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Гостујућа екипа је дужна да најмање три дана прије утврђеног термина за одигравање утакмице, обав</w:t>
            </w:r>
            <w:r w:rsidR="00AE0715" w:rsidRPr="000E0681">
              <w:rPr>
                <w:rFonts w:ascii="Times New Roman" w:hAnsi="Times New Roman" w:cs="Times New Roman"/>
                <w:sz w:val="24"/>
                <w:szCs w:val="24"/>
                <w:lang w:val="sr-Cyrl-BA"/>
              </w:rPr>
              <w:t>ј</w:t>
            </w:r>
            <w:r w:rsidRPr="000E0681">
              <w:rPr>
                <w:rFonts w:ascii="Times New Roman" w:hAnsi="Times New Roman" w:cs="Times New Roman"/>
                <w:sz w:val="24"/>
                <w:szCs w:val="24"/>
                <w:lang w:val="sr-Cyrl-BA"/>
              </w:rPr>
              <w:t xml:space="preserve">ести домаћина </w:t>
            </w:r>
            <w:r w:rsidRPr="002D0F6B">
              <w:rPr>
                <w:rFonts w:ascii="Times New Roman" w:hAnsi="Times New Roman" w:cs="Times New Roman"/>
                <w:sz w:val="24"/>
                <w:szCs w:val="24"/>
                <w:lang w:val="sr-Cyrl-BA"/>
              </w:rPr>
              <w:t>и</w:t>
            </w:r>
            <w:r w:rsidR="00C94945" w:rsidRPr="002D0F6B">
              <w:rPr>
                <w:rFonts w:ascii="Times New Roman" w:hAnsi="Times New Roman" w:cs="Times New Roman"/>
                <w:sz w:val="24"/>
                <w:szCs w:val="24"/>
                <w:lang w:val="sr-Cyrl-BA"/>
              </w:rPr>
              <w:t xml:space="preserve"> Комесара</w:t>
            </w:r>
            <w:r w:rsidR="00A71C7C" w:rsidRPr="002D0F6B">
              <w:rPr>
                <w:rFonts w:ascii="Times New Roman" w:hAnsi="Times New Roman" w:cs="Times New Roman"/>
                <w:sz w:val="24"/>
                <w:szCs w:val="24"/>
                <w:lang w:val="sr-Cyrl-BA"/>
              </w:rPr>
              <w:t xml:space="preserve"> </w:t>
            </w:r>
            <w:r w:rsidR="00C94945" w:rsidRPr="002D0F6B">
              <w:rPr>
                <w:rFonts w:ascii="Times New Roman" w:hAnsi="Times New Roman" w:cs="Times New Roman"/>
                <w:sz w:val="24"/>
                <w:szCs w:val="24"/>
                <w:lang w:val="sr-Cyrl-BA"/>
              </w:rPr>
              <w:t>такмичењ</w:t>
            </w:r>
            <w:r w:rsidR="00A71C7C" w:rsidRPr="002D0F6B">
              <w:rPr>
                <w:rFonts w:ascii="Times New Roman" w:hAnsi="Times New Roman" w:cs="Times New Roman"/>
                <w:sz w:val="24"/>
                <w:szCs w:val="24"/>
                <w:lang w:val="sr-Cyrl-BA"/>
              </w:rPr>
              <w:t>а</w:t>
            </w:r>
            <w:r w:rsidRPr="002D0F6B">
              <w:rPr>
                <w:rFonts w:ascii="Times New Roman" w:hAnsi="Times New Roman" w:cs="Times New Roman"/>
                <w:sz w:val="24"/>
                <w:szCs w:val="24"/>
                <w:lang w:val="sr-Cyrl-BA"/>
              </w:rPr>
              <w:t xml:space="preserve"> о доласку својих навијача.</w:t>
            </w:r>
          </w:p>
          <w:p w14:paraId="6815ECD2" w14:textId="30C0FBD3" w:rsidR="00235C52" w:rsidRPr="000E0681" w:rsidRDefault="00810B0E" w:rsidP="00B66528">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Лица са службеним легитимацијама издатим од стране КСРС могу присуствовати утакмици без улазница које домаћин наплаћује.</w:t>
            </w:r>
          </w:p>
        </w:tc>
      </w:tr>
    </w:tbl>
    <w:p w14:paraId="1096FFF6" w14:textId="77777777" w:rsidR="00CC4F3C" w:rsidRPr="00CC4F3C" w:rsidRDefault="00CC4F3C" w:rsidP="00CC4F3C">
      <w:pPr>
        <w:jc w:val="both"/>
        <w:rPr>
          <w:rFonts w:ascii="Times New Roman" w:hAnsi="Times New Roman" w:cs="Times New Roman"/>
          <w:sz w:val="24"/>
          <w:szCs w:val="24"/>
          <w:lang w:val="sr-Latn-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8689"/>
      </w:tblGrid>
      <w:tr w:rsidR="00834FBC" w:rsidRPr="000E0681" w14:paraId="5D1B918A" w14:textId="77777777" w:rsidTr="009C6BB5">
        <w:trPr>
          <w:trHeight w:val="409"/>
        </w:trPr>
        <w:tc>
          <w:tcPr>
            <w:tcW w:w="959" w:type="dxa"/>
            <w:tcBorders>
              <w:top w:val="single" w:sz="4" w:space="0" w:color="auto"/>
              <w:bottom w:val="single" w:sz="4" w:space="0" w:color="auto"/>
            </w:tcBorders>
            <w:vAlign w:val="center"/>
          </w:tcPr>
          <w:p w14:paraId="1DA0B868" w14:textId="77777777" w:rsidR="00834FBC" w:rsidRPr="000E0681" w:rsidRDefault="00ED0D68"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7</w:t>
            </w:r>
            <w:r w:rsidR="00834FBC" w:rsidRPr="000E0681">
              <w:rPr>
                <w:rFonts w:ascii="Times New Roman" w:hAnsi="Times New Roman" w:cs="Times New Roman"/>
                <w:b/>
                <w:sz w:val="24"/>
                <w:szCs w:val="24"/>
                <w:lang w:val="sr-Cyrl-BA"/>
              </w:rPr>
              <w:t>.</w:t>
            </w:r>
          </w:p>
        </w:tc>
        <w:tc>
          <w:tcPr>
            <w:tcW w:w="8895" w:type="dxa"/>
            <w:tcBorders>
              <w:top w:val="single" w:sz="4" w:space="0" w:color="auto"/>
              <w:bottom w:val="single" w:sz="4" w:space="0" w:color="auto"/>
            </w:tcBorders>
            <w:vAlign w:val="center"/>
          </w:tcPr>
          <w:p w14:paraId="39CF3470" w14:textId="77777777" w:rsidR="00834FBC" w:rsidRPr="000E0681" w:rsidRDefault="00ED0D68"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ДЕЛЕГАТ, СУДИЈЕ И ПОМОЋНЕ СУДИЈЕ</w:t>
            </w:r>
          </w:p>
        </w:tc>
      </w:tr>
      <w:tr w:rsidR="00834FBC" w:rsidRPr="000E0681" w14:paraId="42E7620B" w14:textId="77777777" w:rsidTr="009C6BB5">
        <w:tc>
          <w:tcPr>
            <w:tcW w:w="959" w:type="dxa"/>
            <w:tcBorders>
              <w:top w:val="single" w:sz="4" w:space="0" w:color="auto"/>
            </w:tcBorders>
          </w:tcPr>
          <w:p w14:paraId="05AB47B5" w14:textId="77777777" w:rsidR="00834FBC" w:rsidRPr="000E0681" w:rsidRDefault="00834FBC" w:rsidP="00E03504">
            <w:pPr>
              <w:jc w:val="both"/>
              <w:rPr>
                <w:rFonts w:ascii="Times New Roman" w:hAnsi="Times New Roman" w:cs="Times New Roman"/>
                <w:sz w:val="24"/>
                <w:szCs w:val="24"/>
                <w:lang w:val="sr-Cyrl-BA"/>
              </w:rPr>
            </w:pPr>
          </w:p>
        </w:tc>
        <w:tc>
          <w:tcPr>
            <w:tcW w:w="8895" w:type="dxa"/>
            <w:tcBorders>
              <w:top w:val="single" w:sz="4" w:space="0" w:color="auto"/>
            </w:tcBorders>
          </w:tcPr>
          <w:p w14:paraId="16EAA5CD" w14:textId="77777777" w:rsidR="00834FBC" w:rsidRPr="000E0681" w:rsidRDefault="00834FBC" w:rsidP="00E03504">
            <w:pPr>
              <w:jc w:val="both"/>
              <w:rPr>
                <w:rFonts w:ascii="Times New Roman" w:hAnsi="Times New Roman" w:cs="Times New Roman"/>
                <w:sz w:val="24"/>
                <w:szCs w:val="24"/>
                <w:lang w:val="sr-Cyrl-BA"/>
              </w:rPr>
            </w:pPr>
          </w:p>
        </w:tc>
      </w:tr>
      <w:tr w:rsidR="00ED0D68" w:rsidRPr="000E0681" w14:paraId="1C86B2C3" w14:textId="77777777" w:rsidTr="009C6BB5">
        <w:tc>
          <w:tcPr>
            <w:tcW w:w="959" w:type="dxa"/>
          </w:tcPr>
          <w:p w14:paraId="41A91F28" w14:textId="77777777" w:rsidR="00ED0D68" w:rsidRPr="000E0681" w:rsidRDefault="00ED0D68"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7.1.</w:t>
            </w:r>
          </w:p>
        </w:tc>
        <w:tc>
          <w:tcPr>
            <w:tcW w:w="8895" w:type="dxa"/>
          </w:tcPr>
          <w:p w14:paraId="101D0F3C" w14:textId="77777777" w:rsidR="00461819" w:rsidRPr="000E0681" w:rsidRDefault="00461819" w:rsidP="00461819">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Делегат, судије и помоћне судије су службена лица на утакмицама са правима и обавезама прописаним одговарајућим актима и службеним Правилима игре.</w:t>
            </w:r>
          </w:p>
          <w:p w14:paraId="45DE3222" w14:textId="4BD26FDE" w:rsidR="00461819" w:rsidRPr="000E0681" w:rsidRDefault="00461819" w:rsidP="008D24E3">
            <w:pPr>
              <w:spacing w:after="12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Дужност дел</w:t>
            </w:r>
            <w:r w:rsidR="00BC65A0">
              <w:rPr>
                <w:rFonts w:ascii="Times New Roman" w:hAnsi="Times New Roman" w:cs="Times New Roman"/>
                <w:sz w:val="24"/>
                <w:szCs w:val="24"/>
                <w:lang w:val="sr-Cyrl-BA"/>
              </w:rPr>
              <w:t>е</w:t>
            </w:r>
            <w:r w:rsidRPr="000E0681">
              <w:rPr>
                <w:rFonts w:ascii="Times New Roman" w:hAnsi="Times New Roman" w:cs="Times New Roman"/>
                <w:sz w:val="24"/>
                <w:szCs w:val="24"/>
                <w:lang w:val="sr-Cyrl-BA"/>
              </w:rPr>
              <w:t>гата</w:t>
            </w:r>
            <w:r w:rsidR="00E04870" w:rsidRPr="000E0681">
              <w:rPr>
                <w:rFonts w:ascii="Times New Roman" w:hAnsi="Times New Roman" w:cs="Times New Roman"/>
                <w:sz w:val="24"/>
                <w:szCs w:val="24"/>
                <w:lang w:val="sr-Cyrl-BA"/>
              </w:rPr>
              <w:t xml:space="preserve"> и контролора</w:t>
            </w:r>
            <w:r w:rsidRPr="000E0681">
              <w:rPr>
                <w:rFonts w:ascii="Times New Roman" w:hAnsi="Times New Roman" w:cs="Times New Roman"/>
                <w:sz w:val="24"/>
                <w:szCs w:val="24"/>
                <w:lang w:val="sr-Cyrl-BA"/>
              </w:rPr>
              <w:t xml:space="preserve"> на утакмици могу оба</w:t>
            </w:r>
            <w:r w:rsidR="0021085D" w:rsidRPr="000E0681">
              <w:rPr>
                <w:rFonts w:ascii="Times New Roman" w:hAnsi="Times New Roman" w:cs="Times New Roman"/>
                <w:sz w:val="24"/>
                <w:szCs w:val="24"/>
                <w:lang w:val="sr-Cyrl-BA"/>
              </w:rPr>
              <w:t>вљати лица од 25 (двадесетпет) до</w:t>
            </w:r>
            <w:r w:rsidRPr="000E0681">
              <w:rPr>
                <w:rFonts w:ascii="Times New Roman" w:hAnsi="Times New Roman" w:cs="Times New Roman"/>
                <w:sz w:val="24"/>
                <w:szCs w:val="24"/>
                <w:lang w:val="sr-Cyrl-BA"/>
              </w:rPr>
              <w:t xml:space="preserve"> </w:t>
            </w:r>
            <w:r w:rsidR="00790656" w:rsidRPr="00790656">
              <w:rPr>
                <w:rFonts w:ascii="Times New Roman" w:hAnsi="Times New Roman" w:cs="Times New Roman"/>
                <w:b/>
                <w:bCs/>
                <w:sz w:val="24"/>
                <w:szCs w:val="24"/>
                <w:u w:val="single"/>
                <w:lang w:val="sr-Cyrl-BA"/>
              </w:rPr>
              <w:t xml:space="preserve">70 </w:t>
            </w:r>
            <w:r w:rsidRPr="00790656">
              <w:rPr>
                <w:rFonts w:ascii="Times New Roman" w:hAnsi="Times New Roman" w:cs="Times New Roman"/>
                <w:b/>
                <w:bCs/>
                <w:sz w:val="24"/>
                <w:szCs w:val="24"/>
                <w:u w:val="single"/>
                <w:lang w:val="sr-Cyrl-BA"/>
              </w:rPr>
              <w:t xml:space="preserve"> (</w:t>
            </w:r>
            <w:r w:rsidR="00790656" w:rsidRPr="00790656">
              <w:rPr>
                <w:rFonts w:ascii="Times New Roman" w:hAnsi="Times New Roman" w:cs="Times New Roman"/>
                <w:b/>
                <w:bCs/>
                <w:sz w:val="24"/>
                <w:szCs w:val="24"/>
                <w:u w:val="single"/>
                <w:lang w:val="sr-Cyrl-BA"/>
              </w:rPr>
              <w:t>седамдесет</w:t>
            </w:r>
            <w:r w:rsidRPr="00790656">
              <w:rPr>
                <w:rFonts w:ascii="Times New Roman" w:hAnsi="Times New Roman" w:cs="Times New Roman"/>
                <w:b/>
                <w:bCs/>
                <w:sz w:val="24"/>
                <w:szCs w:val="24"/>
                <w:u w:val="single"/>
                <w:lang w:val="sr-Cyrl-BA"/>
              </w:rPr>
              <w:t>)</w:t>
            </w:r>
            <w:r w:rsidRPr="000E0681">
              <w:rPr>
                <w:rFonts w:ascii="Times New Roman" w:hAnsi="Times New Roman" w:cs="Times New Roman"/>
                <w:sz w:val="24"/>
                <w:szCs w:val="24"/>
                <w:lang w:val="sr-Cyrl-BA"/>
              </w:rPr>
              <w:t xml:space="preserve"> година старости.</w:t>
            </w:r>
          </w:p>
          <w:p w14:paraId="1F66872F" w14:textId="4B640DE1" w:rsidR="008D24E3" w:rsidRPr="002D0F6B" w:rsidRDefault="00461819" w:rsidP="002D0F6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Дужност судије на утакмицама могу об</w:t>
            </w:r>
            <w:r w:rsidR="0021085D" w:rsidRPr="000E0681">
              <w:rPr>
                <w:rFonts w:ascii="Times New Roman" w:hAnsi="Times New Roman" w:cs="Times New Roman"/>
                <w:sz w:val="24"/>
                <w:szCs w:val="24"/>
                <w:lang w:val="sr-Cyrl-BA"/>
              </w:rPr>
              <w:t xml:space="preserve">ављати лица од 18 (осамнаест) до </w:t>
            </w:r>
            <w:r w:rsidRPr="000E0681">
              <w:rPr>
                <w:rFonts w:ascii="Times New Roman" w:hAnsi="Times New Roman" w:cs="Times New Roman"/>
                <w:sz w:val="24"/>
                <w:szCs w:val="24"/>
                <w:lang w:val="sr-Cyrl-BA"/>
              </w:rPr>
              <w:t>50 (педесет) година старости.</w:t>
            </w:r>
          </w:p>
          <w:p w14:paraId="51233B9B" w14:textId="0DAD571D" w:rsidR="00BF2988" w:rsidRPr="002D0F6B" w:rsidRDefault="00BF2988" w:rsidP="00461819">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За утакмице 1.МЛРС и 1.ЖЛРС д</w:t>
            </w:r>
            <w:r w:rsidR="00461819" w:rsidRPr="000E0681">
              <w:rPr>
                <w:rFonts w:ascii="Times New Roman" w:hAnsi="Times New Roman" w:cs="Times New Roman"/>
                <w:sz w:val="24"/>
                <w:szCs w:val="24"/>
                <w:lang w:val="sr-Cyrl-BA"/>
              </w:rPr>
              <w:t xml:space="preserve">елегате и судије </w:t>
            </w:r>
            <w:r w:rsidR="00461819" w:rsidRPr="002D0F6B">
              <w:rPr>
                <w:rFonts w:ascii="Times New Roman" w:hAnsi="Times New Roman" w:cs="Times New Roman"/>
                <w:sz w:val="24"/>
                <w:szCs w:val="24"/>
                <w:lang w:val="sr-Cyrl-BA"/>
              </w:rPr>
              <w:t xml:space="preserve">делегира </w:t>
            </w:r>
            <w:r w:rsidR="00CE4E20" w:rsidRPr="002D0F6B">
              <w:rPr>
                <w:rFonts w:ascii="Times New Roman" w:hAnsi="Times New Roman" w:cs="Times New Roman"/>
                <w:sz w:val="24"/>
                <w:szCs w:val="24"/>
                <w:lang w:val="sr-Cyrl-BA"/>
              </w:rPr>
              <w:t>Комесар</w:t>
            </w:r>
            <w:r w:rsidR="00A71C7C" w:rsidRPr="002D0F6B">
              <w:rPr>
                <w:rFonts w:ascii="Times New Roman" w:hAnsi="Times New Roman" w:cs="Times New Roman"/>
                <w:sz w:val="24"/>
                <w:szCs w:val="24"/>
                <w:lang w:val="sr-Cyrl-BA"/>
              </w:rPr>
              <w:t xml:space="preserve"> </w:t>
            </w:r>
            <w:r w:rsidR="00CE4E20" w:rsidRPr="002D0F6B">
              <w:rPr>
                <w:rFonts w:ascii="Times New Roman" w:hAnsi="Times New Roman" w:cs="Times New Roman"/>
                <w:sz w:val="24"/>
                <w:szCs w:val="24"/>
                <w:lang w:val="sr-Cyrl-BA"/>
              </w:rPr>
              <w:t>такмичењ</w:t>
            </w:r>
            <w:r w:rsidR="00A71C7C" w:rsidRPr="002D0F6B">
              <w:rPr>
                <w:rFonts w:ascii="Times New Roman" w:hAnsi="Times New Roman" w:cs="Times New Roman"/>
                <w:sz w:val="24"/>
                <w:szCs w:val="24"/>
                <w:lang w:val="sr-Cyrl-BA"/>
              </w:rPr>
              <w:t>а</w:t>
            </w:r>
            <w:r w:rsidR="00CE4E20" w:rsidRPr="002D0F6B">
              <w:rPr>
                <w:rFonts w:ascii="Times New Roman" w:hAnsi="Times New Roman" w:cs="Times New Roman"/>
                <w:sz w:val="24"/>
                <w:szCs w:val="24"/>
                <w:lang w:val="sr-Cyrl-BA"/>
              </w:rPr>
              <w:t xml:space="preserve"> </w:t>
            </w:r>
            <w:r w:rsidR="00461819" w:rsidRPr="002D0F6B">
              <w:rPr>
                <w:rFonts w:ascii="Times New Roman" w:hAnsi="Times New Roman" w:cs="Times New Roman"/>
                <w:sz w:val="24"/>
                <w:szCs w:val="24"/>
                <w:lang w:val="sr-Cyrl-BA"/>
              </w:rPr>
              <w:t xml:space="preserve">са претходно усвојене листе од стране </w:t>
            </w:r>
            <w:r w:rsidR="00C5026B" w:rsidRPr="002D0F6B">
              <w:rPr>
                <w:rFonts w:ascii="Times New Roman" w:hAnsi="Times New Roman" w:cs="Times New Roman"/>
                <w:sz w:val="24"/>
                <w:szCs w:val="24"/>
                <w:lang w:val="sr-Cyrl-BA"/>
              </w:rPr>
              <w:t>Управно</w:t>
            </w:r>
            <w:r w:rsidR="00461819" w:rsidRPr="002D0F6B">
              <w:rPr>
                <w:rFonts w:ascii="Times New Roman" w:hAnsi="Times New Roman" w:cs="Times New Roman"/>
                <w:sz w:val="24"/>
                <w:szCs w:val="24"/>
                <w:lang w:val="sr-Cyrl-BA"/>
              </w:rPr>
              <w:t>г одбора</w:t>
            </w:r>
            <w:r w:rsidR="00E04870" w:rsidRPr="002D0F6B">
              <w:rPr>
                <w:rFonts w:ascii="Times New Roman" w:hAnsi="Times New Roman" w:cs="Times New Roman"/>
                <w:sz w:val="24"/>
                <w:szCs w:val="24"/>
                <w:lang w:val="sr-Cyrl-BA"/>
              </w:rPr>
              <w:t xml:space="preserve"> КСРС</w:t>
            </w:r>
            <w:r w:rsidRPr="002D0F6B">
              <w:rPr>
                <w:rFonts w:ascii="Times New Roman" w:hAnsi="Times New Roman" w:cs="Times New Roman"/>
                <w:sz w:val="24"/>
                <w:szCs w:val="24"/>
                <w:lang w:val="sr-Cyrl-BA"/>
              </w:rPr>
              <w:t>.</w:t>
            </w:r>
          </w:p>
          <w:p w14:paraId="4FB296A1" w14:textId="57494F35" w:rsidR="00461819" w:rsidRPr="002D0F6B" w:rsidRDefault="00BF2988" w:rsidP="00461819">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За утакмице 2.МЛРС делегате и судије делегира Комесар такмичењ</w:t>
            </w:r>
            <w:r w:rsidR="00834896" w:rsidRPr="002D0F6B">
              <w:rPr>
                <w:rFonts w:ascii="Times New Roman" w:hAnsi="Times New Roman" w:cs="Times New Roman"/>
                <w:sz w:val="24"/>
                <w:szCs w:val="24"/>
                <w:lang w:val="sr-Cyrl-BA"/>
              </w:rPr>
              <w:t>а</w:t>
            </w:r>
            <w:r w:rsidRPr="002D0F6B">
              <w:rPr>
                <w:rFonts w:ascii="Times New Roman" w:hAnsi="Times New Roman" w:cs="Times New Roman"/>
                <w:sz w:val="24"/>
                <w:szCs w:val="24"/>
                <w:lang w:val="sr-Cyrl-BA"/>
              </w:rPr>
              <w:t xml:space="preserve"> са претходно усвојене листе од стране </w:t>
            </w:r>
            <w:r w:rsidR="00C5026B" w:rsidRPr="002D0F6B">
              <w:rPr>
                <w:rFonts w:ascii="Times New Roman" w:hAnsi="Times New Roman" w:cs="Times New Roman"/>
                <w:sz w:val="24"/>
                <w:szCs w:val="24"/>
                <w:lang w:val="sr-Cyrl-BA"/>
              </w:rPr>
              <w:t>Управно</w:t>
            </w:r>
            <w:r w:rsidRPr="002D0F6B">
              <w:rPr>
                <w:rFonts w:ascii="Times New Roman" w:hAnsi="Times New Roman" w:cs="Times New Roman"/>
                <w:sz w:val="24"/>
                <w:szCs w:val="24"/>
                <w:lang w:val="sr-Cyrl-BA"/>
              </w:rPr>
              <w:t>г одбора.</w:t>
            </w:r>
          </w:p>
          <w:p w14:paraId="114978DB" w14:textId="1B45A822" w:rsidR="00BF2988" w:rsidRPr="002D0F6B" w:rsidRDefault="00461819" w:rsidP="00132066">
            <w:pPr>
              <w:spacing w:after="120"/>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 xml:space="preserve">Помоћне судије (записничар, мјериоци времена, статистичари) делегира Подручни кошаркашки </w:t>
            </w:r>
            <w:r w:rsidR="00C5026B" w:rsidRPr="002D0F6B">
              <w:rPr>
                <w:rFonts w:ascii="Times New Roman" w:hAnsi="Times New Roman" w:cs="Times New Roman"/>
                <w:sz w:val="24"/>
                <w:szCs w:val="24"/>
                <w:lang w:val="sr-Cyrl-BA"/>
              </w:rPr>
              <w:t>савез</w:t>
            </w:r>
            <w:r w:rsidRPr="002D0F6B">
              <w:rPr>
                <w:rFonts w:ascii="Times New Roman" w:hAnsi="Times New Roman" w:cs="Times New Roman"/>
                <w:sz w:val="24"/>
                <w:szCs w:val="24"/>
                <w:lang w:val="sr-Cyrl-BA"/>
              </w:rPr>
              <w:t xml:space="preserve">, или обезбјеђује клуб, организатор утакмице из реда лица која су обучена за обављање тих послова, а то доказују прописаном лиценцом. </w:t>
            </w:r>
          </w:p>
          <w:p w14:paraId="33DD8C5B" w14:textId="0D800BE4" w:rsidR="00A8437C" w:rsidRPr="002D0F6B" w:rsidRDefault="00A8437C" w:rsidP="00132066">
            <w:pPr>
              <w:spacing w:after="120"/>
              <w:jc w:val="both"/>
              <w:rPr>
                <w:rFonts w:ascii="Times New Roman" w:hAnsi="Times New Roman" w:cs="Times New Roman"/>
                <w:b/>
                <w:bCs/>
                <w:sz w:val="24"/>
                <w:szCs w:val="24"/>
                <w:lang w:val="sr-Cyrl-BA"/>
              </w:rPr>
            </w:pPr>
            <w:r w:rsidRPr="002D0F6B">
              <w:rPr>
                <w:rFonts w:ascii="Times New Roman" w:hAnsi="Times New Roman" w:cs="Times New Roman"/>
                <w:b/>
                <w:bCs/>
                <w:sz w:val="24"/>
                <w:szCs w:val="24"/>
                <w:lang w:val="sr-Cyrl-BA"/>
              </w:rPr>
              <w:t xml:space="preserve">На утакмицама </w:t>
            </w:r>
            <w:r w:rsidRPr="002D0F6B">
              <w:rPr>
                <w:rFonts w:ascii="Times New Roman" w:hAnsi="Times New Roman" w:cs="Times New Roman"/>
                <w:b/>
                <w:bCs/>
                <w:sz w:val="24"/>
                <w:szCs w:val="24"/>
                <w:u w:val="single"/>
                <w:lang w:val="sr-Cyrl-BA"/>
              </w:rPr>
              <w:t xml:space="preserve">1.МЛРС </w:t>
            </w:r>
            <w:r w:rsidRPr="002D0F6B">
              <w:rPr>
                <w:rFonts w:ascii="Times New Roman" w:hAnsi="Times New Roman" w:cs="Times New Roman"/>
                <w:b/>
                <w:bCs/>
                <w:sz w:val="24"/>
                <w:szCs w:val="24"/>
                <w:lang w:val="sr-Cyrl-BA"/>
              </w:rPr>
              <w:t xml:space="preserve"> се</w:t>
            </w:r>
            <w:r w:rsidR="002D0F6B">
              <w:rPr>
                <w:rFonts w:ascii="Times New Roman" w:hAnsi="Times New Roman" w:cs="Times New Roman"/>
                <w:b/>
                <w:bCs/>
                <w:sz w:val="24"/>
                <w:szCs w:val="24"/>
                <w:lang w:val="sr-Cyrl-BA"/>
              </w:rPr>
              <w:t xml:space="preserve"> користи</w:t>
            </w:r>
            <w:r w:rsidR="00E9407F">
              <w:rPr>
                <w:rFonts w:ascii="Times New Roman" w:hAnsi="Times New Roman" w:cs="Times New Roman"/>
                <w:b/>
                <w:bCs/>
                <w:sz w:val="24"/>
                <w:szCs w:val="24"/>
                <w:lang w:val="sr-Cyrl-BA"/>
              </w:rPr>
              <w:t xml:space="preserve"> </w:t>
            </w:r>
            <w:r w:rsidR="00E9407F">
              <w:rPr>
                <w:rFonts w:ascii="Times New Roman" w:hAnsi="Times New Roman" w:cs="Times New Roman"/>
                <w:b/>
                <w:bCs/>
                <w:sz w:val="24"/>
                <w:szCs w:val="24"/>
                <w:lang w:val="sr-Latn-RS"/>
              </w:rPr>
              <w:t>IRS</w:t>
            </w:r>
            <w:r w:rsidR="00132066" w:rsidRPr="002D0F6B">
              <w:rPr>
                <w:rFonts w:ascii="Times New Roman" w:hAnsi="Times New Roman" w:cs="Times New Roman"/>
                <w:b/>
                <w:bCs/>
                <w:sz w:val="24"/>
                <w:szCs w:val="24"/>
                <w:lang w:val="sr-Cyrl-BA"/>
              </w:rPr>
              <w:t>, а начин и услови кориштења</w:t>
            </w:r>
            <w:r w:rsidR="002D0F6B">
              <w:rPr>
                <w:rFonts w:ascii="Times New Roman" w:hAnsi="Times New Roman" w:cs="Times New Roman"/>
                <w:b/>
                <w:bCs/>
                <w:sz w:val="24"/>
                <w:szCs w:val="24"/>
                <w:lang w:val="sr-Cyrl-BA"/>
              </w:rPr>
              <w:t xml:space="preserve"> су </w:t>
            </w:r>
            <w:r w:rsidR="00132066" w:rsidRPr="002D0F6B">
              <w:rPr>
                <w:rFonts w:ascii="Times New Roman" w:hAnsi="Times New Roman" w:cs="Times New Roman"/>
                <w:b/>
                <w:bCs/>
                <w:sz w:val="24"/>
                <w:szCs w:val="24"/>
                <w:lang w:val="sr-Cyrl-BA"/>
              </w:rPr>
              <w:t>регулисани посебним упутством.</w:t>
            </w:r>
          </w:p>
          <w:p w14:paraId="4AAE1F48" w14:textId="77777777" w:rsidR="00461819" w:rsidRPr="002D0F6B" w:rsidRDefault="00461819" w:rsidP="00461819">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Уколико помоћне судије обезбјеђује клуб домаћин одговоран је за њихов рад.</w:t>
            </w:r>
          </w:p>
          <w:p w14:paraId="14F2F011" w14:textId="45DCAA2C" w:rsidR="00461819" w:rsidRPr="002D0F6B" w:rsidRDefault="00461819" w:rsidP="008D24E3">
            <w:pPr>
              <w:spacing w:after="120"/>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 xml:space="preserve">Уколико се укаже потреба, за поједине утакмице могу да буду одређене и помоћне судије ван мјеста одигравања утакмице. У том </w:t>
            </w:r>
            <w:r w:rsidR="00CE4E20" w:rsidRPr="002D0F6B">
              <w:rPr>
                <w:rFonts w:ascii="Times New Roman" w:hAnsi="Times New Roman" w:cs="Times New Roman"/>
                <w:sz w:val="24"/>
                <w:szCs w:val="24"/>
                <w:lang w:val="sr-Cyrl-BA"/>
              </w:rPr>
              <w:t>случају делегирање врши Комесар  такмичењ</w:t>
            </w:r>
            <w:r w:rsidR="00834896" w:rsidRPr="002D0F6B">
              <w:rPr>
                <w:rFonts w:ascii="Times New Roman" w:hAnsi="Times New Roman" w:cs="Times New Roman"/>
                <w:sz w:val="24"/>
                <w:szCs w:val="24"/>
                <w:lang w:val="sr-Cyrl-BA"/>
              </w:rPr>
              <w:t>а</w:t>
            </w:r>
            <w:r w:rsidRPr="002D0F6B">
              <w:rPr>
                <w:rFonts w:ascii="Times New Roman" w:hAnsi="Times New Roman" w:cs="Times New Roman"/>
                <w:sz w:val="24"/>
                <w:szCs w:val="24"/>
                <w:lang w:val="sr-Cyrl-BA"/>
              </w:rPr>
              <w:t>. Путне трошкове и дневнице овако одређених помоћних судија сноси клуб домаћин.</w:t>
            </w:r>
          </w:p>
          <w:p w14:paraId="46F066A9" w14:textId="7B7E75DF" w:rsidR="00461819" w:rsidRPr="002D0F6B" w:rsidRDefault="00461819" w:rsidP="008D24E3">
            <w:pPr>
              <w:spacing w:after="120"/>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 xml:space="preserve">Листу судија и делегата-контролора </w:t>
            </w:r>
            <w:r w:rsidR="004F45A8" w:rsidRPr="002D0F6B">
              <w:rPr>
                <w:rFonts w:ascii="Times New Roman" w:hAnsi="Times New Roman" w:cs="Times New Roman"/>
                <w:sz w:val="24"/>
                <w:szCs w:val="24"/>
                <w:lang w:val="sr-Cyrl-BA"/>
              </w:rPr>
              <w:t>Управном</w:t>
            </w:r>
            <w:r w:rsidRPr="002D0F6B">
              <w:rPr>
                <w:rFonts w:ascii="Times New Roman" w:hAnsi="Times New Roman" w:cs="Times New Roman"/>
                <w:sz w:val="24"/>
                <w:szCs w:val="24"/>
                <w:lang w:val="sr-Cyrl-BA"/>
              </w:rPr>
              <w:t xml:space="preserve"> одбору КСРС предлаже Судијска комисија КСРС.</w:t>
            </w:r>
          </w:p>
          <w:p w14:paraId="0F9F3ADD" w14:textId="33DA3580" w:rsidR="0042534B" w:rsidRPr="002D0F6B" w:rsidRDefault="00461819" w:rsidP="0042534B">
            <w:pPr>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 xml:space="preserve">Листу делегата </w:t>
            </w:r>
            <w:r w:rsidR="00BF2988" w:rsidRPr="002D0F6B">
              <w:rPr>
                <w:rFonts w:ascii="Times New Roman" w:hAnsi="Times New Roman" w:cs="Times New Roman"/>
                <w:sz w:val="24"/>
                <w:szCs w:val="24"/>
                <w:lang w:val="sr-Cyrl-BA"/>
              </w:rPr>
              <w:t>за утакмице 1.МЛ</w:t>
            </w:r>
            <w:r w:rsidR="00E04870" w:rsidRPr="002D0F6B">
              <w:rPr>
                <w:rFonts w:ascii="Times New Roman" w:hAnsi="Times New Roman" w:cs="Times New Roman"/>
                <w:sz w:val="24"/>
                <w:szCs w:val="24"/>
                <w:lang w:val="sr-Cyrl-BA"/>
              </w:rPr>
              <w:t>РС</w:t>
            </w:r>
            <w:r w:rsidR="001B5A76" w:rsidRPr="002D0F6B">
              <w:rPr>
                <w:rFonts w:ascii="Times New Roman" w:hAnsi="Times New Roman" w:cs="Times New Roman"/>
                <w:sz w:val="24"/>
                <w:szCs w:val="24"/>
                <w:lang w:val="sr-Cyrl-BA"/>
              </w:rPr>
              <w:t xml:space="preserve">, </w:t>
            </w:r>
            <w:r w:rsidR="00BF2988" w:rsidRPr="002D0F6B">
              <w:rPr>
                <w:rFonts w:ascii="Times New Roman" w:hAnsi="Times New Roman" w:cs="Times New Roman"/>
                <w:sz w:val="24"/>
                <w:szCs w:val="24"/>
                <w:lang w:val="sr-Cyrl-BA"/>
              </w:rPr>
              <w:t xml:space="preserve">1.ЖЛРС </w:t>
            </w:r>
            <w:r w:rsidR="001B5A76" w:rsidRPr="002D0F6B">
              <w:rPr>
                <w:rFonts w:ascii="Times New Roman" w:hAnsi="Times New Roman" w:cs="Times New Roman"/>
                <w:sz w:val="24"/>
                <w:szCs w:val="24"/>
                <w:lang w:val="sr-Cyrl-BA"/>
              </w:rPr>
              <w:t xml:space="preserve">и Првенства БиХ у мушкој и женској конкуренцији </w:t>
            </w:r>
            <w:r w:rsidR="004F45A8" w:rsidRPr="002D0F6B">
              <w:rPr>
                <w:rFonts w:ascii="Times New Roman" w:hAnsi="Times New Roman" w:cs="Times New Roman"/>
                <w:sz w:val="24"/>
                <w:szCs w:val="24"/>
                <w:lang w:val="sr-Cyrl-BA"/>
              </w:rPr>
              <w:t>Управном</w:t>
            </w:r>
            <w:r w:rsidRPr="002D0F6B">
              <w:rPr>
                <w:rFonts w:ascii="Times New Roman" w:hAnsi="Times New Roman" w:cs="Times New Roman"/>
                <w:sz w:val="24"/>
                <w:szCs w:val="24"/>
                <w:lang w:val="sr-Cyrl-BA"/>
              </w:rPr>
              <w:t xml:space="preserve"> одбору КСРС предлаже</w:t>
            </w:r>
            <w:r w:rsidR="00834896" w:rsidRPr="002D0F6B">
              <w:rPr>
                <w:rFonts w:ascii="Times New Roman" w:hAnsi="Times New Roman" w:cs="Times New Roman"/>
                <w:sz w:val="24"/>
                <w:szCs w:val="24"/>
                <w:lang w:val="sr-Cyrl-BA"/>
              </w:rPr>
              <w:t xml:space="preserve"> Комесар такмичења</w:t>
            </w:r>
            <w:r w:rsidR="00E11948" w:rsidRPr="002D0F6B">
              <w:rPr>
                <w:rFonts w:ascii="Times New Roman" w:hAnsi="Times New Roman" w:cs="Times New Roman"/>
                <w:sz w:val="24"/>
                <w:szCs w:val="24"/>
                <w:lang w:val="sr-Cyrl-BA"/>
              </w:rPr>
              <w:t>,</w:t>
            </w:r>
            <w:r w:rsidRPr="002D0F6B">
              <w:rPr>
                <w:rFonts w:ascii="Times New Roman" w:hAnsi="Times New Roman" w:cs="Times New Roman"/>
                <w:sz w:val="24"/>
                <w:szCs w:val="24"/>
                <w:lang w:val="sr-Cyrl-BA"/>
              </w:rPr>
              <w:t xml:space="preserve"> након обављених тестирања. Приједлог кандидата за тестирање</w:t>
            </w:r>
            <w:r w:rsidR="00834896" w:rsidRPr="002D0F6B">
              <w:rPr>
                <w:rFonts w:ascii="Times New Roman" w:hAnsi="Times New Roman" w:cs="Times New Roman"/>
                <w:sz w:val="24"/>
                <w:szCs w:val="24"/>
                <w:lang w:val="sr-Cyrl-BA"/>
              </w:rPr>
              <w:t xml:space="preserve"> Комесар такмичења</w:t>
            </w:r>
            <w:r w:rsidR="00C563AC" w:rsidRPr="002D0F6B">
              <w:rPr>
                <w:rFonts w:ascii="Times New Roman" w:hAnsi="Times New Roman" w:cs="Times New Roman"/>
                <w:sz w:val="24"/>
                <w:szCs w:val="24"/>
                <w:lang w:val="sr-Cyrl-BA"/>
              </w:rPr>
              <w:t xml:space="preserve"> </w:t>
            </w:r>
            <w:r w:rsidR="004F45A8" w:rsidRPr="002D0F6B">
              <w:rPr>
                <w:rFonts w:ascii="Times New Roman" w:hAnsi="Times New Roman" w:cs="Times New Roman"/>
                <w:sz w:val="24"/>
                <w:szCs w:val="24"/>
                <w:lang w:val="sr-Cyrl-BA"/>
              </w:rPr>
              <w:t>ће добити од Подручних савеза</w:t>
            </w:r>
            <w:r w:rsidRPr="002D0F6B">
              <w:rPr>
                <w:rFonts w:ascii="Times New Roman" w:hAnsi="Times New Roman" w:cs="Times New Roman"/>
                <w:sz w:val="24"/>
                <w:szCs w:val="24"/>
                <w:lang w:val="sr-Cyrl-BA"/>
              </w:rPr>
              <w:t xml:space="preserve">. </w:t>
            </w:r>
          </w:p>
          <w:p w14:paraId="6AA1DF1D" w14:textId="1E4DEE97" w:rsidR="00ED0D68" w:rsidRPr="000E0681" w:rsidRDefault="00461819" w:rsidP="008D24E3">
            <w:pPr>
              <w:spacing w:after="120"/>
              <w:jc w:val="both"/>
              <w:rPr>
                <w:rFonts w:ascii="Times New Roman" w:hAnsi="Times New Roman" w:cs="Times New Roman"/>
                <w:sz w:val="24"/>
                <w:szCs w:val="24"/>
                <w:lang w:val="sr-Cyrl-BA"/>
              </w:rPr>
            </w:pPr>
            <w:r w:rsidRPr="002D0F6B">
              <w:rPr>
                <w:rFonts w:ascii="Times New Roman" w:hAnsi="Times New Roman" w:cs="Times New Roman"/>
                <w:sz w:val="24"/>
                <w:szCs w:val="24"/>
                <w:lang w:val="sr-Cyrl-BA"/>
              </w:rPr>
              <w:t>Право</w:t>
            </w:r>
            <w:r w:rsidR="00834896" w:rsidRPr="002D0F6B">
              <w:rPr>
                <w:rFonts w:ascii="Times New Roman" w:hAnsi="Times New Roman" w:cs="Times New Roman"/>
                <w:sz w:val="24"/>
                <w:szCs w:val="24"/>
                <w:lang w:val="sr-Cyrl-BA"/>
              </w:rPr>
              <w:t xml:space="preserve"> Комесара такмичења</w:t>
            </w:r>
            <w:r w:rsidR="00C563AC" w:rsidRPr="002D0F6B">
              <w:rPr>
                <w:rFonts w:ascii="Times New Roman" w:hAnsi="Times New Roman" w:cs="Times New Roman"/>
                <w:sz w:val="24"/>
                <w:szCs w:val="24"/>
                <w:lang w:val="sr-Cyrl-BA"/>
              </w:rPr>
              <w:t xml:space="preserve"> </w:t>
            </w:r>
            <w:r w:rsidRPr="002D0F6B">
              <w:rPr>
                <w:rFonts w:ascii="Times New Roman" w:hAnsi="Times New Roman" w:cs="Times New Roman"/>
                <w:sz w:val="24"/>
                <w:szCs w:val="24"/>
                <w:lang w:val="sr-Cyrl-BA"/>
              </w:rPr>
              <w:t>је да на тестирање позове и особе које нису на листи</w:t>
            </w:r>
            <w:r w:rsidRPr="000E0681">
              <w:rPr>
                <w:rFonts w:ascii="Times New Roman" w:hAnsi="Times New Roman" w:cs="Times New Roman"/>
                <w:sz w:val="24"/>
                <w:szCs w:val="24"/>
                <w:lang w:val="sr-Cyrl-BA"/>
              </w:rPr>
              <w:t xml:space="preserve"> кандидата Подручних </w:t>
            </w:r>
            <w:r w:rsidR="00E04870" w:rsidRPr="000E0681">
              <w:rPr>
                <w:rFonts w:ascii="Times New Roman" w:hAnsi="Times New Roman" w:cs="Times New Roman"/>
                <w:sz w:val="24"/>
                <w:szCs w:val="24"/>
                <w:lang w:val="sr-Cyrl-BA"/>
              </w:rPr>
              <w:t xml:space="preserve">кошаркашких </w:t>
            </w:r>
            <w:r w:rsidR="004F45A8">
              <w:rPr>
                <w:rFonts w:ascii="Times New Roman" w:hAnsi="Times New Roman" w:cs="Times New Roman"/>
                <w:sz w:val="24"/>
                <w:szCs w:val="24"/>
                <w:lang w:val="sr-Cyrl-BA"/>
              </w:rPr>
              <w:t>савеза</w:t>
            </w:r>
            <w:r w:rsidRPr="000E0681">
              <w:rPr>
                <w:rFonts w:ascii="Times New Roman" w:hAnsi="Times New Roman" w:cs="Times New Roman"/>
                <w:sz w:val="24"/>
                <w:szCs w:val="24"/>
                <w:lang w:val="sr-Cyrl-BA"/>
              </w:rPr>
              <w:t>, али је познато да су истакнути кошаркашки радници у својим срединама.</w:t>
            </w:r>
          </w:p>
          <w:p w14:paraId="5EF94987" w14:textId="6ECDA44C" w:rsidR="0042534B" w:rsidRPr="000E0681" w:rsidRDefault="0042534B" w:rsidP="004F45A8">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Листу делегата за утакмице 2.МЛРС (Групе „Запад“, „Центар“ и „Исток“) </w:t>
            </w:r>
            <w:r w:rsidR="004F45A8">
              <w:rPr>
                <w:rFonts w:ascii="Times New Roman" w:hAnsi="Times New Roman" w:cs="Times New Roman"/>
                <w:sz w:val="24"/>
                <w:szCs w:val="24"/>
                <w:lang w:val="sr-Cyrl-BA"/>
              </w:rPr>
              <w:t>Управном</w:t>
            </w:r>
            <w:r w:rsidRPr="000E0681">
              <w:rPr>
                <w:rFonts w:ascii="Times New Roman" w:hAnsi="Times New Roman" w:cs="Times New Roman"/>
                <w:sz w:val="24"/>
                <w:szCs w:val="24"/>
                <w:lang w:val="sr-Cyrl-BA"/>
              </w:rPr>
              <w:t xml:space="preserve"> одбору предлажу Комесари  2.МЛРС, након што приједлоге листа потврде </w:t>
            </w:r>
            <w:r w:rsidR="004F45A8">
              <w:rPr>
                <w:rFonts w:ascii="Times New Roman" w:hAnsi="Times New Roman" w:cs="Times New Roman"/>
                <w:sz w:val="24"/>
                <w:szCs w:val="24"/>
                <w:lang w:val="sr-Cyrl-BA"/>
              </w:rPr>
              <w:t>Управни</w:t>
            </w:r>
            <w:r w:rsidR="00E04870" w:rsidRPr="000E0681">
              <w:rPr>
                <w:rFonts w:ascii="Times New Roman" w:hAnsi="Times New Roman" w:cs="Times New Roman"/>
                <w:sz w:val="24"/>
                <w:szCs w:val="24"/>
                <w:lang w:val="sr-Cyrl-BA"/>
              </w:rPr>
              <w:t xml:space="preserve"> одбори</w:t>
            </w:r>
            <w:r w:rsidRPr="000E0681">
              <w:rPr>
                <w:rFonts w:ascii="Times New Roman" w:hAnsi="Times New Roman" w:cs="Times New Roman"/>
                <w:sz w:val="24"/>
                <w:szCs w:val="24"/>
                <w:lang w:val="sr-Cyrl-BA"/>
              </w:rPr>
              <w:t xml:space="preserve"> ПК</w:t>
            </w:r>
            <w:r w:rsidR="004F45A8">
              <w:rPr>
                <w:rFonts w:ascii="Times New Roman" w:hAnsi="Times New Roman" w:cs="Times New Roman"/>
                <w:sz w:val="24"/>
                <w:szCs w:val="24"/>
                <w:lang w:val="sr-Cyrl-BA"/>
              </w:rPr>
              <w:t>С</w:t>
            </w:r>
            <w:r w:rsidRPr="000E0681">
              <w:rPr>
                <w:rFonts w:ascii="Times New Roman" w:hAnsi="Times New Roman" w:cs="Times New Roman"/>
                <w:sz w:val="24"/>
                <w:szCs w:val="24"/>
                <w:lang w:val="sr-Cyrl-BA"/>
              </w:rPr>
              <w:t xml:space="preserve"> (за Групу „Запад“ </w:t>
            </w:r>
            <w:r w:rsidR="004F45A8">
              <w:rPr>
                <w:rFonts w:ascii="Times New Roman" w:hAnsi="Times New Roman" w:cs="Times New Roman"/>
                <w:sz w:val="24"/>
                <w:szCs w:val="24"/>
                <w:lang w:val="sr-Cyrl-BA"/>
              </w:rPr>
              <w:t>Управ</w:t>
            </w:r>
            <w:r w:rsidR="006E71FA" w:rsidRPr="000E0681">
              <w:rPr>
                <w:rFonts w:ascii="Times New Roman" w:hAnsi="Times New Roman" w:cs="Times New Roman"/>
                <w:sz w:val="24"/>
                <w:szCs w:val="24"/>
                <w:lang w:val="sr-Cyrl-BA"/>
              </w:rPr>
              <w:t>ни одбор</w:t>
            </w:r>
            <w:r w:rsidR="004F45A8">
              <w:rPr>
                <w:rFonts w:ascii="Times New Roman" w:hAnsi="Times New Roman" w:cs="Times New Roman"/>
                <w:sz w:val="24"/>
                <w:szCs w:val="24"/>
                <w:lang w:val="sr-Cyrl-BA"/>
              </w:rPr>
              <w:t xml:space="preserve"> ПКС</w:t>
            </w:r>
            <w:r w:rsidRPr="000E0681">
              <w:rPr>
                <w:rFonts w:ascii="Times New Roman" w:hAnsi="Times New Roman" w:cs="Times New Roman"/>
                <w:sz w:val="24"/>
                <w:szCs w:val="24"/>
                <w:lang w:val="sr-Cyrl-BA"/>
              </w:rPr>
              <w:t xml:space="preserve"> Бања Лука, за Групу „Центар“ </w:t>
            </w:r>
            <w:r w:rsidR="004F45A8">
              <w:rPr>
                <w:rFonts w:ascii="Times New Roman" w:hAnsi="Times New Roman" w:cs="Times New Roman"/>
                <w:sz w:val="24"/>
                <w:szCs w:val="24"/>
                <w:lang w:val="sr-Cyrl-BA"/>
              </w:rPr>
              <w:t>Управ</w:t>
            </w:r>
            <w:r w:rsidR="006E71FA" w:rsidRPr="000E0681">
              <w:rPr>
                <w:rFonts w:ascii="Times New Roman" w:hAnsi="Times New Roman" w:cs="Times New Roman"/>
                <w:sz w:val="24"/>
                <w:szCs w:val="24"/>
                <w:lang w:val="sr-Cyrl-BA"/>
              </w:rPr>
              <w:t xml:space="preserve">ни одбор </w:t>
            </w:r>
            <w:r w:rsidRPr="000E0681">
              <w:rPr>
                <w:rFonts w:ascii="Times New Roman" w:hAnsi="Times New Roman" w:cs="Times New Roman"/>
                <w:sz w:val="24"/>
                <w:szCs w:val="24"/>
                <w:lang w:val="sr-Cyrl-BA"/>
              </w:rPr>
              <w:t xml:space="preserve"> ПК</w:t>
            </w:r>
            <w:r w:rsidR="004F45A8">
              <w:rPr>
                <w:rFonts w:ascii="Times New Roman" w:hAnsi="Times New Roman" w:cs="Times New Roman"/>
                <w:sz w:val="24"/>
                <w:szCs w:val="24"/>
                <w:lang w:val="sr-Cyrl-BA"/>
              </w:rPr>
              <w:t>С</w:t>
            </w:r>
            <w:r w:rsidRPr="000E0681">
              <w:rPr>
                <w:rFonts w:ascii="Times New Roman" w:hAnsi="Times New Roman" w:cs="Times New Roman"/>
                <w:sz w:val="24"/>
                <w:szCs w:val="24"/>
                <w:lang w:val="sr-Cyrl-BA"/>
              </w:rPr>
              <w:t xml:space="preserve"> Добој и Бијељина, за Групу „Исток“ </w:t>
            </w:r>
            <w:r w:rsidR="004F45A8">
              <w:rPr>
                <w:rFonts w:ascii="Times New Roman" w:hAnsi="Times New Roman" w:cs="Times New Roman"/>
                <w:sz w:val="24"/>
                <w:szCs w:val="24"/>
                <w:lang w:val="sr-Cyrl-BA"/>
              </w:rPr>
              <w:t>Управни</w:t>
            </w:r>
            <w:r w:rsidR="006E71FA" w:rsidRPr="000E0681">
              <w:rPr>
                <w:rFonts w:ascii="Times New Roman" w:hAnsi="Times New Roman" w:cs="Times New Roman"/>
                <w:sz w:val="24"/>
                <w:szCs w:val="24"/>
                <w:lang w:val="sr-Cyrl-BA"/>
              </w:rPr>
              <w:t xml:space="preserve"> одбор </w:t>
            </w:r>
            <w:r w:rsidRPr="000E0681">
              <w:rPr>
                <w:rFonts w:ascii="Times New Roman" w:hAnsi="Times New Roman" w:cs="Times New Roman"/>
                <w:sz w:val="24"/>
                <w:szCs w:val="24"/>
                <w:lang w:val="sr-Cyrl-BA"/>
              </w:rPr>
              <w:t>ПК</w:t>
            </w:r>
            <w:r w:rsidR="004F45A8">
              <w:rPr>
                <w:rFonts w:ascii="Times New Roman" w:hAnsi="Times New Roman" w:cs="Times New Roman"/>
                <w:sz w:val="24"/>
                <w:szCs w:val="24"/>
                <w:lang w:val="sr-Cyrl-BA"/>
              </w:rPr>
              <w:t>С</w:t>
            </w:r>
            <w:r w:rsidRPr="000E0681">
              <w:rPr>
                <w:rFonts w:ascii="Times New Roman" w:hAnsi="Times New Roman" w:cs="Times New Roman"/>
                <w:sz w:val="24"/>
                <w:szCs w:val="24"/>
                <w:lang w:val="sr-Cyrl-BA"/>
              </w:rPr>
              <w:t xml:space="preserve"> Романија-Херцеговина).</w:t>
            </w:r>
          </w:p>
        </w:tc>
      </w:tr>
      <w:tr w:rsidR="00B1309C" w:rsidRPr="000E0681" w14:paraId="4144D068" w14:textId="77777777" w:rsidTr="009C6BB5">
        <w:tc>
          <w:tcPr>
            <w:tcW w:w="959" w:type="dxa"/>
          </w:tcPr>
          <w:p w14:paraId="768499D6" w14:textId="77777777" w:rsidR="00B1309C" w:rsidRPr="000E0681" w:rsidRDefault="00B1309C" w:rsidP="00E03504">
            <w:pPr>
              <w:jc w:val="both"/>
              <w:rPr>
                <w:rFonts w:ascii="Times New Roman" w:hAnsi="Times New Roman" w:cs="Times New Roman"/>
                <w:sz w:val="24"/>
                <w:szCs w:val="24"/>
                <w:lang w:val="sr-Cyrl-BA"/>
              </w:rPr>
            </w:pPr>
          </w:p>
        </w:tc>
        <w:tc>
          <w:tcPr>
            <w:tcW w:w="8895" w:type="dxa"/>
          </w:tcPr>
          <w:p w14:paraId="580E8D05" w14:textId="77777777" w:rsidR="00B1309C" w:rsidRPr="000E0681" w:rsidRDefault="00B1309C" w:rsidP="00461819">
            <w:pPr>
              <w:jc w:val="both"/>
              <w:rPr>
                <w:rFonts w:ascii="Times New Roman" w:hAnsi="Times New Roman" w:cs="Times New Roman"/>
                <w:sz w:val="24"/>
                <w:szCs w:val="24"/>
                <w:lang w:val="sr-Cyrl-BA"/>
              </w:rPr>
            </w:pPr>
          </w:p>
        </w:tc>
      </w:tr>
      <w:tr w:rsidR="00ED0D68" w:rsidRPr="000E0681" w14:paraId="2F004329" w14:textId="77777777" w:rsidTr="009C6BB5">
        <w:tc>
          <w:tcPr>
            <w:tcW w:w="959" w:type="dxa"/>
          </w:tcPr>
          <w:p w14:paraId="07FC0C96" w14:textId="77777777" w:rsidR="00ED0D68" w:rsidRPr="000E0681" w:rsidRDefault="00ED0D68"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7.2.</w:t>
            </w:r>
          </w:p>
        </w:tc>
        <w:tc>
          <w:tcPr>
            <w:tcW w:w="8895" w:type="dxa"/>
          </w:tcPr>
          <w:p w14:paraId="3DC35D50" w14:textId="3FA3840D" w:rsidR="00CE4E20" w:rsidRPr="007104D7" w:rsidRDefault="00984545" w:rsidP="00984545">
            <w:pPr>
              <w:spacing w:after="120"/>
              <w:jc w:val="both"/>
              <w:rPr>
                <w:rFonts w:ascii="Times New Roman" w:hAnsi="Times New Roman" w:cs="Times New Roman"/>
                <w:sz w:val="24"/>
                <w:szCs w:val="24"/>
                <w:lang w:val="sr-Cyrl-BA"/>
              </w:rPr>
            </w:pPr>
            <w:r w:rsidRPr="00B93684">
              <w:rPr>
                <w:rFonts w:ascii="Times New Roman" w:hAnsi="Times New Roman" w:cs="Times New Roman"/>
                <w:sz w:val="24"/>
                <w:szCs w:val="24"/>
                <w:lang w:val="sr-Cyrl-BA"/>
              </w:rPr>
              <w:t xml:space="preserve">Делегирање за утакмице Првенства КСРС има приоритет у односу на делегирање за друга такмичења, када се за то укаже потреба, а према </w:t>
            </w:r>
            <w:r w:rsidRPr="007104D7">
              <w:rPr>
                <w:rFonts w:ascii="Times New Roman" w:hAnsi="Times New Roman" w:cs="Times New Roman"/>
                <w:sz w:val="24"/>
                <w:szCs w:val="24"/>
                <w:lang w:val="sr-Cyrl-BA"/>
              </w:rPr>
              <w:t xml:space="preserve">процјени </w:t>
            </w:r>
            <w:r w:rsidR="00CE4E20" w:rsidRPr="007104D7">
              <w:rPr>
                <w:rFonts w:ascii="Times New Roman" w:hAnsi="Times New Roman" w:cs="Times New Roman"/>
                <w:sz w:val="24"/>
                <w:szCs w:val="24"/>
                <w:lang w:val="sr-Cyrl-BA"/>
              </w:rPr>
              <w:t>Комесара</w:t>
            </w:r>
            <w:r w:rsidR="00834896" w:rsidRPr="007104D7">
              <w:rPr>
                <w:rFonts w:ascii="Times New Roman" w:hAnsi="Times New Roman" w:cs="Times New Roman"/>
                <w:sz w:val="24"/>
                <w:szCs w:val="24"/>
                <w:lang w:val="sr-Cyrl-BA"/>
              </w:rPr>
              <w:t xml:space="preserve"> такмичења.</w:t>
            </w:r>
            <w:r w:rsidR="00CE4E20" w:rsidRPr="007104D7">
              <w:rPr>
                <w:rFonts w:ascii="Times New Roman" w:hAnsi="Times New Roman" w:cs="Times New Roman"/>
                <w:sz w:val="24"/>
                <w:szCs w:val="24"/>
                <w:lang w:val="sr-Cyrl-BA"/>
              </w:rPr>
              <w:t xml:space="preserve"> </w:t>
            </w:r>
          </w:p>
          <w:p w14:paraId="7E9F32CB" w14:textId="0A13C4FE" w:rsidR="00461819" w:rsidRPr="000E0681" w:rsidRDefault="007846A9" w:rsidP="00984545">
            <w:pPr>
              <w:spacing w:after="120"/>
              <w:jc w:val="both"/>
              <w:rPr>
                <w:rFonts w:ascii="Times New Roman" w:hAnsi="Times New Roman" w:cs="Times New Roman"/>
                <w:sz w:val="24"/>
                <w:szCs w:val="24"/>
                <w:lang w:val="sr-Cyrl-BA"/>
              </w:rPr>
            </w:pPr>
            <w:r w:rsidRPr="007104D7">
              <w:rPr>
                <w:rFonts w:ascii="Times New Roman" w:hAnsi="Times New Roman" w:cs="Times New Roman"/>
                <w:sz w:val="24"/>
                <w:szCs w:val="24"/>
                <w:lang w:val="sr-Cyrl-BA"/>
              </w:rPr>
              <w:t xml:space="preserve">Комесар такмичења </w:t>
            </w:r>
            <w:r w:rsidR="00461819" w:rsidRPr="007104D7">
              <w:rPr>
                <w:rFonts w:ascii="Times New Roman" w:hAnsi="Times New Roman" w:cs="Times New Roman"/>
                <w:sz w:val="24"/>
                <w:szCs w:val="24"/>
                <w:lang w:val="sr-Cyrl-BA"/>
              </w:rPr>
              <w:t>одређује судије</w:t>
            </w:r>
            <w:r w:rsidRPr="007104D7">
              <w:rPr>
                <w:rFonts w:ascii="Times New Roman" w:hAnsi="Times New Roman" w:cs="Times New Roman"/>
                <w:sz w:val="24"/>
                <w:szCs w:val="24"/>
                <w:lang w:val="sr-Cyrl-BA"/>
              </w:rPr>
              <w:t xml:space="preserve"> </w:t>
            </w:r>
            <w:r w:rsidR="009100D2" w:rsidRPr="007104D7">
              <w:rPr>
                <w:rFonts w:ascii="Times New Roman" w:hAnsi="Times New Roman" w:cs="Times New Roman"/>
                <w:sz w:val="24"/>
                <w:szCs w:val="24"/>
                <w:lang w:val="sr-Cyrl-BA"/>
              </w:rPr>
              <w:t>и делегате</w:t>
            </w:r>
            <w:r w:rsidR="00461819" w:rsidRPr="007104D7">
              <w:rPr>
                <w:rFonts w:ascii="Times New Roman" w:hAnsi="Times New Roman" w:cs="Times New Roman"/>
                <w:sz w:val="24"/>
                <w:szCs w:val="24"/>
                <w:lang w:val="sr-Cyrl-BA"/>
              </w:rPr>
              <w:t xml:space="preserve"> за поједине утакмице </w:t>
            </w:r>
            <w:r w:rsidR="0042534B" w:rsidRPr="007104D7">
              <w:rPr>
                <w:rFonts w:ascii="Times New Roman" w:hAnsi="Times New Roman" w:cs="Times New Roman"/>
                <w:sz w:val="24"/>
                <w:szCs w:val="24"/>
                <w:lang w:val="sr-Cyrl-BA"/>
              </w:rPr>
              <w:t xml:space="preserve">(1.МЛРС и 1.ЖЛРС), а Комесари лига (2.МЛРС Група: „Запад“, „Центар“ и „Исток“) </w:t>
            </w:r>
            <w:r w:rsidR="00461819" w:rsidRPr="007104D7">
              <w:rPr>
                <w:rFonts w:ascii="Times New Roman" w:hAnsi="Times New Roman" w:cs="Times New Roman"/>
                <w:sz w:val="24"/>
                <w:szCs w:val="24"/>
                <w:lang w:val="sr-Cyrl-BA"/>
              </w:rPr>
              <w:t>најмање</w:t>
            </w:r>
            <w:r w:rsidR="00461819" w:rsidRPr="000E0681">
              <w:rPr>
                <w:rFonts w:ascii="Times New Roman" w:hAnsi="Times New Roman" w:cs="Times New Roman"/>
                <w:sz w:val="24"/>
                <w:szCs w:val="24"/>
                <w:lang w:val="sr-Cyrl-BA"/>
              </w:rPr>
              <w:t xml:space="preserve"> пет дана прије утакмице наредног кола, а у складу са договореним критеријима, динамиком и на основу датог му права.</w:t>
            </w:r>
          </w:p>
          <w:p w14:paraId="15562F32" w14:textId="77777777" w:rsidR="00ED0D68" w:rsidRDefault="00461819" w:rsidP="00461819">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Делегирање службених лица врши се путем налога који се у правилу доставља електронском поштом (e-mail) клубу и делегираним лицима. У изузетним случајевима службена лица се о делегирању могу обавјестити и путем телефона.</w:t>
            </w:r>
          </w:p>
          <w:p w14:paraId="3C6CA4EF" w14:textId="1964CECC" w:rsidR="00B830B0" w:rsidRPr="000E0681" w:rsidRDefault="00B830B0" w:rsidP="00B830B0">
            <w:pPr>
              <w:jc w:val="both"/>
              <w:rPr>
                <w:rFonts w:ascii="Times New Roman" w:hAnsi="Times New Roman" w:cs="Times New Roman"/>
                <w:sz w:val="24"/>
                <w:szCs w:val="24"/>
                <w:lang w:val="sr-Cyrl-BA"/>
              </w:rPr>
            </w:pPr>
          </w:p>
        </w:tc>
      </w:tr>
      <w:tr w:rsidR="00ED0D68" w:rsidRPr="000E0681" w14:paraId="56241116" w14:textId="77777777" w:rsidTr="009C6BB5">
        <w:tc>
          <w:tcPr>
            <w:tcW w:w="959" w:type="dxa"/>
          </w:tcPr>
          <w:p w14:paraId="381D49AC" w14:textId="77777777" w:rsidR="00ED0D68" w:rsidRPr="000E0681" w:rsidRDefault="00ED0D68" w:rsidP="00E03504">
            <w:pPr>
              <w:jc w:val="both"/>
              <w:rPr>
                <w:rFonts w:ascii="Times New Roman" w:hAnsi="Times New Roman" w:cs="Times New Roman"/>
                <w:sz w:val="18"/>
                <w:szCs w:val="18"/>
                <w:lang w:val="sr-Cyrl-BA"/>
              </w:rPr>
            </w:pPr>
          </w:p>
        </w:tc>
        <w:tc>
          <w:tcPr>
            <w:tcW w:w="8895" w:type="dxa"/>
          </w:tcPr>
          <w:p w14:paraId="56A013CA" w14:textId="77777777" w:rsidR="00ED0D68" w:rsidRPr="000E0681" w:rsidRDefault="00ED0D68" w:rsidP="00E03504">
            <w:pPr>
              <w:jc w:val="both"/>
              <w:rPr>
                <w:rFonts w:ascii="Times New Roman" w:hAnsi="Times New Roman" w:cs="Times New Roman"/>
                <w:sz w:val="18"/>
                <w:szCs w:val="18"/>
                <w:lang w:val="sr-Cyrl-BA"/>
              </w:rPr>
            </w:pPr>
          </w:p>
        </w:tc>
      </w:tr>
      <w:tr w:rsidR="00ED0D68" w:rsidRPr="000E0681" w14:paraId="6EF84EBC" w14:textId="77777777" w:rsidTr="009C6BB5">
        <w:tc>
          <w:tcPr>
            <w:tcW w:w="959" w:type="dxa"/>
          </w:tcPr>
          <w:p w14:paraId="40B057A0" w14:textId="77777777" w:rsidR="00ED0D68" w:rsidRPr="000E0681" w:rsidRDefault="00ED0D68"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7.3.</w:t>
            </w:r>
          </w:p>
        </w:tc>
        <w:tc>
          <w:tcPr>
            <w:tcW w:w="8895" w:type="dxa"/>
          </w:tcPr>
          <w:p w14:paraId="481E7EC6" w14:textId="77777777" w:rsidR="00461819" w:rsidRPr="00680B06" w:rsidRDefault="009100D2" w:rsidP="00984545">
            <w:pPr>
              <w:spacing w:after="120"/>
              <w:jc w:val="both"/>
              <w:rPr>
                <w:rFonts w:ascii="Times New Roman" w:hAnsi="Times New Roman" w:cs="Times New Roman"/>
                <w:sz w:val="24"/>
                <w:szCs w:val="24"/>
                <w:lang w:val="sr-Cyrl-BA"/>
              </w:rPr>
            </w:pPr>
            <w:r w:rsidRPr="00680B06">
              <w:rPr>
                <w:rFonts w:ascii="Times New Roman" w:hAnsi="Times New Roman" w:cs="Times New Roman"/>
                <w:sz w:val="24"/>
                <w:szCs w:val="24"/>
                <w:lang w:val="sr-Cyrl-BA"/>
              </w:rPr>
              <w:t>С</w:t>
            </w:r>
            <w:r w:rsidR="00461819" w:rsidRPr="00680B06">
              <w:rPr>
                <w:rFonts w:ascii="Times New Roman" w:hAnsi="Times New Roman" w:cs="Times New Roman"/>
                <w:sz w:val="24"/>
                <w:szCs w:val="24"/>
                <w:lang w:val="sr-Cyrl-BA"/>
              </w:rPr>
              <w:t>удије</w:t>
            </w:r>
            <w:r w:rsidRPr="00680B06">
              <w:rPr>
                <w:rFonts w:ascii="Times New Roman" w:hAnsi="Times New Roman" w:cs="Times New Roman"/>
                <w:sz w:val="24"/>
                <w:szCs w:val="24"/>
                <w:lang w:val="sr-Cyrl-BA"/>
              </w:rPr>
              <w:t xml:space="preserve">, контролори суђења и делегати </w:t>
            </w:r>
            <w:r w:rsidR="00461819" w:rsidRPr="00680B06">
              <w:rPr>
                <w:rFonts w:ascii="Times New Roman" w:hAnsi="Times New Roman" w:cs="Times New Roman"/>
                <w:sz w:val="24"/>
                <w:szCs w:val="24"/>
                <w:lang w:val="sr-Cyrl-BA"/>
              </w:rPr>
              <w:t xml:space="preserve"> не могу одбити извршење налога, сем ако за то не постоје оправдани разлози (болест, повреде, непредвиђене обавезе на послу и смртни случај у породици) и не могу тражити изузеће клубова, као што ни клубови не могу тражити изузеће делегата и судија.</w:t>
            </w:r>
          </w:p>
          <w:p w14:paraId="54F2501D" w14:textId="0447BF57" w:rsidR="00ED0D68" w:rsidRPr="00680B06" w:rsidRDefault="00461819" w:rsidP="00CE4E20">
            <w:pPr>
              <w:jc w:val="both"/>
              <w:rPr>
                <w:rFonts w:ascii="Times New Roman" w:hAnsi="Times New Roman" w:cs="Times New Roman"/>
                <w:sz w:val="24"/>
                <w:szCs w:val="24"/>
                <w:lang w:val="sr-Cyrl-BA"/>
              </w:rPr>
            </w:pPr>
            <w:r w:rsidRPr="00680B06">
              <w:rPr>
                <w:rFonts w:ascii="Times New Roman" w:hAnsi="Times New Roman" w:cs="Times New Roman"/>
                <w:sz w:val="24"/>
                <w:szCs w:val="24"/>
                <w:lang w:val="sr-Cyrl-BA"/>
              </w:rPr>
              <w:t xml:space="preserve">У случају да из горе наведених разлога </w:t>
            </w:r>
            <w:r w:rsidR="009100D2" w:rsidRPr="00680B06">
              <w:rPr>
                <w:rFonts w:ascii="Times New Roman" w:hAnsi="Times New Roman" w:cs="Times New Roman"/>
                <w:sz w:val="24"/>
                <w:szCs w:val="24"/>
                <w:lang w:val="sr-Cyrl-BA"/>
              </w:rPr>
              <w:t xml:space="preserve">контролор суђења, </w:t>
            </w:r>
            <w:r w:rsidRPr="00680B06">
              <w:rPr>
                <w:rFonts w:ascii="Times New Roman" w:hAnsi="Times New Roman" w:cs="Times New Roman"/>
                <w:sz w:val="24"/>
                <w:szCs w:val="24"/>
                <w:lang w:val="sr-Cyrl-BA"/>
              </w:rPr>
              <w:t>делегат и судија на одређеној утакмици не могу извршити своју обавезу, дужни су обавјестити</w:t>
            </w:r>
            <w:r w:rsidR="00120C70" w:rsidRPr="00680B06">
              <w:rPr>
                <w:rFonts w:ascii="Times New Roman" w:hAnsi="Times New Roman" w:cs="Times New Roman"/>
                <w:sz w:val="24"/>
                <w:szCs w:val="24"/>
                <w:lang w:val="sr-Cyrl-BA"/>
              </w:rPr>
              <w:t xml:space="preserve"> Комесара такмичења </w:t>
            </w:r>
            <w:r w:rsidR="0042534B" w:rsidRPr="00680B06">
              <w:rPr>
                <w:rFonts w:ascii="Times New Roman" w:hAnsi="Times New Roman" w:cs="Times New Roman"/>
                <w:sz w:val="24"/>
                <w:szCs w:val="24"/>
                <w:lang w:val="sr-Cyrl-BA"/>
              </w:rPr>
              <w:t>(или Комесара</w:t>
            </w:r>
            <w:r w:rsidR="005970F4">
              <w:rPr>
                <w:rFonts w:ascii="Times New Roman" w:hAnsi="Times New Roman" w:cs="Times New Roman"/>
                <w:sz w:val="24"/>
                <w:szCs w:val="24"/>
                <w:lang w:val="sr-Cyrl-BA"/>
              </w:rPr>
              <w:t xml:space="preserve"> </w:t>
            </w:r>
            <w:r w:rsidR="0042534B" w:rsidRPr="00680B06">
              <w:rPr>
                <w:rFonts w:ascii="Times New Roman" w:hAnsi="Times New Roman" w:cs="Times New Roman"/>
                <w:sz w:val="24"/>
                <w:szCs w:val="24"/>
                <w:lang w:val="sr-Cyrl-BA"/>
              </w:rPr>
              <w:t xml:space="preserve">2.МЛРС) </w:t>
            </w:r>
            <w:r w:rsidRPr="00680B06">
              <w:rPr>
                <w:rFonts w:ascii="Times New Roman" w:hAnsi="Times New Roman" w:cs="Times New Roman"/>
                <w:sz w:val="24"/>
                <w:szCs w:val="24"/>
                <w:lang w:val="sr-Cyrl-BA"/>
              </w:rPr>
              <w:t>благовремено, а најмање у временском ин</w:t>
            </w:r>
            <w:r w:rsidR="00CE4E20" w:rsidRPr="00680B06">
              <w:rPr>
                <w:rFonts w:ascii="Times New Roman" w:hAnsi="Times New Roman" w:cs="Times New Roman"/>
                <w:sz w:val="24"/>
                <w:szCs w:val="24"/>
                <w:lang w:val="sr-Cyrl-BA"/>
              </w:rPr>
              <w:t>тервалу који омогућава Комесару</w:t>
            </w:r>
            <w:r w:rsidR="00120C70" w:rsidRPr="00680B06">
              <w:rPr>
                <w:rFonts w:ascii="Times New Roman" w:hAnsi="Times New Roman" w:cs="Times New Roman"/>
                <w:sz w:val="24"/>
                <w:szCs w:val="24"/>
                <w:lang w:val="sr-Cyrl-BA"/>
              </w:rPr>
              <w:t xml:space="preserve"> такмичења</w:t>
            </w:r>
            <w:r w:rsidR="00CE4E20" w:rsidRPr="00680B06">
              <w:rPr>
                <w:rFonts w:ascii="Times New Roman" w:hAnsi="Times New Roman" w:cs="Times New Roman"/>
                <w:sz w:val="24"/>
                <w:szCs w:val="24"/>
                <w:lang w:val="sr-Cyrl-BA"/>
              </w:rPr>
              <w:t xml:space="preserve"> </w:t>
            </w:r>
            <w:r w:rsidR="00396679" w:rsidRPr="00680B06">
              <w:rPr>
                <w:rFonts w:ascii="Times New Roman" w:hAnsi="Times New Roman" w:cs="Times New Roman"/>
                <w:sz w:val="24"/>
                <w:szCs w:val="24"/>
                <w:lang w:val="sr-Cyrl-BA"/>
              </w:rPr>
              <w:t xml:space="preserve">(или Комесару 2.МЛРС) </w:t>
            </w:r>
            <w:r w:rsidRPr="00680B06">
              <w:rPr>
                <w:rFonts w:ascii="Times New Roman" w:hAnsi="Times New Roman" w:cs="Times New Roman"/>
                <w:sz w:val="24"/>
                <w:szCs w:val="24"/>
                <w:lang w:val="sr-Cyrl-BA"/>
              </w:rPr>
              <w:t>да обезбједи замјене и делегира друга лица.</w:t>
            </w:r>
          </w:p>
        </w:tc>
      </w:tr>
      <w:tr w:rsidR="00ED0D68" w:rsidRPr="000E0681" w14:paraId="4A3418CD" w14:textId="77777777" w:rsidTr="009C6BB5">
        <w:tc>
          <w:tcPr>
            <w:tcW w:w="959" w:type="dxa"/>
          </w:tcPr>
          <w:p w14:paraId="46F17935" w14:textId="77777777" w:rsidR="00ED0D68" w:rsidRPr="000E0681" w:rsidRDefault="00ED0D68" w:rsidP="00E03504">
            <w:pPr>
              <w:jc w:val="both"/>
              <w:rPr>
                <w:rFonts w:ascii="Times New Roman" w:hAnsi="Times New Roman" w:cs="Times New Roman"/>
                <w:sz w:val="18"/>
                <w:szCs w:val="18"/>
                <w:lang w:val="sr-Cyrl-BA"/>
              </w:rPr>
            </w:pPr>
          </w:p>
        </w:tc>
        <w:tc>
          <w:tcPr>
            <w:tcW w:w="8895" w:type="dxa"/>
          </w:tcPr>
          <w:p w14:paraId="38C3CA49" w14:textId="77777777" w:rsidR="00ED0D68" w:rsidRPr="00680B06" w:rsidRDefault="00ED0D68" w:rsidP="00E03504">
            <w:pPr>
              <w:jc w:val="both"/>
              <w:rPr>
                <w:rFonts w:ascii="Times New Roman" w:hAnsi="Times New Roman" w:cs="Times New Roman"/>
                <w:sz w:val="18"/>
                <w:szCs w:val="18"/>
                <w:lang w:val="sr-Cyrl-BA"/>
              </w:rPr>
            </w:pPr>
          </w:p>
        </w:tc>
      </w:tr>
      <w:tr w:rsidR="00ED0D68" w:rsidRPr="000E0681" w14:paraId="0EE0347A" w14:textId="77777777" w:rsidTr="009C6BB5">
        <w:tc>
          <w:tcPr>
            <w:tcW w:w="959" w:type="dxa"/>
          </w:tcPr>
          <w:p w14:paraId="4BA858D9" w14:textId="77777777" w:rsidR="00ED0D68" w:rsidRPr="000E0681" w:rsidRDefault="00295D33"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7.4.</w:t>
            </w:r>
          </w:p>
        </w:tc>
        <w:tc>
          <w:tcPr>
            <w:tcW w:w="8895" w:type="dxa"/>
          </w:tcPr>
          <w:p w14:paraId="146557A6" w14:textId="558E21AA" w:rsidR="00ED0D68" w:rsidRPr="00680B06" w:rsidRDefault="00BB02C5" w:rsidP="00E03504">
            <w:pPr>
              <w:jc w:val="both"/>
              <w:rPr>
                <w:rFonts w:ascii="Times New Roman" w:hAnsi="Times New Roman" w:cs="Times New Roman"/>
                <w:sz w:val="24"/>
                <w:szCs w:val="24"/>
                <w:lang w:val="sr-Cyrl-BA"/>
              </w:rPr>
            </w:pPr>
            <w:r w:rsidRPr="00680B06">
              <w:rPr>
                <w:rFonts w:ascii="Times New Roman" w:hAnsi="Times New Roman" w:cs="Times New Roman"/>
                <w:sz w:val="24"/>
                <w:szCs w:val="24"/>
                <w:lang w:val="sr-Cyrl-BA"/>
              </w:rPr>
              <w:t>Делегат и судије су дужни да у мјесто одигравања утакмице допутују најмање два сата прије заказаног почетка утакмице, да се у дворани појаве један са</w:t>
            </w:r>
            <w:r w:rsidR="00ED2366" w:rsidRPr="00680B06">
              <w:rPr>
                <w:rFonts w:ascii="Times New Roman" w:hAnsi="Times New Roman" w:cs="Times New Roman"/>
                <w:sz w:val="24"/>
                <w:szCs w:val="24"/>
                <w:lang w:val="sr-Cyrl-BA"/>
              </w:rPr>
              <w:t xml:space="preserve">т раније, а на терену за игру </w:t>
            </w:r>
            <w:r w:rsidR="007E12CF" w:rsidRPr="00680B06">
              <w:rPr>
                <w:rFonts w:ascii="Times New Roman" w:hAnsi="Times New Roman" w:cs="Times New Roman"/>
                <w:sz w:val="24"/>
                <w:szCs w:val="24"/>
                <w:lang w:val="sr-Cyrl-BA"/>
              </w:rPr>
              <w:t>40</w:t>
            </w:r>
            <w:r w:rsidRPr="00680B06">
              <w:rPr>
                <w:rFonts w:ascii="Times New Roman" w:hAnsi="Times New Roman" w:cs="Times New Roman"/>
                <w:sz w:val="24"/>
                <w:szCs w:val="24"/>
                <w:lang w:val="sr-Cyrl-BA"/>
              </w:rPr>
              <w:t xml:space="preserve"> минута (делегат) и 20 минута (судије) у прописаној опреми (делегат у одијелу са краватом, а судије и помоћне судије у службеној опреми).</w:t>
            </w:r>
          </w:p>
        </w:tc>
      </w:tr>
      <w:tr w:rsidR="00ED0D68" w:rsidRPr="000E0681" w14:paraId="2E9A34EB" w14:textId="77777777" w:rsidTr="009C6BB5">
        <w:tc>
          <w:tcPr>
            <w:tcW w:w="959" w:type="dxa"/>
          </w:tcPr>
          <w:p w14:paraId="4A49F680" w14:textId="77777777" w:rsidR="00ED0D68" w:rsidRPr="000E0681" w:rsidRDefault="00ED0D68" w:rsidP="00E03504">
            <w:pPr>
              <w:jc w:val="both"/>
              <w:rPr>
                <w:rFonts w:ascii="Times New Roman" w:hAnsi="Times New Roman" w:cs="Times New Roman"/>
                <w:sz w:val="18"/>
                <w:szCs w:val="18"/>
                <w:lang w:val="sr-Cyrl-BA"/>
              </w:rPr>
            </w:pPr>
          </w:p>
        </w:tc>
        <w:tc>
          <w:tcPr>
            <w:tcW w:w="8895" w:type="dxa"/>
          </w:tcPr>
          <w:p w14:paraId="12825F99" w14:textId="77777777" w:rsidR="00ED0D68" w:rsidRPr="000E0681" w:rsidRDefault="00ED0D68" w:rsidP="00E03504">
            <w:pPr>
              <w:jc w:val="both"/>
              <w:rPr>
                <w:rFonts w:ascii="Times New Roman" w:hAnsi="Times New Roman" w:cs="Times New Roman"/>
                <w:sz w:val="18"/>
                <w:szCs w:val="18"/>
                <w:lang w:val="sr-Cyrl-BA"/>
              </w:rPr>
            </w:pPr>
          </w:p>
        </w:tc>
      </w:tr>
      <w:tr w:rsidR="00ED0D68" w:rsidRPr="000E0681" w14:paraId="7DCB25A9" w14:textId="77777777" w:rsidTr="009C6BB5">
        <w:tc>
          <w:tcPr>
            <w:tcW w:w="959" w:type="dxa"/>
          </w:tcPr>
          <w:p w14:paraId="6CECE805" w14:textId="77777777" w:rsidR="00ED0D68" w:rsidRPr="000E0681" w:rsidRDefault="00295D33"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7.5.</w:t>
            </w:r>
          </w:p>
        </w:tc>
        <w:tc>
          <w:tcPr>
            <w:tcW w:w="8895" w:type="dxa"/>
          </w:tcPr>
          <w:p w14:paraId="578E010D" w14:textId="77777777" w:rsidR="00ED0D68" w:rsidRPr="000E0681" w:rsidRDefault="00BB02C5"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Службена лица могу напустити дворану тек након што обаве све прописане радње, а о томе одлуку доноси делегат.</w:t>
            </w:r>
          </w:p>
        </w:tc>
      </w:tr>
      <w:tr w:rsidR="00ED0D68" w:rsidRPr="000E0681" w14:paraId="59D300AF" w14:textId="77777777" w:rsidTr="009C6BB5">
        <w:tc>
          <w:tcPr>
            <w:tcW w:w="959" w:type="dxa"/>
          </w:tcPr>
          <w:p w14:paraId="7570D1B5" w14:textId="77777777" w:rsidR="00ED0D68" w:rsidRPr="000E0681" w:rsidRDefault="00ED0D68" w:rsidP="00E03504">
            <w:pPr>
              <w:jc w:val="both"/>
              <w:rPr>
                <w:rFonts w:ascii="Times New Roman" w:hAnsi="Times New Roman" w:cs="Times New Roman"/>
                <w:sz w:val="18"/>
                <w:szCs w:val="18"/>
                <w:lang w:val="sr-Cyrl-BA"/>
              </w:rPr>
            </w:pPr>
          </w:p>
        </w:tc>
        <w:tc>
          <w:tcPr>
            <w:tcW w:w="8895" w:type="dxa"/>
          </w:tcPr>
          <w:p w14:paraId="0429FCC7" w14:textId="77777777" w:rsidR="00ED0D68" w:rsidRPr="000E0681" w:rsidRDefault="00ED0D68" w:rsidP="00E03504">
            <w:pPr>
              <w:jc w:val="both"/>
              <w:rPr>
                <w:rFonts w:ascii="Times New Roman" w:hAnsi="Times New Roman" w:cs="Times New Roman"/>
                <w:sz w:val="18"/>
                <w:szCs w:val="18"/>
                <w:lang w:val="sr-Cyrl-BA"/>
              </w:rPr>
            </w:pPr>
          </w:p>
        </w:tc>
      </w:tr>
      <w:tr w:rsidR="00ED0D68" w:rsidRPr="000E0681" w14:paraId="6E960E37" w14:textId="77777777" w:rsidTr="009C6BB5">
        <w:tc>
          <w:tcPr>
            <w:tcW w:w="959" w:type="dxa"/>
          </w:tcPr>
          <w:p w14:paraId="0ECE21BA" w14:textId="77777777" w:rsidR="00ED0D68" w:rsidRPr="000E0681" w:rsidRDefault="00295D33"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7.6.</w:t>
            </w:r>
          </w:p>
        </w:tc>
        <w:tc>
          <w:tcPr>
            <w:tcW w:w="8895" w:type="dxa"/>
          </w:tcPr>
          <w:p w14:paraId="14F0A27B" w14:textId="77777777" w:rsidR="00ED0D68" w:rsidRPr="000E0681" w:rsidRDefault="00BB02C5"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Службена лица своје послове обављају у складу са службеним Правилима игре, Пропозицијама такмичења и другим актима Савеза.</w:t>
            </w:r>
          </w:p>
        </w:tc>
      </w:tr>
      <w:tr w:rsidR="00ED0D68" w:rsidRPr="000E0681" w14:paraId="08C09124" w14:textId="77777777" w:rsidTr="009C6BB5">
        <w:tc>
          <w:tcPr>
            <w:tcW w:w="959" w:type="dxa"/>
          </w:tcPr>
          <w:p w14:paraId="0DAC4367" w14:textId="77777777" w:rsidR="00ED0D68" w:rsidRPr="000E0681" w:rsidRDefault="00ED0D68" w:rsidP="00E03504">
            <w:pPr>
              <w:jc w:val="both"/>
              <w:rPr>
                <w:rFonts w:ascii="Times New Roman" w:hAnsi="Times New Roman" w:cs="Times New Roman"/>
                <w:sz w:val="18"/>
                <w:szCs w:val="18"/>
                <w:lang w:val="sr-Cyrl-BA"/>
              </w:rPr>
            </w:pPr>
          </w:p>
        </w:tc>
        <w:tc>
          <w:tcPr>
            <w:tcW w:w="8895" w:type="dxa"/>
          </w:tcPr>
          <w:p w14:paraId="24A27DCB" w14:textId="77777777" w:rsidR="00ED0D68" w:rsidRPr="000E0681" w:rsidRDefault="00ED0D68" w:rsidP="00E03504">
            <w:pPr>
              <w:jc w:val="both"/>
              <w:rPr>
                <w:rFonts w:ascii="Times New Roman" w:hAnsi="Times New Roman" w:cs="Times New Roman"/>
                <w:sz w:val="18"/>
                <w:szCs w:val="18"/>
                <w:lang w:val="sr-Cyrl-BA"/>
              </w:rPr>
            </w:pPr>
          </w:p>
        </w:tc>
      </w:tr>
      <w:tr w:rsidR="00ED0D68" w:rsidRPr="000E0681" w14:paraId="1D8A9B38" w14:textId="77777777" w:rsidTr="009C6BB5">
        <w:tc>
          <w:tcPr>
            <w:tcW w:w="959" w:type="dxa"/>
          </w:tcPr>
          <w:p w14:paraId="5E8CD4FD" w14:textId="77777777" w:rsidR="00ED0D68" w:rsidRPr="000E0681" w:rsidRDefault="00295D33"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7.7.</w:t>
            </w:r>
          </w:p>
        </w:tc>
        <w:tc>
          <w:tcPr>
            <w:tcW w:w="8895" w:type="dxa"/>
          </w:tcPr>
          <w:p w14:paraId="5BD3CF9E" w14:textId="77777777" w:rsidR="00BB02C5" w:rsidRPr="000E0681" w:rsidRDefault="00BB02C5" w:rsidP="00BB02C5">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Делегат посебно провјерава регуларност општих и других услова за одигравање утакмице, безбједност простора за игру, играча и службених лица, исправност такмичарских докумената, прати рад записничког стола, понашање играча, службених лица и гледалаца, контролише присуство љекара и остварује увид у све друге околности које директно или индиректно могу утицати на регуларност игре.</w:t>
            </w:r>
          </w:p>
          <w:p w14:paraId="67D0B4D7" w14:textId="77777777" w:rsidR="00BB02C5" w:rsidRPr="000E0681" w:rsidRDefault="00BB02C5" w:rsidP="00BB02C5">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Искључиво је право делегата да не одобри почетак утакмице ако установи да не постоје услови за физичку безбједност играча и службених лица, да није обезбјеђена неповредивост простора за игру, да нема љекара, и да нису присутни редари, односно ако нема доказа да су о утакмици обавјештени органи јавне безбједности.</w:t>
            </w:r>
          </w:p>
          <w:p w14:paraId="4CB69125" w14:textId="77777777" w:rsidR="00BB02C5" w:rsidRPr="000E0681" w:rsidRDefault="00BB02C5" w:rsidP="00BB02C5">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Делегат неће дозволити почетак игре у случају да један од судија не дође у предвиђено вријеме и кад није у стању да за одсутног судију обезбиједи адекватну замјену.</w:t>
            </w:r>
          </w:p>
          <w:p w14:paraId="12EB07A5" w14:textId="77777777" w:rsidR="00BB02C5" w:rsidRPr="000E0681" w:rsidRDefault="00BB02C5" w:rsidP="00BB02C5">
            <w:pPr>
              <w:jc w:val="both"/>
              <w:rPr>
                <w:rFonts w:ascii="Times New Roman" w:hAnsi="Times New Roman" w:cs="Times New Roman"/>
                <w:sz w:val="10"/>
                <w:szCs w:val="10"/>
                <w:lang w:val="sr-Cyrl-BA"/>
              </w:rPr>
            </w:pPr>
          </w:p>
          <w:p w14:paraId="5D90F831" w14:textId="25FF2782" w:rsidR="00BB02C5" w:rsidRPr="004C0AD9" w:rsidRDefault="00BB02C5" w:rsidP="00BB02C5">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Уколико се један од судија повриједи (тројица судија) или из неког другог разлога не може да суди утакмицу, делегат одређује замјену међу присутним судијама са лист</w:t>
            </w:r>
            <w:r w:rsidR="009100D2" w:rsidRPr="000E0681">
              <w:rPr>
                <w:rFonts w:ascii="Times New Roman" w:hAnsi="Times New Roman" w:cs="Times New Roman"/>
                <w:sz w:val="24"/>
                <w:szCs w:val="24"/>
                <w:lang w:val="sr-Cyrl-BA"/>
              </w:rPr>
              <w:t xml:space="preserve">е, уз консултацију </w:t>
            </w:r>
            <w:r w:rsidR="009100D2" w:rsidRPr="004C0AD9">
              <w:rPr>
                <w:rFonts w:ascii="Times New Roman" w:hAnsi="Times New Roman" w:cs="Times New Roman"/>
                <w:sz w:val="24"/>
                <w:szCs w:val="24"/>
                <w:lang w:val="sr-Cyrl-BA"/>
              </w:rPr>
              <w:t>са</w:t>
            </w:r>
            <w:r w:rsidR="00120C70" w:rsidRPr="004C0AD9">
              <w:rPr>
                <w:rFonts w:ascii="Times New Roman" w:hAnsi="Times New Roman" w:cs="Times New Roman"/>
                <w:sz w:val="24"/>
                <w:szCs w:val="24"/>
                <w:lang w:val="sr-Cyrl-BA"/>
              </w:rPr>
              <w:t xml:space="preserve"> Комесаром такмичења</w:t>
            </w:r>
            <w:r w:rsidR="00396679" w:rsidRPr="004C0AD9">
              <w:rPr>
                <w:rFonts w:ascii="Times New Roman" w:hAnsi="Times New Roman" w:cs="Times New Roman"/>
                <w:sz w:val="24"/>
                <w:szCs w:val="24"/>
                <w:lang w:val="sr-Cyrl-BA"/>
              </w:rPr>
              <w:t xml:space="preserve"> (или Комесаром 2.МЛРС).</w:t>
            </w:r>
          </w:p>
          <w:p w14:paraId="1D8E52EF" w14:textId="77777777" w:rsidR="00BB02C5" w:rsidRPr="004C0AD9" w:rsidRDefault="00BB02C5" w:rsidP="00BB02C5">
            <w:pPr>
              <w:jc w:val="both"/>
              <w:rPr>
                <w:rFonts w:ascii="Times New Roman" w:hAnsi="Times New Roman" w:cs="Times New Roman"/>
                <w:sz w:val="24"/>
                <w:szCs w:val="24"/>
                <w:lang w:val="sr-Cyrl-BA"/>
              </w:rPr>
            </w:pPr>
            <w:r w:rsidRPr="004C0AD9">
              <w:rPr>
                <w:rFonts w:ascii="Times New Roman" w:hAnsi="Times New Roman" w:cs="Times New Roman"/>
                <w:sz w:val="24"/>
                <w:szCs w:val="24"/>
                <w:lang w:val="sr-Cyrl-BA"/>
              </w:rPr>
              <w:t>Уколико не постоји услов за испуњење претходног става, делегат ће одредити да се утакмица одигра уз присуство двојице судија.</w:t>
            </w:r>
          </w:p>
          <w:p w14:paraId="78105A36" w14:textId="77777777" w:rsidR="00BB02C5" w:rsidRPr="004C0AD9" w:rsidRDefault="00BB02C5" w:rsidP="00BB02C5">
            <w:pPr>
              <w:jc w:val="both"/>
              <w:rPr>
                <w:rFonts w:ascii="Times New Roman" w:hAnsi="Times New Roman" w:cs="Times New Roman"/>
                <w:sz w:val="10"/>
                <w:szCs w:val="10"/>
                <w:lang w:val="sr-Cyrl-BA"/>
              </w:rPr>
            </w:pPr>
          </w:p>
          <w:p w14:paraId="2661BD15" w14:textId="6B4F9392" w:rsidR="00BB02C5" w:rsidRPr="004C0AD9" w:rsidRDefault="00BB02C5" w:rsidP="00BB02C5">
            <w:pPr>
              <w:jc w:val="both"/>
              <w:rPr>
                <w:rFonts w:ascii="Times New Roman" w:hAnsi="Times New Roman" w:cs="Times New Roman"/>
                <w:sz w:val="24"/>
                <w:szCs w:val="24"/>
                <w:lang w:val="sr-Cyrl-BA"/>
              </w:rPr>
            </w:pPr>
            <w:r w:rsidRPr="004C0AD9">
              <w:rPr>
                <w:rFonts w:ascii="Times New Roman" w:hAnsi="Times New Roman" w:cs="Times New Roman"/>
                <w:sz w:val="24"/>
                <w:szCs w:val="24"/>
                <w:lang w:val="sr-Cyrl-BA"/>
              </w:rPr>
              <w:lastRenderedPageBreak/>
              <w:t>Уколико се један од судија повриједи (двојица судија) или из неког другог разлога не може да суди утакмицу, делегат одређује замјену међу присутним судијама са лист</w:t>
            </w:r>
            <w:r w:rsidR="009100D2" w:rsidRPr="004C0AD9">
              <w:rPr>
                <w:rFonts w:ascii="Times New Roman" w:hAnsi="Times New Roman" w:cs="Times New Roman"/>
                <w:sz w:val="24"/>
                <w:szCs w:val="24"/>
                <w:lang w:val="sr-Cyrl-BA"/>
              </w:rPr>
              <w:t xml:space="preserve">е, уз консултацију са </w:t>
            </w:r>
            <w:r w:rsidR="00CE4E20" w:rsidRPr="004C0AD9">
              <w:rPr>
                <w:rFonts w:ascii="Times New Roman" w:hAnsi="Times New Roman" w:cs="Times New Roman"/>
                <w:sz w:val="24"/>
                <w:szCs w:val="24"/>
                <w:lang w:val="sr-Cyrl-BA"/>
              </w:rPr>
              <w:t>Комесаром</w:t>
            </w:r>
            <w:r w:rsidR="00120C70" w:rsidRPr="004C0AD9">
              <w:rPr>
                <w:rFonts w:ascii="Times New Roman" w:hAnsi="Times New Roman" w:cs="Times New Roman"/>
                <w:sz w:val="24"/>
                <w:szCs w:val="24"/>
                <w:lang w:val="sr-Cyrl-BA"/>
              </w:rPr>
              <w:t xml:space="preserve"> такмичења</w:t>
            </w:r>
            <w:r w:rsidR="00396679" w:rsidRPr="004C0AD9">
              <w:rPr>
                <w:rFonts w:ascii="Times New Roman" w:hAnsi="Times New Roman" w:cs="Times New Roman"/>
                <w:sz w:val="24"/>
                <w:szCs w:val="24"/>
                <w:lang w:val="sr-Cyrl-BA"/>
              </w:rPr>
              <w:t xml:space="preserve"> (или Комесаром 2.МЛРС).</w:t>
            </w:r>
          </w:p>
          <w:p w14:paraId="0E9FA506" w14:textId="77777777" w:rsidR="00ED0D68" w:rsidRPr="000E0681" w:rsidRDefault="00BB02C5" w:rsidP="00BB02C5">
            <w:pPr>
              <w:jc w:val="both"/>
              <w:rPr>
                <w:rFonts w:ascii="Times New Roman" w:hAnsi="Times New Roman" w:cs="Times New Roman"/>
                <w:sz w:val="24"/>
                <w:szCs w:val="24"/>
                <w:lang w:val="sr-Cyrl-BA"/>
              </w:rPr>
            </w:pPr>
            <w:r w:rsidRPr="004C0AD9">
              <w:rPr>
                <w:rFonts w:ascii="Times New Roman" w:hAnsi="Times New Roman" w:cs="Times New Roman"/>
                <w:sz w:val="24"/>
                <w:szCs w:val="24"/>
                <w:lang w:val="sr-Cyrl-BA"/>
              </w:rPr>
              <w:t>Уколико не постоји услов за испуњење претходног става, утакмица се може одиграти уз присуство једног судије само</w:t>
            </w:r>
            <w:r w:rsidRPr="000E0681">
              <w:rPr>
                <w:rFonts w:ascii="Times New Roman" w:hAnsi="Times New Roman" w:cs="Times New Roman"/>
                <w:sz w:val="24"/>
                <w:szCs w:val="24"/>
                <w:lang w:val="sr-Cyrl-BA"/>
              </w:rPr>
              <w:t xml:space="preserve"> уз писмену сагласност обје екипе која се даје преко службеног представника.</w:t>
            </w:r>
          </w:p>
        </w:tc>
      </w:tr>
      <w:tr w:rsidR="00ED0D68" w:rsidRPr="000E0681" w14:paraId="278E6DB2" w14:textId="77777777" w:rsidTr="009C6BB5">
        <w:tc>
          <w:tcPr>
            <w:tcW w:w="959" w:type="dxa"/>
          </w:tcPr>
          <w:p w14:paraId="6971641F" w14:textId="77777777" w:rsidR="00ED0D68" w:rsidRPr="000E0681" w:rsidRDefault="00ED0D68" w:rsidP="00E03504">
            <w:pPr>
              <w:jc w:val="both"/>
              <w:rPr>
                <w:rFonts w:ascii="Times New Roman" w:hAnsi="Times New Roman" w:cs="Times New Roman"/>
                <w:sz w:val="24"/>
                <w:szCs w:val="24"/>
                <w:lang w:val="sr-Cyrl-BA"/>
              </w:rPr>
            </w:pPr>
          </w:p>
        </w:tc>
        <w:tc>
          <w:tcPr>
            <w:tcW w:w="8895" w:type="dxa"/>
          </w:tcPr>
          <w:p w14:paraId="3E1ADC9E" w14:textId="77777777" w:rsidR="00BC1C9D" w:rsidRPr="000E0681" w:rsidRDefault="00BC1C9D" w:rsidP="00E03504">
            <w:pPr>
              <w:jc w:val="both"/>
              <w:rPr>
                <w:rFonts w:ascii="Times New Roman" w:hAnsi="Times New Roman" w:cs="Times New Roman"/>
                <w:sz w:val="24"/>
                <w:szCs w:val="24"/>
                <w:lang w:val="sr-Cyrl-BA"/>
              </w:rPr>
            </w:pPr>
          </w:p>
        </w:tc>
      </w:tr>
      <w:tr w:rsidR="00ED0D68" w:rsidRPr="000E0681" w14:paraId="4934F4C9" w14:textId="77777777" w:rsidTr="009C6BB5">
        <w:tc>
          <w:tcPr>
            <w:tcW w:w="959" w:type="dxa"/>
          </w:tcPr>
          <w:p w14:paraId="1E130668" w14:textId="77777777" w:rsidR="00ED0D68" w:rsidRPr="000E0681" w:rsidRDefault="00295D33"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7.8.</w:t>
            </w:r>
          </w:p>
        </w:tc>
        <w:tc>
          <w:tcPr>
            <w:tcW w:w="8895" w:type="dxa"/>
          </w:tcPr>
          <w:p w14:paraId="5AE974DC" w14:textId="77777777" w:rsidR="00ED0D68" w:rsidRPr="000E0681" w:rsidRDefault="00BB02C5"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Ако судије од делегата затраже помоћ, консултације или сaвјет при доношењу одлука које су у њиховој искључивој надлежности, делегат ће то обезбиједити ради остваривања услова за нормалан ток игре.</w:t>
            </w:r>
          </w:p>
        </w:tc>
      </w:tr>
      <w:tr w:rsidR="00ED0D68" w:rsidRPr="000E0681" w14:paraId="2D0F4DC6" w14:textId="77777777" w:rsidTr="009C6BB5">
        <w:tc>
          <w:tcPr>
            <w:tcW w:w="959" w:type="dxa"/>
          </w:tcPr>
          <w:p w14:paraId="0F9FAD32" w14:textId="77777777" w:rsidR="00ED0D68" w:rsidRPr="000E0681" w:rsidRDefault="00ED0D68" w:rsidP="00E03504">
            <w:pPr>
              <w:jc w:val="both"/>
              <w:rPr>
                <w:rFonts w:ascii="Times New Roman" w:hAnsi="Times New Roman" w:cs="Times New Roman"/>
                <w:sz w:val="18"/>
                <w:szCs w:val="18"/>
                <w:lang w:val="sr-Cyrl-BA"/>
              </w:rPr>
            </w:pPr>
          </w:p>
        </w:tc>
        <w:tc>
          <w:tcPr>
            <w:tcW w:w="8895" w:type="dxa"/>
          </w:tcPr>
          <w:p w14:paraId="7BC41966" w14:textId="77777777" w:rsidR="00ED0D68" w:rsidRPr="000E0681" w:rsidRDefault="00ED0D68" w:rsidP="00E03504">
            <w:pPr>
              <w:jc w:val="both"/>
              <w:rPr>
                <w:rFonts w:ascii="Times New Roman" w:hAnsi="Times New Roman" w:cs="Times New Roman"/>
                <w:sz w:val="18"/>
                <w:szCs w:val="18"/>
                <w:lang w:val="sr-Cyrl-BA"/>
              </w:rPr>
            </w:pPr>
          </w:p>
        </w:tc>
      </w:tr>
      <w:tr w:rsidR="00ED0D68" w:rsidRPr="000E0681" w14:paraId="03200B9C" w14:textId="77777777" w:rsidTr="009C6BB5">
        <w:tc>
          <w:tcPr>
            <w:tcW w:w="959" w:type="dxa"/>
          </w:tcPr>
          <w:p w14:paraId="3F27782D" w14:textId="77777777" w:rsidR="00ED0D68" w:rsidRPr="000E0681" w:rsidRDefault="00295D33"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7.9.</w:t>
            </w:r>
          </w:p>
        </w:tc>
        <w:tc>
          <w:tcPr>
            <w:tcW w:w="8895" w:type="dxa"/>
          </w:tcPr>
          <w:p w14:paraId="683A289E" w14:textId="16D8DF27" w:rsidR="006E71FA" w:rsidRPr="000E0681" w:rsidRDefault="001316B9" w:rsidP="00D1083A">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Делегат обрачунава накнаде и друге трошкове</w:t>
            </w:r>
            <w:r w:rsidR="00D1083A" w:rsidRPr="000E0681">
              <w:rPr>
                <w:rFonts w:ascii="Times New Roman" w:hAnsi="Times New Roman" w:cs="Times New Roman"/>
                <w:sz w:val="24"/>
                <w:szCs w:val="24"/>
                <w:lang w:val="sr-Cyrl-BA"/>
              </w:rPr>
              <w:t xml:space="preserve"> службених лица (</w:t>
            </w:r>
            <w:r w:rsidR="006E71FA" w:rsidRPr="000E0681">
              <w:rPr>
                <w:rFonts w:ascii="Times New Roman" w:hAnsi="Times New Roman" w:cs="Times New Roman"/>
                <w:sz w:val="24"/>
                <w:szCs w:val="24"/>
                <w:lang w:val="sr-Cyrl-BA"/>
              </w:rPr>
              <w:t>службена лица су дужна приложити</w:t>
            </w:r>
            <w:r w:rsidR="00D1083A" w:rsidRPr="000E0681">
              <w:rPr>
                <w:rFonts w:ascii="Times New Roman" w:hAnsi="Times New Roman" w:cs="Times New Roman"/>
                <w:sz w:val="24"/>
                <w:szCs w:val="24"/>
                <w:lang w:val="sr-Cyrl-BA"/>
              </w:rPr>
              <w:t xml:space="preserve"> рачун о плаћеној путарини)</w:t>
            </w:r>
            <w:r w:rsidRPr="000E0681">
              <w:rPr>
                <w:rFonts w:ascii="Times New Roman" w:hAnsi="Times New Roman" w:cs="Times New Roman"/>
                <w:sz w:val="24"/>
                <w:szCs w:val="24"/>
                <w:lang w:val="sr-Cyrl-BA"/>
              </w:rPr>
              <w:t xml:space="preserve"> један сат прије почетка утакмице и висину наплаћеног износа у КМ уписује у извјештај за свако лице посебно, а исплатиоцу потписом овјерава наплаћени</w:t>
            </w:r>
            <w:r w:rsidR="00D8354B">
              <w:rPr>
                <w:rFonts w:ascii="Times New Roman" w:hAnsi="Times New Roman" w:cs="Times New Roman"/>
                <w:sz w:val="24"/>
                <w:szCs w:val="24"/>
                <w:lang w:val="sr-Cyrl-BA"/>
              </w:rPr>
              <w:t xml:space="preserve"> </w:t>
            </w:r>
            <w:r w:rsidR="00D8354B">
              <w:rPr>
                <w:rFonts w:ascii="Times New Roman" w:hAnsi="Times New Roman" w:cs="Times New Roman"/>
                <w:b/>
                <w:bCs/>
                <w:sz w:val="24"/>
                <w:szCs w:val="24"/>
                <w:lang w:val="sr-Cyrl-BA"/>
              </w:rPr>
              <w:t xml:space="preserve">И ОБРАЧУНАТИ </w:t>
            </w:r>
            <w:r w:rsidRPr="000E0681">
              <w:rPr>
                <w:rFonts w:ascii="Times New Roman" w:hAnsi="Times New Roman" w:cs="Times New Roman"/>
                <w:sz w:val="24"/>
                <w:szCs w:val="24"/>
                <w:lang w:val="sr-Cyrl-BA"/>
              </w:rPr>
              <w:t>износ.</w:t>
            </w:r>
          </w:p>
          <w:p w14:paraId="1A35202D" w14:textId="7509DE9E" w:rsidR="00ED0D68" w:rsidRPr="000E0681" w:rsidRDefault="00D1083A" w:rsidP="00D1083A">
            <w:pPr>
              <w:jc w:val="both"/>
              <w:rPr>
                <w:rFonts w:ascii="Times New Roman" w:hAnsi="Times New Roman" w:cs="Times New Roman"/>
                <w:color w:val="FF0000"/>
                <w:sz w:val="24"/>
                <w:szCs w:val="24"/>
                <w:lang w:val="sr-Cyrl-BA"/>
              </w:rPr>
            </w:pPr>
            <w:r w:rsidRPr="000E0681">
              <w:rPr>
                <w:rFonts w:ascii="Times New Roman" w:hAnsi="Times New Roman" w:cs="Times New Roman"/>
                <w:sz w:val="24"/>
                <w:szCs w:val="24"/>
                <w:lang w:val="sr-Cyrl-BA"/>
              </w:rPr>
              <w:t xml:space="preserve">Делегат </w:t>
            </w:r>
            <w:r w:rsidR="006E71FA" w:rsidRPr="000E0681">
              <w:rPr>
                <w:rFonts w:ascii="Times New Roman" w:hAnsi="Times New Roman" w:cs="Times New Roman"/>
                <w:sz w:val="24"/>
                <w:szCs w:val="24"/>
                <w:lang w:val="sr-Cyrl-BA"/>
              </w:rPr>
              <w:t xml:space="preserve">обрачунава и таксу за </w:t>
            </w:r>
            <w:r w:rsidR="00BC65A0">
              <w:rPr>
                <w:rFonts w:ascii="Times New Roman" w:hAnsi="Times New Roman" w:cs="Times New Roman"/>
                <w:sz w:val="24"/>
                <w:szCs w:val="24"/>
                <w:lang w:val="sr-Cyrl-BA"/>
              </w:rPr>
              <w:t>К</w:t>
            </w:r>
            <w:r w:rsidR="006E71FA" w:rsidRPr="000E0681">
              <w:rPr>
                <w:rFonts w:ascii="Times New Roman" w:hAnsi="Times New Roman" w:cs="Times New Roman"/>
                <w:sz w:val="24"/>
                <w:szCs w:val="24"/>
                <w:lang w:val="sr-Cyrl-BA"/>
              </w:rPr>
              <w:t>онтролора</w:t>
            </w:r>
            <w:r w:rsidR="00120C70">
              <w:rPr>
                <w:rFonts w:ascii="Times New Roman" w:hAnsi="Times New Roman" w:cs="Times New Roman"/>
                <w:sz w:val="24"/>
                <w:szCs w:val="24"/>
                <w:lang w:val="sr-Cyrl-BA"/>
              </w:rPr>
              <w:t xml:space="preserve"> суђења</w:t>
            </w:r>
            <w:r w:rsidRPr="000E0681">
              <w:rPr>
                <w:rFonts w:ascii="Times New Roman" w:hAnsi="Times New Roman" w:cs="Times New Roman"/>
                <w:sz w:val="24"/>
                <w:szCs w:val="24"/>
                <w:lang w:val="sr-Cyrl-BA"/>
              </w:rPr>
              <w:t>.</w:t>
            </w:r>
          </w:p>
        </w:tc>
      </w:tr>
      <w:tr w:rsidR="00ED0D68" w:rsidRPr="000E0681" w14:paraId="76E582F7" w14:textId="77777777" w:rsidTr="009C6BB5">
        <w:tc>
          <w:tcPr>
            <w:tcW w:w="959" w:type="dxa"/>
          </w:tcPr>
          <w:p w14:paraId="7F6A080E" w14:textId="77777777" w:rsidR="00ED0D68" w:rsidRPr="000E0681" w:rsidRDefault="00ED0D68" w:rsidP="00E03504">
            <w:pPr>
              <w:jc w:val="both"/>
              <w:rPr>
                <w:rFonts w:ascii="Times New Roman" w:hAnsi="Times New Roman" w:cs="Times New Roman"/>
                <w:sz w:val="18"/>
                <w:szCs w:val="18"/>
                <w:lang w:val="sr-Cyrl-BA"/>
              </w:rPr>
            </w:pPr>
          </w:p>
        </w:tc>
        <w:tc>
          <w:tcPr>
            <w:tcW w:w="8895" w:type="dxa"/>
          </w:tcPr>
          <w:p w14:paraId="21C3FD9F" w14:textId="77777777" w:rsidR="00ED0D68" w:rsidRPr="000E0681" w:rsidRDefault="00ED0D68" w:rsidP="00E03504">
            <w:pPr>
              <w:jc w:val="both"/>
              <w:rPr>
                <w:rFonts w:ascii="Times New Roman" w:hAnsi="Times New Roman" w:cs="Times New Roman"/>
                <w:sz w:val="18"/>
                <w:szCs w:val="18"/>
                <w:lang w:val="sr-Cyrl-BA"/>
              </w:rPr>
            </w:pPr>
          </w:p>
        </w:tc>
      </w:tr>
      <w:tr w:rsidR="00ED0D68" w:rsidRPr="000E0681" w14:paraId="516414B0" w14:textId="77777777" w:rsidTr="009C6BB5">
        <w:tc>
          <w:tcPr>
            <w:tcW w:w="959" w:type="dxa"/>
          </w:tcPr>
          <w:p w14:paraId="5DDE4580" w14:textId="77777777" w:rsidR="00ED0D68" w:rsidRPr="000E0681" w:rsidRDefault="00295D33"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7.10.</w:t>
            </w:r>
          </w:p>
        </w:tc>
        <w:tc>
          <w:tcPr>
            <w:tcW w:w="8895" w:type="dxa"/>
          </w:tcPr>
          <w:p w14:paraId="331D1E6F" w14:textId="77777777" w:rsidR="001316B9" w:rsidRPr="00F117F0" w:rsidRDefault="001316B9" w:rsidP="001316B9">
            <w:pPr>
              <w:jc w:val="both"/>
              <w:rPr>
                <w:rFonts w:ascii="Times New Roman" w:hAnsi="Times New Roman" w:cs="Times New Roman"/>
                <w:sz w:val="24"/>
                <w:szCs w:val="24"/>
                <w:lang w:val="sr-Cyrl-BA"/>
              </w:rPr>
            </w:pPr>
            <w:r w:rsidRPr="00F117F0">
              <w:rPr>
                <w:rFonts w:ascii="Times New Roman" w:hAnsi="Times New Roman" w:cs="Times New Roman"/>
                <w:sz w:val="24"/>
                <w:szCs w:val="24"/>
                <w:lang w:val="sr-Cyrl-BA"/>
              </w:rPr>
              <w:t>Делегат извјештај ради на прописаном обрасцу. При састављању извјештаја уноси запажања и оцјене о свим догађајима везаним за утакмицу.</w:t>
            </w:r>
          </w:p>
          <w:p w14:paraId="7F25677B" w14:textId="77777777" w:rsidR="001316B9" w:rsidRPr="00F117F0" w:rsidRDefault="001316B9" w:rsidP="001316B9">
            <w:pPr>
              <w:jc w:val="both"/>
              <w:rPr>
                <w:rFonts w:ascii="Times New Roman" w:hAnsi="Times New Roman" w:cs="Times New Roman"/>
                <w:sz w:val="24"/>
                <w:szCs w:val="24"/>
                <w:lang w:val="sr-Cyrl-BA"/>
              </w:rPr>
            </w:pPr>
            <w:r w:rsidRPr="00F117F0">
              <w:rPr>
                <w:rFonts w:ascii="Times New Roman" w:hAnsi="Times New Roman" w:cs="Times New Roman"/>
                <w:sz w:val="24"/>
                <w:szCs w:val="24"/>
                <w:lang w:val="sr-Cyrl-BA"/>
              </w:rPr>
              <w:t>Обавезан је да понуди своје мишљење о спорним с</w:t>
            </w:r>
            <w:r w:rsidR="003D4BF7" w:rsidRPr="00F117F0">
              <w:rPr>
                <w:rFonts w:ascii="Times New Roman" w:hAnsi="Times New Roman" w:cs="Times New Roman"/>
                <w:sz w:val="24"/>
                <w:szCs w:val="24"/>
                <w:lang w:val="sr-Cyrl-BA"/>
              </w:rPr>
              <w:t>и</w:t>
            </w:r>
            <w:r w:rsidRPr="00F117F0">
              <w:rPr>
                <w:rFonts w:ascii="Times New Roman" w:hAnsi="Times New Roman" w:cs="Times New Roman"/>
                <w:sz w:val="24"/>
                <w:szCs w:val="24"/>
                <w:lang w:val="sr-Cyrl-BA"/>
              </w:rPr>
              <w:t>туацијама и предмету жалбе уколико је најављена.</w:t>
            </w:r>
          </w:p>
          <w:p w14:paraId="58FFCDBF" w14:textId="77777777" w:rsidR="001316B9" w:rsidRPr="00F117F0" w:rsidRDefault="001316B9" w:rsidP="001316B9">
            <w:pPr>
              <w:jc w:val="both"/>
              <w:rPr>
                <w:rFonts w:ascii="Times New Roman" w:hAnsi="Times New Roman" w:cs="Times New Roman"/>
                <w:sz w:val="24"/>
                <w:szCs w:val="24"/>
                <w:lang w:val="sr-Cyrl-BA"/>
              </w:rPr>
            </w:pPr>
            <w:r w:rsidRPr="00F117F0">
              <w:rPr>
                <w:rFonts w:ascii="Times New Roman" w:hAnsi="Times New Roman" w:cs="Times New Roman"/>
                <w:sz w:val="24"/>
                <w:szCs w:val="24"/>
                <w:lang w:val="sr-Cyrl-BA"/>
              </w:rPr>
              <w:t xml:space="preserve">Обавеза делегата је да узме изјаве од прекршилаца (искључен играч, тренер, помоћни тренер, </w:t>
            </w:r>
            <w:r w:rsidR="00D1083A" w:rsidRPr="00F117F0">
              <w:rPr>
                <w:rFonts w:ascii="Times New Roman" w:hAnsi="Times New Roman" w:cs="Times New Roman"/>
                <w:sz w:val="24"/>
                <w:szCs w:val="24"/>
                <w:lang w:val="sr-Cyrl-BA"/>
              </w:rPr>
              <w:t xml:space="preserve">кондициони тренер, </w:t>
            </w:r>
            <w:r w:rsidRPr="00F117F0">
              <w:rPr>
                <w:rFonts w:ascii="Times New Roman" w:hAnsi="Times New Roman" w:cs="Times New Roman"/>
                <w:sz w:val="24"/>
                <w:szCs w:val="24"/>
                <w:lang w:val="sr-Cyrl-BA"/>
              </w:rPr>
              <w:t>службени представник, љекар, физиотерапеут и учесника у инциденту) и судија.</w:t>
            </w:r>
          </w:p>
          <w:p w14:paraId="68850029" w14:textId="4E5DBB73" w:rsidR="00ED0D68" w:rsidRPr="00F117F0" w:rsidRDefault="001316B9" w:rsidP="00CE4E20">
            <w:pPr>
              <w:jc w:val="both"/>
              <w:rPr>
                <w:rFonts w:ascii="Times New Roman" w:hAnsi="Times New Roman" w:cs="Times New Roman"/>
                <w:sz w:val="24"/>
                <w:szCs w:val="24"/>
                <w:lang w:val="sr-Cyrl-BA"/>
              </w:rPr>
            </w:pPr>
            <w:r w:rsidRPr="00F117F0">
              <w:rPr>
                <w:rFonts w:ascii="Times New Roman" w:hAnsi="Times New Roman" w:cs="Times New Roman"/>
                <w:sz w:val="24"/>
                <w:szCs w:val="24"/>
                <w:lang w:val="sr-Cyrl-BA"/>
              </w:rPr>
              <w:t>Обавеза је делегата и судија да на захтјев</w:t>
            </w:r>
            <w:r w:rsidR="009100D2" w:rsidRPr="00F117F0">
              <w:rPr>
                <w:rFonts w:ascii="Times New Roman" w:hAnsi="Times New Roman" w:cs="Times New Roman"/>
                <w:sz w:val="24"/>
                <w:szCs w:val="24"/>
                <w:lang w:val="sr-Cyrl-BA"/>
              </w:rPr>
              <w:t xml:space="preserve"> </w:t>
            </w:r>
            <w:r w:rsidR="00CE4E20" w:rsidRPr="00F117F0">
              <w:rPr>
                <w:rFonts w:ascii="Times New Roman" w:hAnsi="Times New Roman" w:cs="Times New Roman"/>
                <w:sz w:val="24"/>
                <w:szCs w:val="24"/>
                <w:lang w:val="sr-Cyrl-BA"/>
              </w:rPr>
              <w:t>Комесара</w:t>
            </w:r>
            <w:r w:rsidR="00941918" w:rsidRPr="00F117F0">
              <w:rPr>
                <w:rFonts w:ascii="Times New Roman" w:hAnsi="Times New Roman" w:cs="Times New Roman"/>
                <w:sz w:val="24"/>
                <w:szCs w:val="24"/>
                <w:lang w:val="sr-Cyrl-BA"/>
              </w:rPr>
              <w:t xml:space="preserve"> такмичења</w:t>
            </w:r>
            <w:r w:rsidR="00CE4E20" w:rsidRPr="00F117F0">
              <w:rPr>
                <w:rFonts w:ascii="Times New Roman" w:hAnsi="Times New Roman" w:cs="Times New Roman"/>
                <w:sz w:val="24"/>
                <w:szCs w:val="24"/>
                <w:lang w:val="sr-Cyrl-BA"/>
              </w:rPr>
              <w:t xml:space="preserve"> </w:t>
            </w:r>
            <w:r w:rsidR="00396679" w:rsidRPr="00F117F0">
              <w:rPr>
                <w:rFonts w:ascii="Times New Roman" w:hAnsi="Times New Roman" w:cs="Times New Roman"/>
                <w:sz w:val="24"/>
                <w:szCs w:val="24"/>
                <w:lang w:val="sr-Cyrl-BA"/>
              </w:rPr>
              <w:t xml:space="preserve">(или Комесара 2.МЛРС) </w:t>
            </w:r>
            <w:r w:rsidRPr="00F117F0">
              <w:rPr>
                <w:rFonts w:ascii="Times New Roman" w:hAnsi="Times New Roman" w:cs="Times New Roman"/>
                <w:sz w:val="24"/>
                <w:szCs w:val="24"/>
                <w:lang w:val="sr-Cyrl-BA"/>
              </w:rPr>
              <w:t>благовремено упуте Допунски извјештај (најкасније 24 сата након што је услиједио захтјев).</w:t>
            </w:r>
          </w:p>
        </w:tc>
      </w:tr>
      <w:tr w:rsidR="00ED0D68" w:rsidRPr="000E0681" w14:paraId="176FE0AF" w14:textId="77777777" w:rsidTr="009C6BB5">
        <w:tc>
          <w:tcPr>
            <w:tcW w:w="959" w:type="dxa"/>
          </w:tcPr>
          <w:p w14:paraId="077A7E14" w14:textId="77777777" w:rsidR="00ED0D68" w:rsidRPr="000E0681" w:rsidRDefault="00ED0D68" w:rsidP="00E03504">
            <w:pPr>
              <w:jc w:val="both"/>
              <w:rPr>
                <w:rFonts w:ascii="Times New Roman" w:hAnsi="Times New Roman" w:cs="Times New Roman"/>
                <w:sz w:val="18"/>
                <w:szCs w:val="18"/>
                <w:lang w:val="sr-Cyrl-BA"/>
              </w:rPr>
            </w:pPr>
          </w:p>
        </w:tc>
        <w:tc>
          <w:tcPr>
            <w:tcW w:w="8895" w:type="dxa"/>
          </w:tcPr>
          <w:p w14:paraId="01438C74" w14:textId="77777777" w:rsidR="00ED0D68" w:rsidRPr="00F117F0" w:rsidRDefault="00ED0D68" w:rsidP="00E03504">
            <w:pPr>
              <w:jc w:val="both"/>
              <w:rPr>
                <w:rFonts w:ascii="Times New Roman" w:hAnsi="Times New Roman" w:cs="Times New Roman"/>
                <w:sz w:val="18"/>
                <w:szCs w:val="18"/>
                <w:lang w:val="sr-Cyrl-BA"/>
              </w:rPr>
            </w:pPr>
          </w:p>
        </w:tc>
      </w:tr>
      <w:tr w:rsidR="00ED0D68" w:rsidRPr="000E0681" w14:paraId="64EAEF72" w14:textId="77777777" w:rsidTr="009C6BB5">
        <w:tc>
          <w:tcPr>
            <w:tcW w:w="959" w:type="dxa"/>
          </w:tcPr>
          <w:p w14:paraId="3A0B694D" w14:textId="24C08761" w:rsidR="00235C52" w:rsidRDefault="00295D33"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7.11.</w:t>
            </w:r>
          </w:p>
          <w:p w14:paraId="3607D134" w14:textId="77777777" w:rsidR="00235C52" w:rsidRPr="00235C52" w:rsidRDefault="00235C52" w:rsidP="00235C52">
            <w:pPr>
              <w:rPr>
                <w:rFonts w:ascii="Times New Roman" w:hAnsi="Times New Roman" w:cs="Times New Roman"/>
                <w:sz w:val="24"/>
                <w:szCs w:val="24"/>
                <w:lang w:val="sr-Cyrl-BA"/>
              </w:rPr>
            </w:pPr>
          </w:p>
          <w:p w14:paraId="1F5A082C" w14:textId="77777777" w:rsidR="00235C52" w:rsidRPr="00235C52" w:rsidRDefault="00235C52" w:rsidP="00235C52">
            <w:pPr>
              <w:rPr>
                <w:rFonts w:ascii="Times New Roman" w:hAnsi="Times New Roman" w:cs="Times New Roman"/>
                <w:sz w:val="24"/>
                <w:szCs w:val="24"/>
                <w:lang w:val="sr-Cyrl-BA"/>
              </w:rPr>
            </w:pPr>
          </w:p>
          <w:p w14:paraId="09166C48" w14:textId="5BF847C4" w:rsidR="00235C52" w:rsidRDefault="00235C52" w:rsidP="00235C52">
            <w:pPr>
              <w:rPr>
                <w:rFonts w:ascii="Times New Roman" w:hAnsi="Times New Roman" w:cs="Times New Roman"/>
                <w:sz w:val="24"/>
                <w:szCs w:val="24"/>
                <w:lang w:val="sr-Cyrl-BA"/>
              </w:rPr>
            </w:pPr>
          </w:p>
          <w:p w14:paraId="5EE6047D" w14:textId="39472AE5" w:rsidR="00235C52" w:rsidRDefault="00235C52" w:rsidP="00235C52">
            <w:pPr>
              <w:rPr>
                <w:rFonts w:ascii="Times New Roman" w:hAnsi="Times New Roman" w:cs="Times New Roman"/>
                <w:sz w:val="24"/>
                <w:szCs w:val="24"/>
                <w:lang w:val="sr-Cyrl-BA"/>
              </w:rPr>
            </w:pPr>
          </w:p>
          <w:p w14:paraId="7A4553DA" w14:textId="50AEC908" w:rsidR="00235C52" w:rsidRDefault="00235C52" w:rsidP="00235C52">
            <w:pPr>
              <w:rPr>
                <w:rFonts w:ascii="Times New Roman" w:hAnsi="Times New Roman" w:cs="Times New Roman"/>
                <w:sz w:val="24"/>
                <w:szCs w:val="24"/>
                <w:lang w:val="sr-Cyrl-BA"/>
              </w:rPr>
            </w:pPr>
          </w:p>
          <w:p w14:paraId="5C63150A" w14:textId="77777777" w:rsidR="00ED0D68" w:rsidRPr="00235C52" w:rsidRDefault="00ED0D68" w:rsidP="00235C52">
            <w:pPr>
              <w:rPr>
                <w:rFonts w:ascii="Times New Roman" w:hAnsi="Times New Roman" w:cs="Times New Roman"/>
                <w:sz w:val="24"/>
                <w:szCs w:val="24"/>
                <w:lang w:val="sr-Cyrl-BA"/>
              </w:rPr>
            </w:pPr>
          </w:p>
        </w:tc>
        <w:tc>
          <w:tcPr>
            <w:tcW w:w="8895" w:type="dxa"/>
          </w:tcPr>
          <w:p w14:paraId="62D37823" w14:textId="49DF2A7D" w:rsidR="001316B9" w:rsidRPr="00F117F0" w:rsidRDefault="001316B9" w:rsidP="001316B9">
            <w:pPr>
              <w:jc w:val="both"/>
              <w:rPr>
                <w:rFonts w:ascii="Times New Roman" w:hAnsi="Times New Roman" w:cs="Times New Roman"/>
                <w:color w:val="4F81BD" w:themeColor="accent1"/>
                <w:sz w:val="24"/>
                <w:szCs w:val="24"/>
                <w:lang w:val="sr-Cyrl-BA"/>
              </w:rPr>
            </w:pPr>
            <w:r w:rsidRPr="00F117F0">
              <w:rPr>
                <w:rFonts w:ascii="Times New Roman" w:hAnsi="Times New Roman" w:cs="Times New Roman"/>
                <w:sz w:val="24"/>
                <w:szCs w:val="24"/>
                <w:lang w:val="sr-Cyrl-BA"/>
              </w:rPr>
              <w:t>Делегат шаље Извјештај, евентуалне изјаве прекршилаца и текст евентуалне жалбе електронски е-маилом</w:t>
            </w:r>
            <w:r w:rsidR="00201097" w:rsidRPr="00F117F0">
              <w:rPr>
                <w:rFonts w:ascii="Times New Roman" w:hAnsi="Times New Roman" w:cs="Times New Roman"/>
                <w:sz w:val="24"/>
                <w:szCs w:val="24"/>
                <w:lang w:val="sr-Cyrl-BA"/>
              </w:rPr>
              <w:t xml:space="preserve"> </w:t>
            </w:r>
            <w:r w:rsidR="009100D2" w:rsidRPr="00F117F0">
              <w:rPr>
                <w:rFonts w:ascii="Times New Roman" w:hAnsi="Times New Roman" w:cs="Times New Roman"/>
                <w:sz w:val="24"/>
                <w:szCs w:val="24"/>
                <w:lang w:val="sr-Cyrl-BA"/>
              </w:rPr>
              <w:t>Канцелариј</w:t>
            </w:r>
            <w:r w:rsidR="00812228" w:rsidRPr="00F117F0">
              <w:rPr>
                <w:rFonts w:ascii="Times New Roman" w:hAnsi="Times New Roman" w:cs="Times New Roman"/>
                <w:sz w:val="24"/>
                <w:szCs w:val="24"/>
                <w:lang w:val="sr-Cyrl-BA"/>
              </w:rPr>
              <w:t>и</w:t>
            </w:r>
            <w:r w:rsidR="009100D2" w:rsidRPr="00F117F0">
              <w:rPr>
                <w:rFonts w:ascii="Times New Roman" w:hAnsi="Times New Roman" w:cs="Times New Roman"/>
                <w:sz w:val="24"/>
                <w:szCs w:val="24"/>
                <w:lang w:val="sr-Cyrl-BA"/>
              </w:rPr>
              <w:t xml:space="preserve"> </w:t>
            </w:r>
            <w:r w:rsidRPr="00F117F0">
              <w:rPr>
                <w:rFonts w:ascii="Times New Roman" w:hAnsi="Times New Roman" w:cs="Times New Roman"/>
                <w:sz w:val="24"/>
                <w:szCs w:val="24"/>
                <w:lang w:val="sr-Cyrl-BA"/>
              </w:rPr>
              <w:t>КСРС</w:t>
            </w:r>
            <w:r w:rsidR="009100D2" w:rsidRPr="00F117F0">
              <w:rPr>
                <w:rFonts w:ascii="Times New Roman" w:hAnsi="Times New Roman" w:cs="Times New Roman"/>
                <w:sz w:val="24"/>
                <w:szCs w:val="24"/>
                <w:lang w:val="sr-Cyrl-BA"/>
              </w:rPr>
              <w:t xml:space="preserve"> и </w:t>
            </w:r>
            <w:r w:rsidR="00812228" w:rsidRPr="00F117F0">
              <w:rPr>
                <w:rFonts w:ascii="Times New Roman" w:hAnsi="Times New Roman" w:cs="Times New Roman"/>
                <w:sz w:val="24"/>
                <w:szCs w:val="24"/>
                <w:lang w:val="sr-Cyrl-BA"/>
              </w:rPr>
              <w:t>Комесару</w:t>
            </w:r>
            <w:r w:rsidR="00941918" w:rsidRPr="00F117F0">
              <w:rPr>
                <w:rFonts w:ascii="Times New Roman" w:hAnsi="Times New Roman" w:cs="Times New Roman"/>
                <w:sz w:val="24"/>
                <w:szCs w:val="24"/>
                <w:lang w:val="sr-Cyrl-BA"/>
              </w:rPr>
              <w:t xml:space="preserve"> такмичења</w:t>
            </w:r>
            <w:r w:rsidR="00812228" w:rsidRPr="00F117F0">
              <w:rPr>
                <w:rFonts w:ascii="Times New Roman" w:hAnsi="Times New Roman" w:cs="Times New Roman"/>
                <w:sz w:val="24"/>
                <w:szCs w:val="24"/>
                <w:lang w:val="sr-Cyrl-BA"/>
              </w:rPr>
              <w:t xml:space="preserve"> </w:t>
            </w:r>
            <w:r w:rsidR="00396679" w:rsidRPr="00F117F0">
              <w:rPr>
                <w:rFonts w:ascii="Times New Roman" w:hAnsi="Times New Roman" w:cs="Times New Roman"/>
                <w:sz w:val="24"/>
                <w:szCs w:val="24"/>
                <w:lang w:val="sr-Cyrl-BA"/>
              </w:rPr>
              <w:t xml:space="preserve">(или Комесару 2.МЛРС) </w:t>
            </w:r>
            <w:r w:rsidR="00812228" w:rsidRPr="00F117F0">
              <w:rPr>
                <w:rFonts w:ascii="Times New Roman" w:hAnsi="Times New Roman" w:cs="Times New Roman"/>
                <w:sz w:val="24"/>
                <w:szCs w:val="24"/>
                <w:lang w:val="sr-Cyrl-BA"/>
              </w:rPr>
              <w:t>најкасније до 15:00</w:t>
            </w:r>
            <w:r w:rsidR="00812228" w:rsidRPr="00F117F0">
              <w:rPr>
                <w:rFonts w:ascii="Times New Roman" w:hAnsi="Times New Roman" w:cs="Times New Roman"/>
                <w:sz w:val="24"/>
                <w:szCs w:val="24"/>
                <w:lang w:val="sr-Latn-RS"/>
              </w:rPr>
              <w:t xml:space="preserve">h </w:t>
            </w:r>
            <w:r w:rsidR="00812228" w:rsidRPr="00F117F0">
              <w:rPr>
                <w:rFonts w:ascii="Times New Roman" w:hAnsi="Times New Roman" w:cs="Times New Roman"/>
                <w:sz w:val="24"/>
                <w:szCs w:val="24"/>
                <w:lang w:val="bs-Cyrl-BA"/>
              </w:rPr>
              <w:t>следећег дана</w:t>
            </w:r>
            <w:r w:rsidRPr="00F117F0">
              <w:rPr>
                <w:rFonts w:ascii="Times New Roman" w:hAnsi="Times New Roman" w:cs="Times New Roman"/>
                <w:sz w:val="24"/>
                <w:szCs w:val="24"/>
                <w:lang w:val="sr-Cyrl-BA"/>
              </w:rPr>
              <w:t xml:space="preserve"> након одигране утакмице</w:t>
            </w:r>
            <w:r w:rsidRPr="00F117F0">
              <w:rPr>
                <w:rFonts w:ascii="Times New Roman" w:hAnsi="Times New Roman" w:cs="Times New Roman"/>
                <w:color w:val="4F81BD" w:themeColor="accent1"/>
                <w:sz w:val="24"/>
                <w:szCs w:val="24"/>
                <w:lang w:val="sr-Cyrl-BA"/>
              </w:rPr>
              <w:t>.</w:t>
            </w:r>
          </w:p>
          <w:p w14:paraId="56FC366B" w14:textId="4F156089" w:rsidR="00ED0D68" w:rsidRPr="00F117F0" w:rsidRDefault="00617619" w:rsidP="00396679">
            <w:pPr>
              <w:jc w:val="both"/>
              <w:rPr>
                <w:rFonts w:ascii="Times New Roman" w:hAnsi="Times New Roman" w:cs="Times New Roman"/>
                <w:sz w:val="24"/>
                <w:szCs w:val="24"/>
                <w:lang w:val="sr-Cyrl-BA"/>
              </w:rPr>
            </w:pPr>
            <w:r w:rsidRPr="00F117F0">
              <w:rPr>
                <w:rFonts w:ascii="Times New Roman" w:hAnsi="Times New Roman" w:cs="Times New Roman"/>
                <w:sz w:val="24"/>
                <w:szCs w:val="24"/>
                <w:lang w:val="sr-Cyrl-BA"/>
              </w:rPr>
              <w:t>Оригинални Извјештај делегата, З</w:t>
            </w:r>
            <w:r w:rsidR="001316B9" w:rsidRPr="00F117F0">
              <w:rPr>
                <w:rFonts w:ascii="Times New Roman" w:hAnsi="Times New Roman" w:cs="Times New Roman"/>
                <w:sz w:val="24"/>
                <w:szCs w:val="24"/>
                <w:lang w:val="sr-Cyrl-BA"/>
              </w:rPr>
              <w:t xml:space="preserve">аписник, </w:t>
            </w:r>
            <w:r w:rsidRPr="00F117F0">
              <w:rPr>
                <w:rFonts w:ascii="Times New Roman" w:hAnsi="Times New Roman" w:cs="Times New Roman"/>
                <w:sz w:val="24"/>
                <w:szCs w:val="24"/>
                <w:lang w:val="sr-Cyrl-BA"/>
              </w:rPr>
              <w:t>З</w:t>
            </w:r>
            <w:r w:rsidR="00207712" w:rsidRPr="00F117F0">
              <w:rPr>
                <w:rFonts w:ascii="Times New Roman" w:hAnsi="Times New Roman" w:cs="Times New Roman"/>
                <w:sz w:val="24"/>
                <w:szCs w:val="24"/>
                <w:lang w:val="sr-Cyrl-BA"/>
              </w:rPr>
              <w:t xml:space="preserve">бирну статистику, </w:t>
            </w:r>
            <w:r w:rsidRPr="00F117F0">
              <w:rPr>
                <w:rFonts w:ascii="Times New Roman" w:hAnsi="Times New Roman" w:cs="Times New Roman"/>
                <w:sz w:val="24"/>
                <w:szCs w:val="24"/>
                <w:lang w:val="sr-Cyrl-BA"/>
              </w:rPr>
              <w:t>П</w:t>
            </w:r>
            <w:r w:rsidR="001316B9" w:rsidRPr="00F117F0">
              <w:rPr>
                <w:rFonts w:ascii="Times New Roman" w:hAnsi="Times New Roman" w:cs="Times New Roman"/>
                <w:sz w:val="24"/>
                <w:szCs w:val="24"/>
                <w:lang w:val="sr-Cyrl-BA"/>
              </w:rPr>
              <w:t>ријавне листе играча и службених представ</w:t>
            </w:r>
            <w:r w:rsidRPr="00F117F0">
              <w:rPr>
                <w:rFonts w:ascii="Times New Roman" w:hAnsi="Times New Roman" w:cs="Times New Roman"/>
                <w:sz w:val="24"/>
                <w:szCs w:val="24"/>
                <w:lang w:val="sr-Cyrl-BA"/>
              </w:rPr>
              <w:t>ника и И</w:t>
            </w:r>
            <w:r w:rsidR="001316B9" w:rsidRPr="00F117F0">
              <w:rPr>
                <w:rFonts w:ascii="Times New Roman" w:hAnsi="Times New Roman" w:cs="Times New Roman"/>
                <w:sz w:val="24"/>
                <w:szCs w:val="24"/>
                <w:lang w:val="sr-Cyrl-BA"/>
              </w:rPr>
              <w:t>зјаве искључених прекршил</w:t>
            </w:r>
            <w:r w:rsidRPr="00F117F0">
              <w:rPr>
                <w:rFonts w:ascii="Times New Roman" w:hAnsi="Times New Roman" w:cs="Times New Roman"/>
                <w:sz w:val="24"/>
                <w:szCs w:val="24"/>
                <w:lang w:val="sr-Cyrl-BA"/>
              </w:rPr>
              <w:t>аца ако се догоде на утакмици,</w:t>
            </w:r>
            <w:r w:rsidR="00984545" w:rsidRPr="00F117F0">
              <w:rPr>
                <w:rFonts w:ascii="Times New Roman" w:hAnsi="Times New Roman" w:cs="Times New Roman"/>
                <w:sz w:val="24"/>
                <w:szCs w:val="24"/>
                <w:lang w:val="sr-Cyrl-BA"/>
              </w:rPr>
              <w:t xml:space="preserve"> </w:t>
            </w:r>
            <w:r w:rsidR="007A6644" w:rsidRPr="00F117F0">
              <w:rPr>
                <w:rFonts w:ascii="Times New Roman" w:hAnsi="Times New Roman" w:cs="Times New Roman"/>
                <w:bCs/>
                <w:sz w:val="24"/>
                <w:szCs w:val="24"/>
                <w:lang w:val="sr-Cyrl-BA"/>
              </w:rPr>
              <w:t xml:space="preserve">те рачуне о плаћеној </w:t>
            </w:r>
            <w:r w:rsidR="007A6644" w:rsidRPr="001B7A02">
              <w:rPr>
                <w:rFonts w:ascii="Times New Roman" w:hAnsi="Times New Roman" w:cs="Times New Roman"/>
                <w:bCs/>
                <w:sz w:val="24"/>
                <w:szCs w:val="24"/>
                <w:lang w:val="sr-Cyrl-BA"/>
              </w:rPr>
              <w:t>путарини</w:t>
            </w:r>
            <w:r w:rsidR="00D55340" w:rsidRPr="001B7A02">
              <w:rPr>
                <w:rFonts w:ascii="Times New Roman" w:hAnsi="Times New Roman" w:cs="Times New Roman"/>
                <w:bCs/>
                <w:sz w:val="24"/>
                <w:szCs w:val="24"/>
                <w:lang w:val="sr-Cyrl-BA"/>
              </w:rPr>
              <w:t xml:space="preserve"> д</w:t>
            </w:r>
            <w:r w:rsidR="001316B9" w:rsidRPr="001B7A02">
              <w:rPr>
                <w:rFonts w:ascii="Times New Roman" w:hAnsi="Times New Roman" w:cs="Times New Roman"/>
                <w:sz w:val="24"/>
                <w:szCs w:val="24"/>
                <w:lang w:val="sr-Cyrl-BA"/>
              </w:rPr>
              <w:t>елегат</w:t>
            </w:r>
            <w:r w:rsidR="001316B9" w:rsidRPr="00F117F0">
              <w:rPr>
                <w:rFonts w:ascii="Times New Roman" w:hAnsi="Times New Roman" w:cs="Times New Roman"/>
                <w:sz w:val="24"/>
                <w:szCs w:val="24"/>
                <w:lang w:val="sr-Cyrl-BA"/>
              </w:rPr>
              <w:t xml:space="preserve"> доставља Канцеларији </w:t>
            </w:r>
            <w:r w:rsidR="00396679" w:rsidRPr="00F117F0">
              <w:rPr>
                <w:rFonts w:ascii="Times New Roman" w:hAnsi="Times New Roman" w:cs="Times New Roman"/>
                <w:sz w:val="24"/>
                <w:szCs w:val="24"/>
                <w:lang w:val="sr-Cyrl-BA"/>
              </w:rPr>
              <w:t>КСРС</w:t>
            </w:r>
            <w:r w:rsidR="007A6644" w:rsidRPr="00F117F0">
              <w:rPr>
                <w:rFonts w:ascii="Times New Roman" w:hAnsi="Times New Roman" w:cs="Times New Roman"/>
                <w:sz w:val="24"/>
                <w:szCs w:val="24"/>
                <w:lang w:val="sr-Cyrl-BA"/>
              </w:rPr>
              <w:t xml:space="preserve"> поштом најкасније у</w:t>
            </w:r>
            <w:r w:rsidR="001316B9" w:rsidRPr="00F117F0">
              <w:rPr>
                <w:rFonts w:ascii="Times New Roman" w:hAnsi="Times New Roman" w:cs="Times New Roman"/>
                <w:sz w:val="24"/>
                <w:szCs w:val="24"/>
                <w:lang w:val="sr-Cyrl-BA"/>
              </w:rPr>
              <w:t xml:space="preserve"> року од </w:t>
            </w:r>
            <w:r w:rsidR="00207712" w:rsidRPr="00F117F0">
              <w:rPr>
                <w:rFonts w:ascii="Times New Roman" w:hAnsi="Times New Roman" w:cs="Times New Roman"/>
                <w:sz w:val="24"/>
                <w:szCs w:val="24"/>
                <w:lang w:val="sr-Cyrl-BA"/>
              </w:rPr>
              <w:t>два</w:t>
            </w:r>
            <w:r w:rsidR="001316B9" w:rsidRPr="00F117F0">
              <w:rPr>
                <w:rFonts w:ascii="Times New Roman" w:hAnsi="Times New Roman" w:cs="Times New Roman"/>
                <w:sz w:val="24"/>
                <w:szCs w:val="24"/>
                <w:lang w:val="sr-Cyrl-BA"/>
              </w:rPr>
              <w:t xml:space="preserve"> дана након одигравања утакмице.</w:t>
            </w:r>
          </w:p>
          <w:p w14:paraId="65B4D20B" w14:textId="77777777" w:rsidR="00235C52" w:rsidRPr="00F117F0" w:rsidRDefault="00235C52" w:rsidP="00396679">
            <w:pPr>
              <w:jc w:val="both"/>
              <w:rPr>
                <w:rFonts w:ascii="Times New Roman" w:hAnsi="Times New Roman" w:cs="Times New Roman"/>
                <w:sz w:val="24"/>
                <w:szCs w:val="24"/>
                <w:lang w:val="sr-Cyrl-BA"/>
              </w:rPr>
            </w:pPr>
          </w:p>
        </w:tc>
      </w:tr>
      <w:tr w:rsidR="00ED0D68" w:rsidRPr="000E0681" w14:paraId="1779A292" w14:textId="77777777" w:rsidTr="009C6BB5">
        <w:tc>
          <w:tcPr>
            <w:tcW w:w="959" w:type="dxa"/>
          </w:tcPr>
          <w:p w14:paraId="602B185E" w14:textId="7052B206" w:rsidR="00ED0D68" w:rsidRDefault="00235C52" w:rsidP="00E03504">
            <w:pPr>
              <w:jc w:val="both"/>
              <w:rPr>
                <w:rFonts w:ascii="Times New Roman" w:hAnsi="Times New Roman" w:cs="Times New Roman"/>
                <w:sz w:val="18"/>
                <w:szCs w:val="18"/>
                <w:lang w:val="sr-Cyrl-BA"/>
              </w:rPr>
            </w:pPr>
            <w:r w:rsidRPr="00235C52">
              <w:rPr>
                <w:rFonts w:ascii="Times New Roman" w:hAnsi="Times New Roman" w:cs="Times New Roman"/>
                <w:sz w:val="24"/>
                <w:szCs w:val="24"/>
                <w:lang w:val="sr-Cyrl-BA"/>
              </w:rPr>
              <w:t>7.12</w:t>
            </w:r>
            <w:r>
              <w:rPr>
                <w:rFonts w:ascii="Times New Roman" w:hAnsi="Times New Roman" w:cs="Times New Roman"/>
                <w:sz w:val="18"/>
                <w:szCs w:val="18"/>
                <w:lang w:val="sr-Cyrl-BA"/>
              </w:rPr>
              <w:t xml:space="preserve">. </w:t>
            </w:r>
          </w:p>
          <w:p w14:paraId="23F0E77F" w14:textId="77777777" w:rsidR="00235C52" w:rsidRPr="000E0681" w:rsidRDefault="00235C52" w:rsidP="00E03504">
            <w:pPr>
              <w:jc w:val="both"/>
              <w:rPr>
                <w:rFonts w:ascii="Times New Roman" w:hAnsi="Times New Roman" w:cs="Times New Roman"/>
                <w:sz w:val="18"/>
                <w:szCs w:val="18"/>
                <w:lang w:val="sr-Cyrl-BA"/>
              </w:rPr>
            </w:pPr>
          </w:p>
        </w:tc>
        <w:tc>
          <w:tcPr>
            <w:tcW w:w="8895" w:type="dxa"/>
          </w:tcPr>
          <w:p w14:paraId="15EC7C95" w14:textId="03316A1F" w:rsidR="00720A0C" w:rsidRPr="00720A0C" w:rsidRDefault="00720A0C" w:rsidP="00720A0C">
            <w:pPr>
              <w:jc w:val="both"/>
              <w:rPr>
                <w:rFonts w:ascii="Times New Roman" w:hAnsi="Times New Roman" w:cs="Times New Roman"/>
                <w:sz w:val="24"/>
                <w:szCs w:val="24"/>
                <w:lang w:val="sr-Cyrl-BA"/>
              </w:rPr>
            </w:pPr>
            <w:r w:rsidRPr="00720A0C">
              <w:rPr>
                <w:rFonts w:ascii="Times New Roman" w:hAnsi="Times New Roman" w:cs="Times New Roman"/>
                <w:sz w:val="24"/>
                <w:szCs w:val="24"/>
                <w:lang w:val="sr-Cyrl-BA"/>
              </w:rPr>
              <w:t>Контролор ша</w:t>
            </w:r>
            <w:r>
              <w:rPr>
                <w:rFonts w:ascii="Times New Roman" w:hAnsi="Times New Roman" w:cs="Times New Roman"/>
                <w:sz w:val="24"/>
                <w:szCs w:val="24"/>
                <w:lang w:val="sr-Cyrl-BA"/>
              </w:rPr>
              <w:t>љ</w:t>
            </w:r>
            <w:r w:rsidRPr="00720A0C">
              <w:rPr>
                <w:rFonts w:ascii="Times New Roman" w:hAnsi="Times New Roman" w:cs="Times New Roman"/>
                <w:sz w:val="24"/>
                <w:szCs w:val="24"/>
                <w:lang w:val="sr-Cyrl-BA"/>
              </w:rPr>
              <w:t>е контролу суђења на прописаном обрасцу електронски е-маилом</w:t>
            </w:r>
          </w:p>
          <w:p w14:paraId="248235D1" w14:textId="550217A3" w:rsidR="00235C52" w:rsidRPr="00720A0C" w:rsidRDefault="00720A0C" w:rsidP="00720A0C">
            <w:pPr>
              <w:jc w:val="both"/>
              <w:rPr>
                <w:rFonts w:ascii="Times New Roman" w:hAnsi="Times New Roman" w:cs="Times New Roman"/>
                <w:sz w:val="24"/>
                <w:szCs w:val="24"/>
                <w:lang w:val="sr-Cyrl-BA"/>
              </w:rPr>
            </w:pPr>
            <w:r>
              <w:rPr>
                <w:rFonts w:ascii="Times New Roman" w:hAnsi="Times New Roman" w:cs="Times New Roman"/>
                <w:sz w:val="24"/>
                <w:szCs w:val="24"/>
                <w:lang w:val="sr-Cyrl-BA"/>
              </w:rPr>
              <w:t>п</w:t>
            </w:r>
            <w:r w:rsidRPr="00720A0C">
              <w:rPr>
                <w:rFonts w:ascii="Times New Roman" w:hAnsi="Times New Roman" w:cs="Times New Roman"/>
                <w:sz w:val="24"/>
                <w:szCs w:val="24"/>
                <w:lang w:val="sr-Cyrl-BA"/>
              </w:rPr>
              <w:t>редсједнику Судијске комисије КСРС (</w:t>
            </w:r>
            <w:r>
              <w:rPr>
                <w:rFonts w:ascii="Times New Roman" w:hAnsi="Times New Roman" w:cs="Times New Roman"/>
                <w:sz w:val="24"/>
                <w:szCs w:val="24"/>
                <w:lang w:val="sr-Cyrl-BA"/>
              </w:rPr>
              <w:t>н</w:t>
            </w:r>
            <w:r w:rsidRPr="00720A0C">
              <w:rPr>
                <w:rFonts w:ascii="Times New Roman" w:hAnsi="Times New Roman" w:cs="Times New Roman"/>
                <w:sz w:val="24"/>
                <w:szCs w:val="24"/>
                <w:lang w:val="sr-Cyrl-BA"/>
              </w:rPr>
              <w:t>a e-mail: sudijskakomisijaksrs@gmail.com) и судијама утакмице у року од 72 h (три дана) након</w:t>
            </w:r>
            <w:r w:rsidR="00CC3E3F">
              <w:rPr>
                <w:rFonts w:ascii="Times New Roman" w:hAnsi="Times New Roman" w:cs="Times New Roman"/>
                <w:sz w:val="24"/>
                <w:szCs w:val="24"/>
                <w:lang w:val="sr-Cyrl-BA"/>
              </w:rPr>
              <w:t xml:space="preserve"> </w:t>
            </w:r>
            <w:r w:rsidRPr="00720A0C">
              <w:rPr>
                <w:rFonts w:ascii="Times New Roman" w:hAnsi="Times New Roman" w:cs="Times New Roman"/>
                <w:sz w:val="24"/>
                <w:szCs w:val="24"/>
                <w:lang w:val="sr-Cyrl-BA"/>
              </w:rPr>
              <w:t>одигравања утакмице.</w:t>
            </w:r>
          </w:p>
          <w:p w14:paraId="6BEDA902" w14:textId="24669D06" w:rsidR="00720A0C" w:rsidRPr="00720A0C" w:rsidRDefault="00720A0C" w:rsidP="00720A0C">
            <w:pPr>
              <w:jc w:val="both"/>
              <w:rPr>
                <w:rFonts w:ascii="Times New Roman" w:hAnsi="Times New Roman" w:cs="Times New Roman"/>
                <w:color w:val="4F81BD" w:themeColor="accent1"/>
                <w:sz w:val="24"/>
                <w:szCs w:val="24"/>
                <w:lang w:val="bs-Cyrl-BA"/>
              </w:rPr>
            </w:pPr>
          </w:p>
        </w:tc>
      </w:tr>
      <w:tr w:rsidR="00ED0D68" w:rsidRPr="000E0681" w14:paraId="662A3F76" w14:textId="77777777" w:rsidTr="009C6BB5">
        <w:tc>
          <w:tcPr>
            <w:tcW w:w="959" w:type="dxa"/>
          </w:tcPr>
          <w:p w14:paraId="305E83CC" w14:textId="34D1A6E8" w:rsidR="00ED0D68" w:rsidRPr="000E0681" w:rsidRDefault="00295D33" w:rsidP="00235C52">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7.1</w:t>
            </w:r>
            <w:r w:rsidR="00235C52">
              <w:rPr>
                <w:rFonts w:ascii="Times New Roman" w:hAnsi="Times New Roman" w:cs="Times New Roman"/>
                <w:sz w:val="24"/>
                <w:szCs w:val="24"/>
                <w:lang w:val="sr-Cyrl-BA"/>
              </w:rPr>
              <w:t>3</w:t>
            </w:r>
            <w:r w:rsidRPr="000E0681">
              <w:rPr>
                <w:rFonts w:ascii="Times New Roman" w:hAnsi="Times New Roman" w:cs="Times New Roman"/>
                <w:sz w:val="24"/>
                <w:szCs w:val="24"/>
                <w:lang w:val="sr-Cyrl-BA"/>
              </w:rPr>
              <w:t>.</w:t>
            </w:r>
          </w:p>
        </w:tc>
        <w:tc>
          <w:tcPr>
            <w:tcW w:w="8895" w:type="dxa"/>
          </w:tcPr>
          <w:p w14:paraId="34F2EAE6" w14:textId="77777777" w:rsidR="00ED0D68" w:rsidRPr="000E0681" w:rsidRDefault="001316B9"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Судије своје дужности обављају досљедно поштујући ФИБА Правила игре и примјењујући све поступке и радње њима предвиђене.</w:t>
            </w:r>
          </w:p>
        </w:tc>
      </w:tr>
      <w:tr w:rsidR="00ED0D68" w:rsidRPr="000E0681" w14:paraId="711B6EB6" w14:textId="77777777" w:rsidTr="009C6BB5">
        <w:tc>
          <w:tcPr>
            <w:tcW w:w="959" w:type="dxa"/>
          </w:tcPr>
          <w:p w14:paraId="7DD17DC3" w14:textId="77777777" w:rsidR="00ED0D68" w:rsidRPr="000E0681" w:rsidRDefault="00ED0D68" w:rsidP="00E03504">
            <w:pPr>
              <w:jc w:val="both"/>
              <w:rPr>
                <w:rFonts w:ascii="Times New Roman" w:hAnsi="Times New Roman" w:cs="Times New Roman"/>
                <w:sz w:val="18"/>
                <w:szCs w:val="18"/>
                <w:lang w:val="sr-Cyrl-BA"/>
              </w:rPr>
            </w:pPr>
          </w:p>
        </w:tc>
        <w:tc>
          <w:tcPr>
            <w:tcW w:w="8895" w:type="dxa"/>
          </w:tcPr>
          <w:p w14:paraId="68D29142" w14:textId="77777777" w:rsidR="00ED0D68" w:rsidRPr="000E0681" w:rsidRDefault="00ED0D68" w:rsidP="00E03504">
            <w:pPr>
              <w:jc w:val="both"/>
              <w:rPr>
                <w:rFonts w:ascii="Times New Roman" w:hAnsi="Times New Roman" w:cs="Times New Roman"/>
                <w:sz w:val="18"/>
                <w:szCs w:val="18"/>
                <w:lang w:val="sr-Cyrl-BA"/>
              </w:rPr>
            </w:pPr>
          </w:p>
        </w:tc>
      </w:tr>
      <w:tr w:rsidR="00ED0D68" w:rsidRPr="000E0681" w14:paraId="78F2A3F7" w14:textId="77777777" w:rsidTr="009C6BB5">
        <w:tc>
          <w:tcPr>
            <w:tcW w:w="959" w:type="dxa"/>
          </w:tcPr>
          <w:p w14:paraId="44731EDF" w14:textId="0217EF6F" w:rsidR="00ED0D68" w:rsidRPr="000E0681" w:rsidRDefault="00295D33" w:rsidP="00235C52">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7.1</w:t>
            </w:r>
            <w:r w:rsidR="00235C52">
              <w:rPr>
                <w:rFonts w:ascii="Times New Roman" w:hAnsi="Times New Roman" w:cs="Times New Roman"/>
                <w:sz w:val="24"/>
                <w:szCs w:val="24"/>
                <w:lang w:val="sr-Cyrl-BA"/>
              </w:rPr>
              <w:t>4</w:t>
            </w:r>
            <w:r w:rsidRPr="000E0681">
              <w:rPr>
                <w:rFonts w:ascii="Times New Roman" w:hAnsi="Times New Roman" w:cs="Times New Roman"/>
                <w:sz w:val="24"/>
                <w:szCs w:val="24"/>
                <w:lang w:val="sr-Cyrl-BA"/>
              </w:rPr>
              <w:t>.</w:t>
            </w:r>
          </w:p>
        </w:tc>
        <w:tc>
          <w:tcPr>
            <w:tcW w:w="8895" w:type="dxa"/>
          </w:tcPr>
          <w:p w14:paraId="0F743A70" w14:textId="77777777" w:rsidR="00ED0D68" w:rsidRPr="000E0681" w:rsidRDefault="001316B9"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Судије све одлуке које се односе директно или индиректно на игру, понашање играча, службених представника екипа, службених лица и гледалаца, доносе самостално и у складу са Правилима </w:t>
            </w:r>
            <w:r w:rsidR="00396679" w:rsidRPr="000E0681">
              <w:rPr>
                <w:rFonts w:ascii="Times New Roman" w:hAnsi="Times New Roman" w:cs="Times New Roman"/>
                <w:sz w:val="24"/>
                <w:szCs w:val="24"/>
                <w:lang w:val="sr-Cyrl-BA"/>
              </w:rPr>
              <w:t xml:space="preserve">кошаркашке </w:t>
            </w:r>
            <w:r w:rsidRPr="000E0681">
              <w:rPr>
                <w:rFonts w:ascii="Times New Roman" w:hAnsi="Times New Roman" w:cs="Times New Roman"/>
                <w:sz w:val="24"/>
                <w:szCs w:val="24"/>
                <w:lang w:val="sr-Cyrl-BA"/>
              </w:rPr>
              <w:t>игре.</w:t>
            </w:r>
          </w:p>
        </w:tc>
      </w:tr>
      <w:tr w:rsidR="00ED0D68" w:rsidRPr="000E0681" w14:paraId="165ADD4D" w14:textId="77777777" w:rsidTr="009C6BB5">
        <w:tc>
          <w:tcPr>
            <w:tcW w:w="959" w:type="dxa"/>
          </w:tcPr>
          <w:p w14:paraId="0F892D4D" w14:textId="77777777" w:rsidR="00ED0D68" w:rsidRPr="000E0681" w:rsidRDefault="00ED0D68" w:rsidP="00E03504">
            <w:pPr>
              <w:jc w:val="both"/>
              <w:rPr>
                <w:rFonts w:ascii="Times New Roman" w:hAnsi="Times New Roman" w:cs="Times New Roman"/>
                <w:sz w:val="18"/>
                <w:szCs w:val="18"/>
                <w:lang w:val="sr-Cyrl-BA"/>
              </w:rPr>
            </w:pPr>
          </w:p>
        </w:tc>
        <w:tc>
          <w:tcPr>
            <w:tcW w:w="8895" w:type="dxa"/>
          </w:tcPr>
          <w:p w14:paraId="1C9B8C1C" w14:textId="77777777" w:rsidR="00ED0D68" w:rsidRPr="000E0681" w:rsidRDefault="00ED0D68" w:rsidP="00E03504">
            <w:pPr>
              <w:jc w:val="both"/>
              <w:rPr>
                <w:rFonts w:ascii="Times New Roman" w:hAnsi="Times New Roman" w:cs="Times New Roman"/>
                <w:sz w:val="18"/>
                <w:szCs w:val="18"/>
                <w:lang w:val="sr-Cyrl-BA"/>
              </w:rPr>
            </w:pPr>
          </w:p>
        </w:tc>
      </w:tr>
      <w:tr w:rsidR="00ED0D68" w:rsidRPr="000E0681" w14:paraId="520E4EAA" w14:textId="77777777" w:rsidTr="009C6BB5">
        <w:tc>
          <w:tcPr>
            <w:tcW w:w="959" w:type="dxa"/>
          </w:tcPr>
          <w:p w14:paraId="36E87F42" w14:textId="6FBABD23" w:rsidR="00ED0D68" w:rsidRPr="000E0681" w:rsidRDefault="00295D33" w:rsidP="00235C52">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7.1</w:t>
            </w:r>
            <w:r w:rsidR="00235C52">
              <w:rPr>
                <w:rFonts w:ascii="Times New Roman" w:hAnsi="Times New Roman" w:cs="Times New Roman"/>
                <w:sz w:val="24"/>
                <w:szCs w:val="24"/>
                <w:lang w:val="sr-Cyrl-BA"/>
              </w:rPr>
              <w:t>5</w:t>
            </w:r>
            <w:r w:rsidRPr="000E0681">
              <w:rPr>
                <w:rFonts w:ascii="Times New Roman" w:hAnsi="Times New Roman" w:cs="Times New Roman"/>
                <w:sz w:val="24"/>
                <w:szCs w:val="24"/>
                <w:lang w:val="sr-Cyrl-BA"/>
              </w:rPr>
              <w:t>.</w:t>
            </w:r>
          </w:p>
        </w:tc>
        <w:tc>
          <w:tcPr>
            <w:tcW w:w="8895" w:type="dxa"/>
          </w:tcPr>
          <w:p w14:paraId="1066C7DE" w14:textId="7B427AE5" w:rsidR="00ED0D68" w:rsidRPr="000E0681" w:rsidRDefault="001316B9"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Према властитој процјени, прије доношења посебно значајних одлука (обустављање игре за одређено вријеме, одстрањивање из гледалишта појединаца или гледалаца у цјелини, прекид утакмице и слично) судије се могу консултовати са делегатом, али је доношење одлука у надлежности </w:t>
            </w:r>
            <w:r w:rsidR="00D87C43" w:rsidRPr="001B7A02">
              <w:rPr>
                <w:rFonts w:ascii="Times New Roman" w:hAnsi="Times New Roman" w:cs="Times New Roman"/>
                <w:sz w:val="24"/>
                <w:szCs w:val="24"/>
                <w:lang w:val="sr-Cyrl-BA"/>
              </w:rPr>
              <w:t>главног</w:t>
            </w:r>
            <w:r w:rsidRPr="000E0681">
              <w:rPr>
                <w:rFonts w:ascii="Times New Roman" w:hAnsi="Times New Roman" w:cs="Times New Roman"/>
                <w:sz w:val="24"/>
                <w:szCs w:val="24"/>
                <w:lang w:val="sr-Cyrl-BA"/>
              </w:rPr>
              <w:t xml:space="preserve"> судије и за своју одлуку он преузима пуну одговорност.</w:t>
            </w:r>
          </w:p>
        </w:tc>
      </w:tr>
      <w:tr w:rsidR="00ED0D68" w:rsidRPr="000E0681" w14:paraId="642DCA73" w14:textId="77777777" w:rsidTr="009C6BB5">
        <w:tc>
          <w:tcPr>
            <w:tcW w:w="959" w:type="dxa"/>
          </w:tcPr>
          <w:p w14:paraId="09ECA062" w14:textId="77777777" w:rsidR="00ED0D68" w:rsidRPr="000E0681" w:rsidRDefault="00ED0D68" w:rsidP="00E03504">
            <w:pPr>
              <w:jc w:val="both"/>
              <w:rPr>
                <w:rFonts w:ascii="Times New Roman" w:hAnsi="Times New Roman" w:cs="Times New Roman"/>
                <w:sz w:val="18"/>
                <w:szCs w:val="18"/>
                <w:lang w:val="sr-Cyrl-BA"/>
              </w:rPr>
            </w:pPr>
          </w:p>
        </w:tc>
        <w:tc>
          <w:tcPr>
            <w:tcW w:w="8895" w:type="dxa"/>
          </w:tcPr>
          <w:p w14:paraId="55D19429" w14:textId="77777777" w:rsidR="00ED0D68" w:rsidRPr="000E0681" w:rsidRDefault="00ED0D68" w:rsidP="00E03504">
            <w:pPr>
              <w:jc w:val="both"/>
              <w:rPr>
                <w:rFonts w:ascii="Times New Roman" w:hAnsi="Times New Roman" w:cs="Times New Roman"/>
                <w:sz w:val="18"/>
                <w:szCs w:val="18"/>
                <w:lang w:val="sr-Cyrl-BA"/>
              </w:rPr>
            </w:pPr>
          </w:p>
        </w:tc>
      </w:tr>
      <w:tr w:rsidR="00ED0D68" w:rsidRPr="000E0681" w14:paraId="53409530" w14:textId="77777777" w:rsidTr="009C6BB5">
        <w:tc>
          <w:tcPr>
            <w:tcW w:w="959" w:type="dxa"/>
          </w:tcPr>
          <w:p w14:paraId="4BBC8AA6" w14:textId="3E8E06BE" w:rsidR="00ED0D68" w:rsidRPr="000E0681" w:rsidRDefault="00295D33" w:rsidP="00235C52">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7.1</w:t>
            </w:r>
            <w:r w:rsidR="00235C52">
              <w:rPr>
                <w:rFonts w:ascii="Times New Roman" w:hAnsi="Times New Roman" w:cs="Times New Roman"/>
                <w:sz w:val="24"/>
                <w:szCs w:val="24"/>
                <w:lang w:val="sr-Cyrl-BA"/>
              </w:rPr>
              <w:t>6</w:t>
            </w:r>
            <w:r w:rsidRPr="000E0681">
              <w:rPr>
                <w:rFonts w:ascii="Times New Roman" w:hAnsi="Times New Roman" w:cs="Times New Roman"/>
                <w:sz w:val="24"/>
                <w:szCs w:val="24"/>
                <w:lang w:val="sr-Cyrl-BA"/>
              </w:rPr>
              <w:t>.</w:t>
            </w:r>
          </w:p>
        </w:tc>
        <w:tc>
          <w:tcPr>
            <w:tcW w:w="8895" w:type="dxa"/>
          </w:tcPr>
          <w:p w14:paraId="1B1FD939" w14:textId="77777777" w:rsidR="001316B9" w:rsidRPr="000E0681" w:rsidRDefault="001316B9" w:rsidP="001316B9">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Судије могу одлучити да се утакмица игра и кад прије или током игре дође до непредвиђеног поремећаја на уређајима за мјерење времена и резултата, без пристанка службених представника екипа и уз услов да су обезбјеђена </w:t>
            </w:r>
            <w:r w:rsidRPr="000E0681">
              <w:rPr>
                <w:rFonts w:ascii="Times New Roman" w:hAnsi="Times New Roman" w:cs="Times New Roman"/>
                <w:sz w:val="24"/>
                <w:szCs w:val="24"/>
                <w:lang w:val="sr-Cyrl-BA"/>
              </w:rPr>
              <w:lastRenderedPageBreak/>
              <w:t>алтернативна средства (ручни семафор, столни сат за мјерење времена, штоперица за 24 (двадесет четири) секунде, довољно звучан гонг за најаву последњих 8 (осам) секунди напада и слично).</w:t>
            </w:r>
          </w:p>
          <w:p w14:paraId="2FDD2E29" w14:textId="77777777" w:rsidR="00ED0D68" w:rsidRPr="000E0681" w:rsidRDefault="001316B9" w:rsidP="001316B9">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Одредбе овог става односе се само на изузетне околности и ако доприносе да се утакмица ипак одигра под нормалним условима, а да се учесници не излажу новим материјалним трошковима и другим обавезама.</w:t>
            </w:r>
          </w:p>
        </w:tc>
      </w:tr>
      <w:tr w:rsidR="00ED0D68" w:rsidRPr="000E0681" w14:paraId="5E17BDE8" w14:textId="77777777" w:rsidTr="009C6BB5">
        <w:tc>
          <w:tcPr>
            <w:tcW w:w="959" w:type="dxa"/>
          </w:tcPr>
          <w:p w14:paraId="6FA8386A" w14:textId="77777777" w:rsidR="00ED0D68" w:rsidRPr="000E0681" w:rsidRDefault="00ED0D68" w:rsidP="00E03504">
            <w:pPr>
              <w:jc w:val="both"/>
              <w:rPr>
                <w:rFonts w:ascii="Times New Roman" w:hAnsi="Times New Roman" w:cs="Times New Roman"/>
                <w:sz w:val="18"/>
                <w:szCs w:val="18"/>
                <w:lang w:val="sr-Cyrl-BA"/>
              </w:rPr>
            </w:pPr>
          </w:p>
        </w:tc>
        <w:tc>
          <w:tcPr>
            <w:tcW w:w="8895" w:type="dxa"/>
          </w:tcPr>
          <w:p w14:paraId="23891C84" w14:textId="77777777" w:rsidR="00ED0D68" w:rsidRPr="000E0681" w:rsidRDefault="00ED0D68" w:rsidP="00E03504">
            <w:pPr>
              <w:jc w:val="both"/>
              <w:rPr>
                <w:rFonts w:ascii="Times New Roman" w:hAnsi="Times New Roman" w:cs="Times New Roman"/>
                <w:sz w:val="18"/>
                <w:szCs w:val="18"/>
                <w:lang w:val="sr-Cyrl-BA"/>
              </w:rPr>
            </w:pPr>
          </w:p>
        </w:tc>
      </w:tr>
      <w:tr w:rsidR="00ED0D68" w:rsidRPr="000E0681" w14:paraId="74A2F052" w14:textId="77777777" w:rsidTr="009C6BB5">
        <w:tc>
          <w:tcPr>
            <w:tcW w:w="959" w:type="dxa"/>
          </w:tcPr>
          <w:p w14:paraId="4FDD51D6" w14:textId="0B39A7E3" w:rsidR="00ED0D68" w:rsidRPr="000E0681" w:rsidRDefault="00295D33" w:rsidP="00235C52">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7.1</w:t>
            </w:r>
            <w:r w:rsidR="00235C52">
              <w:rPr>
                <w:rFonts w:ascii="Times New Roman" w:hAnsi="Times New Roman" w:cs="Times New Roman"/>
                <w:sz w:val="24"/>
                <w:szCs w:val="24"/>
                <w:lang w:val="sr-Cyrl-BA"/>
              </w:rPr>
              <w:t>7</w:t>
            </w:r>
            <w:r w:rsidRPr="000E0681">
              <w:rPr>
                <w:rFonts w:ascii="Times New Roman" w:hAnsi="Times New Roman" w:cs="Times New Roman"/>
                <w:sz w:val="24"/>
                <w:szCs w:val="24"/>
                <w:lang w:val="sr-Cyrl-BA"/>
              </w:rPr>
              <w:t>.</w:t>
            </w:r>
          </w:p>
        </w:tc>
        <w:tc>
          <w:tcPr>
            <w:tcW w:w="8895" w:type="dxa"/>
          </w:tcPr>
          <w:p w14:paraId="78994F70" w14:textId="77777777" w:rsidR="009E0C8D" w:rsidRPr="000E0681" w:rsidRDefault="009E0C8D" w:rsidP="009E0C8D">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Судије обавезно прекидају утакмицу у случају оствареног физичког напада на играче од стране гледалаца, оствареног физичког напада на службена лица  и кад је теже повријеђен простор за игру, или кад се одлука о одстрањивању починилаца прекршаја не може спровести.</w:t>
            </w:r>
          </w:p>
          <w:p w14:paraId="2C896D94" w14:textId="77777777" w:rsidR="009E0C8D" w:rsidRPr="000E0681" w:rsidRDefault="009E0C8D" w:rsidP="009E0C8D">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Ако је утакмица прекинута из разлога зато што су гледаоци ушли у терен и изазвали међусобну тучу или прекид, судије су дужне да наставе са игром послије дјелимичног и потпуног пражњења дворане или најкасније у року од 24 сата у празној дворани.</w:t>
            </w:r>
          </w:p>
          <w:p w14:paraId="2F3DA434" w14:textId="77777777" w:rsidR="009E0C8D" w:rsidRPr="000E0681" w:rsidRDefault="009E0C8D" w:rsidP="009E0C8D">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Уколико је одлуком првог судије утакмица дефинитивно прекинута, екипа која је одговорна за прекид губи ту утакмицу службеним резултатом 20:0 и добија нула бодова у пласману за ту утакмицу.</w:t>
            </w:r>
          </w:p>
          <w:p w14:paraId="6AD125C5" w14:textId="77777777" w:rsidR="00ED0D68" w:rsidRPr="000E0681" w:rsidRDefault="009E0C8D" w:rsidP="009E0C8D">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Уколико клуб који у случају прекида утакмице након успостављања одговарајућих услова за наставак утакмице на основу одлуке првог судије не жели да настави игру, казниће се пребацивањем у нижи ранг такмичења.</w:t>
            </w:r>
          </w:p>
        </w:tc>
      </w:tr>
      <w:tr w:rsidR="00ED0D68" w:rsidRPr="000E0681" w14:paraId="612B4DC5" w14:textId="77777777" w:rsidTr="009C6BB5">
        <w:tc>
          <w:tcPr>
            <w:tcW w:w="959" w:type="dxa"/>
          </w:tcPr>
          <w:p w14:paraId="29EA8070" w14:textId="77777777" w:rsidR="00ED0D68" w:rsidRPr="000E0681" w:rsidRDefault="00ED0D68" w:rsidP="00E03504">
            <w:pPr>
              <w:jc w:val="both"/>
              <w:rPr>
                <w:rFonts w:ascii="Times New Roman" w:hAnsi="Times New Roman" w:cs="Times New Roman"/>
                <w:sz w:val="18"/>
                <w:szCs w:val="18"/>
                <w:lang w:val="sr-Cyrl-BA"/>
              </w:rPr>
            </w:pPr>
          </w:p>
        </w:tc>
        <w:tc>
          <w:tcPr>
            <w:tcW w:w="8895" w:type="dxa"/>
          </w:tcPr>
          <w:p w14:paraId="244E0BE6" w14:textId="77777777" w:rsidR="00ED0D68" w:rsidRPr="000E0681" w:rsidRDefault="00ED0D68" w:rsidP="00E03504">
            <w:pPr>
              <w:jc w:val="both"/>
              <w:rPr>
                <w:rFonts w:ascii="Times New Roman" w:hAnsi="Times New Roman" w:cs="Times New Roman"/>
                <w:sz w:val="18"/>
                <w:szCs w:val="18"/>
                <w:lang w:val="sr-Cyrl-BA"/>
              </w:rPr>
            </w:pPr>
          </w:p>
        </w:tc>
      </w:tr>
      <w:tr w:rsidR="00295D33" w:rsidRPr="000E0681" w14:paraId="1EA4BE7A" w14:textId="77777777" w:rsidTr="009C6BB5">
        <w:tc>
          <w:tcPr>
            <w:tcW w:w="959" w:type="dxa"/>
          </w:tcPr>
          <w:p w14:paraId="555368E4" w14:textId="63167267" w:rsidR="00295D33" w:rsidRPr="000E0681" w:rsidRDefault="00295D33" w:rsidP="00235C52">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7.1</w:t>
            </w:r>
            <w:r w:rsidR="00235C52">
              <w:rPr>
                <w:rFonts w:ascii="Times New Roman" w:hAnsi="Times New Roman" w:cs="Times New Roman"/>
                <w:sz w:val="24"/>
                <w:szCs w:val="24"/>
                <w:lang w:val="sr-Cyrl-BA"/>
              </w:rPr>
              <w:t>8</w:t>
            </w:r>
            <w:r w:rsidRPr="000E0681">
              <w:rPr>
                <w:rFonts w:ascii="Times New Roman" w:hAnsi="Times New Roman" w:cs="Times New Roman"/>
                <w:sz w:val="24"/>
                <w:szCs w:val="24"/>
                <w:lang w:val="sr-Cyrl-BA"/>
              </w:rPr>
              <w:t>.</w:t>
            </w:r>
          </w:p>
        </w:tc>
        <w:tc>
          <w:tcPr>
            <w:tcW w:w="8895" w:type="dxa"/>
          </w:tcPr>
          <w:p w14:paraId="7BEBC300" w14:textId="7B562FD6" w:rsidR="00295D33" w:rsidRPr="00362B03" w:rsidRDefault="009E0C8D" w:rsidP="00CE4E20">
            <w:pPr>
              <w:jc w:val="both"/>
              <w:rPr>
                <w:rFonts w:ascii="Times New Roman" w:hAnsi="Times New Roman" w:cs="Times New Roman"/>
                <w:sz w:val="24"/>
                <w:szCs w:val="24"/>
                <w:lang w:val="sr-Cyrl-BA"/>
              </w:rPr>
            </w:pPr>
            <w:r w:rsidRPr="00362B03">
              <w:rPr>
                <w:rFonts w:ascii="Times New Roman" w:hAnsi="Times New Roman" w:cs="Times New Roman"/>
                <w:sz w:val="24"/>
                <w:szCs w:val="24"/>
                <w:lang w:val="sr-Cyrl-BA"/>
              </w:rPr>
              <w:t xml:space="preserve">Судије су дужне да на захтјев делегата дају изјаву због искључења било ког актера утакмице и да на захтјев </w:t>
            </w:r>
            <w:r w:rsidR="00CE4E20" w:rsidRPr="00362B03">
              <w:rPr>
                <w:rFonts w:ascii="Times New Roman" w:hAnsi="Times New Roman" w:cs="Times New Roman"/>
                <w:sz w:val="24"/>
                <w:szCs w:val="24"/>
                <w:lang w:val="sr-Cyrl-BA"/>
              </w:rPr>
              <w:t>Комесара</w:t>
            </w:r>
            <w:r w:rsidR="0074145C" w:rsidRPr="00362B03">
              <w:rPr>
                <w:rFonts w:ascii="Times New Roman" w:hAnsi="Times New Roman" w:cs="Times New Roman"/>
                <w:sz w:val="24"/>
                <w:szCs w:val="24"/>
                <w:lang w:val="sr-Cyrl-BA"/>
              </w:rPr>
              <w:t xml:space="preserve"> такмичења</w:t>
            </w:r>
            <w:r w:rsidRPr="00362B03">
              <w:rPr>
                <w:rFonts w:ascii="Times New Roman" w:hAnsi="Times New Roman" w:cs="Times New Roman"/>
                <w:sz w:val="24"/>
                <w:szCs w:val="24"/>
                <w:lang w:val="sr-Cyrl-BA"/>
              </w:rPr>
              <w:t xml:space="preserve"> доставе додатно образложење односно изјаву.</w:t>
            </w:r>
          </w:p>
        </w:tc>
      </w:tr>
      <w:tr w:rsidR="00295D33" w:rsidRPr="000E0681" w14:paraId="35491698" w14:textId="77777777" w:rsidTr="009C6BB5">
        <w:tc>
          <w:tcPr>
            <w:tcW w:w="959" w:type="dxa"/>
          </w:tcPr>
          <w:p w14:paraId="312C2251" w14:textId="77777777" w:rsidR="00295D33" w:rsidRPr="000E0681" w:rsidRDefault="00295D33" w:rsidP="00E03504">
            <w:pPr>
              <w:jc w:val="both"/>
              <w:rPr>
                <w:rFonts w:ascii="Times New Roman" w:hAnsi="Times New Roman" w:cs="Times New Roman"/>
                <w:sz w:val="18"/>
                <w:szCs w:val="18"/>
                <w:lang w:val="sr-Cyrl-BA"/>
              </w:rPr>
            </w:pPr>
          </w:p>
        </w:tc>
        <w:tc>
          <w:tcPr>
            <w:tcW w:w="8895" w:type="dxa"/>
          </w:tcPr>
          <w:p w14:paraId="052D48A8" w14:textId="77777777" w:rsidR="00295D33" w:rsidRPr="00362B03" w:rsidRDefault="00295D33" w:rsidP="00E03504">
            <w:pPr>
              <w:jc w:val="both"/>
              <w:rPr>
                <w:rFonts w:ascii="Times New Roman" w:hAnsi="Times New Roman" w:cs="Times New Roman"/>
                <w:sz w:val="18"/>
                <w:szCs w:val="18"/>
                <w:lang w:val="sr-Cyrl-BA"/>
              </w:rPr>
            </w:pPr>
          </w:p>
        </w:tc>
      </w:tr>
      <w:tr w:rsidR="00295D33" w:rsidRPr="000E0681" w14:paraId="7670DC42" w14:textId="77777777" w:rsidTr="009C6BB5">
        <w:tc>
          <w:tcPr>
            <w:tcW w:w="959" w:type="dxa"/>
          </w:tcPr>
          <w:p w14:paraId="4FF49C96" w14:textId="0B9B3023" w:rsidR="00295D33" w:rsidRPr="000E0681" w:rsidRDefault="00295D33" w:rsidP="00235C52">
            <w:pPr>
              <w:jc w:val="both"/>
              <w:rPr>
                <w:rFonts w:ascii="Times New Roman" w:hAnsi="Times New Roman" w:cs="Times New Roman"/>
                <w:sz w:val="24"/>
                <w:szCs w:val="24"/>
                <w:lang w:val="sr-Cyrl-BA"/>
              </w:rPr>
            </w:pPr>
          </w:p>
        </w:tc>
        <w:tc>
          <w:tcPr>
            <w:tcW w:w="8895" w:type="dxa"/>
          </w:tcPr>
          <w:p w14:paraId="7627F863" w14:textId="501EADCB" w:rsidR="00295D33" w:rsidRPr="00362B03" w:rsidRDefault="00295D33" w:rsidP="007A6644">
            <w:pPr>
              <w:jc w:val="both"/>
              <w:rPr>
                <w:rFonts w:ascii="Times New Roman" w:hAnsi="Times New Roman" w:cs="Times New Roman"/>
                <w:sz w:val="24"/>
                <w:szCs w:val="24"/>
                <w:lang w:val="sr-Cyrl-BA"/>
              </w:rPr>
            </w:pPr>
          </w:p>
        </w:tc>
      </w:tr>
      <w:tr w:rsidR="00295D33" w:rsidRPr="000E0681" w14:paraId="1DA879DA" w14:textId="77777777" w:rsidTr="009C6BB5">
        <w:tc>
          <w:tcPr>
            <w:tcW w:w="959" w:type="dxa"/>
          </w:tcPr>
          <w:p w14:paraId="62BEB833" w14:textId="77777777" w:rsidR="00295D33" w:rsidRPr="000E0681" w:rsidRDefault="00295D33" w:rsidP="00E03504">
            <w:pPr>
              <w:jc w:val="both"/>
              <w:rPr>
                <w:rFonts w:ascii="Times New Roman" w:hAnsi="Times New Roman" w:cs="Times New Roman"/>
                <w:sz w:val="18"/>
                <w:szCs w:val="18"/>
                <w:lang w:val="sr-Cyrl-BA"/>
              </w:rPr>
            </w:pPr>
          </w:p>
        </w:tc>
        <w:tc>
          <w:tcPr>
            <w:tcW w:w="8895" w:type="dxa"/>
          </w:tcPr>
          <w:p w14:paraId="49AD6FD7" w14:textId="77777777" w:rsidR="00295D33" w:rsidRPr="000E0681" w:rsidRDefault="00295D33" w:rsidP="00E03504">
            <w:pPr>
              <w:jc w:val="both"/>
              <w:rPr>
                <w:rFonts w:ascii="Times New Roman" w:hAnsi="Times New Roman" w:cs="Times New Roman"/>
                <w:sz w:val="18"/>
                <w:szCs w:val="18"/>
                <w:lang w:val="sr-Cyrl-BA"/>
              </w:rPr>
            </w:pPr>
          </w:p>
        </w:tc>
      </w:tr>
      <w:tr w:rsidR="00295D33" w:rsidRPr="000E0681" w14:paraId="1CF5ACE7" w14:textId="77777777" w:rsidTr="009C6BB5">
        <w:tc>
          <w:tcPr>
            <w:tcW w:w="959" w:type="dxa"/>
          </w:tcPr>
          <w:p w14:paraId="63576581" w14:textId="1F40CC92" w:rsidR="00295D33" w:rsidRPr="000E0681" w:rsidRDefault="00295D33" w:rsidP="00235C52">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7.</w:t>
            </w:r>
            <w:r w:rsidR="00B93684">
              <w:rPr>
                <w:rFonts w:ascii="Times New Roman" w:hAnsi="Times New Roman" w:cs="Times New Roman"/>
                <w:sz w:val="24"/>
                <w:szCs w:val="24"/>
                <w:lang w:val="sr-Cyrl-BA"/>
              </w:rPr>
              <w:t>19</w:t>
            </w:r>
            <w:r w:rsidRPr="000E0681">
              <w:rPr>
                <w:rFonts w:ascii="Times New Roman" w:hAnsi="Times New Roman" w:cs="Times New Roman"/>
                <w:sz w:val="24"/>
                <w:szCs w:val="24"/>
                <w:lang w:val="sr-Cyrl-BA"/>
              </w:rPr>
              <w:t>.</w:t>
            </w:r>
          </w:p>
        </w:tc>
        <w:tc>
          <w:tcPr>
            <w:tcW w:w="8895" w:type="dxa"/>
          </w:tcPr>
          <w:p w14:paraId="2ADDE061" w14:textId="2577770E" w:rsidR="00295D33" w:rsidRPr="000E0681" w:rsidRDefault="009E0C8D"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Делегату</w:t>
            </w:r>
            <w:r w:rsidR="00235C52">
              <w:rPr>
                <w:rFonts w:ascii="Times New Roman" w:hAnsi="Times New Roman" w:cs="Times New Roman"/>
                <w:sz w:val="24"/>
                <w:szCs w:val="24"/>
                <w:lang w:val="bs-Cyrl-BA"/>
              </w:rPr>
              <w:t xml:space="preserve">, </w:t>
            </w:r>
            <w:r w:rsidR="00235C52" w:rsidRPr="00E765D3">
              <w:rPr>
                <w:rFonts w:ascii="Times New Roman" w:hAnsi="Times New Roman" w:cs="Times New Roman"/>
                <w:sz w:val="24"/>
                <w:szCs w:val="24"/>
                <w:lang w:val="bs-Cyrl-BA"/>
              </w:rPr>
              <w:t>контролору</w:t>
            </w:r>
            <w:r w:rsidR="00235C52">
              <w:rPr>
                <w:rFonts w:ascii="Times New Roman" w:hAnsi="Times New Roman" w:cs="Times New Roman"/>
                <w:color w:val="4F81BD" w:themeColor="accent1"/>
                <w:sz w:val="24"/>
                <w:szCs w:val="24"/>
                <w:lang w:val="bs-Cyrl-BA"/>
              </w:rPr>
              <w:t xml:space="preserve"> </w:t>
            </w:r>
            <w:r w:rsidRPr="000E0681">
              <w:rPr>
                <w:rFonts w:ascii="Times New Roman" w:hAnsi="Times New Roman" w:cs="Times New Roman"/>
                <w:sz w:val="24"/>
                <w:szCs w:val="24"/>
                <w:lang w:val="sr-Cyrl-BA"/>
              </w:rPr>
              <w:t>и судијама се забрањује коментарисање за јавност. Такође није дозвољено давати на увид средствима информисања документа везано за одиграну утакмицу.</w:t>
            </w:r>
          </w:p>
        </w:tc>
      </w:tr>
      <w:tr w:rsidR="00295D33" w:rsidRPr="000E0681" w14:paraId="50A0EEF9" w14:textId="77777777" w:rsidTr="009C6BB5">
        <w:tc>
          <w:tcPr>
            <w:tcW w:w="959" w:type="dxa"/>
          </w:tcPr>
          <w:p w14:paraId="17F6CE38" w14:textId="77777777" w:rsidR="00295D33" w:rsidRPr="000E0681" w:rsidRDefault="00295D33" w:rsidP="00E03504">
            <w:pPr>
              <w:jc w:val="both"/>
              <w:rPr>
                <w:rFonts w:ascii="Times New Roman" w:hAnsi="Times New Roman" w:cs="Times New Roman"/>
                <w:sz w:val="18"/>
                <w:szCs w:val="18"/>
                <w:lang w:val="sr-Cyrl-BA"/>
              </w:rPr>
            </w:pPr>
          </w:p>
        </w:tc>
        <w:tc>
          <w:tcPr>
            <w:tcW w:w="8895" w:type="dxa"/>
          </w:tcPr>
          <w:p w14:paraId="72520BF0" w14:textId="77777777" w:rsidR="00295D33" w:rsidRPr="000E0681" w:rsidRDefault="00295D33" w:rsidP="00E03504">
            <w:pPr>
              <w:jc w:val="both"/>
              <w:rPr>
                <w:rFonts w:ascii="Times New Roman" w:hAnsi="Times New Roman" w:cs="Times New Roman"/>
                <w:sz w:val="18"/>
                <w:szCs w:val="18"/>
                <w:lang w:val="sr-Cyrl-BA"/>
              </w:rPr>
            </w:pPr>
          </w:p>
        </w:tc>
      </w:tr>
      <w:tr w:rsidR="00295D33" w:rsidRPr="000E0681" w14:paraId="6CAA08B8" w14:textId="77777777" w:rsidTr="009C6BB5">
        <w:tc>
          <w:tcPr>
            <w:tcW w:w="959" w:type="dxa"/>
          </w:tcPr>
          <w:p w14:paraId="48FC98CE" w14:textId="2D698686" w:rsidR="00295D33" w:rsidRPr="000E0681" w:rsidRDefault="00295D33" w:rsidP="00235C52">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7.2</w:t>
            </w:r>
            <w:r w:rsidR="00B93684">
              <w:rPr>
                <w:rFonts w:ascii="Times New Roman" w:hAnsi="Times New Roman" w:cs="Times New Roman"/>
                <w:sz w:val="24"/>
                <w:szCs w:val="24"/>
                <w:lang w:val="sr-Cyrl-BA"/>
              </w:rPr>
              <w:t>0</w:t>
            </w:r>
            <w:r w:rsidRPr="000E0681">
              <w:rPr>
                <w:rFonts w:ascii="Times New Roman" w:hAnsi="Times New Roman" w:cs="Times New Roman"/>
                <w:sz w:val="24"/>
                <w:szCs w:val="24"/>
                <w:lang w:val="sr-Cyrl-BA"/>
              </w:rPr>
              <w:t>.</w:t>
            </w:r>
          </w:p>
        </w:tc>
        <w:tc>
          <w:tcPr>
            <w:tcW w:w="8895" w:type="dxa"/>
          </w:tcPr>
          <w:p w14:paraId="1D7EE237" w14:textId="657FE3F6" w:rsidR="00F7633A" w:rsidRPr="000E0681" w:rsidRDefault="009E0C8D" w:rsidP="009E0C8D">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Помоћне судије обављају своје</w:t>
            </w:r>
            <w:r w:rsidR="00F7633A" w:rsidRPr="000E0681">
              <w:rPr>
                <w:rFonts w:ascii="Times New Roman" w:hAnsi="Times New Roman" w:cs="Times New Roman"/>
                <w:sz w:val="24"/>
                <w:szCs w:val="24"/>
                <w:lang w:val="sr-Cyrl-BA"/>
              </w:rPr>
              <w:t xml:space="preserve"> послове у складу са П</w:t>
            </w:r>
            <w:r w:rsidRPr="000E0681">
              <w:rPr>
                <w:rFonts w:ascii="Times New Roman" w:hAnsi="Times New Roman" w:cs="Times New Roman"/>
                <w:sz w:val="24"/>
                <w:szCs w:val="24"/>
                <w:lang w:val="sr-Cyrl-BA"/>
              </w:rPr>
              <w:t>равилима игре</w:t>
            </w:r>
            <w:r w:rsidR="00F7633A" w:rsidRPr="000E0681">
              <w:rPr>
                <w:rFonts w:ascii="Times New Roman" w:hAnsi="Times New Roman" w:cs="Times New Roman"/>
                <w:sz w:val="24"/>
                <w:szCs w:val="24"/>
                <w:lang w:val="sr-Cyrl-BA"/>
              </w:rPr>
              <w:t>,</w:t>
            </w:r>
            <w:r w:rsidRPr="000E0681">
              <w:rPr>
                <w:rFonts w:ascii="Times New Roman" w:hAnsi="Times New Roman" w:cs="Times New Roman"/>
                <w:sz w:val="24"/>
                <w:szCs w:val="24"/>
                <w:lang w:val="sr-Cyrl-BA"/>
              </w:rPr>
              <w:t xml:space="preserve"> а ако </w:t>
            </w:r>
            <w:r w:rsidR="00F7633A" w:rsidRPr="000E0681">
              <w:rPr>
                <w:rFonts w:ascii="Times New Roman" w:hAnsi="Times New Roman" w:cs="Times New Roman"/>
                <w:sz w:val="24"/>
                <w:szCs w:val="24"/>
                <w:lang w:val="sr-Cyrl-BA"/>
              </w:rPr>
              <w:t xml:space="preserve">не поштују одредбе Правила кошаркашке игре и своју дужност не обављају у складу са </w:t>
            </w:r>
            <w:r w:rsidR="00864467" w:rsidRPr="000E0681">
              <w:rPr>
                <w:rFonts w:ascii="Times New Roman" w:hAnsi="Times New Roman" w:cs="Times New Roman"/>
                <w:sz w:val="24"/>
                <w:szCs w:val="24"/>
                <w:lang w:val="sr-Cyrl-BA"/>
              </w:rPr>
              <w:t>П</w:t>
            </w:r>
            <w:r w:rsidR="00F7633A" w:rsidRPr="000E0681">
              <w:rPr>
                <w:rFonts w:ascii="Times New Roman" w:hAnsi="Times New Roman" w:cs="Times New Roman"/>
                <w:sz w:val="24"/>
                <w:szCs w:val="24"/>
                <w:lang w:val="sr-Cyrl-BA"/>
              </w:rPr>
              <w:t>ропозицијама, а тиме утичу на регуларност утакмице могу смјенити саме судије или на приједлог делегата. У том случају направит</w:t>
            </w:r>
            <w:r w:rsidR="000156B7" w:rsidRPr="000E0681">
              <w:rPr>
                <w:rFonts w:ascii="Times New Roman" w:hAnsi="Times New Roman" w:cs="Times New Roman"/>
                <w:sz w:val="24"/>
                <w:szCs w:val="24"/>
                <w:lang w:val="sr-Cyrl-BA"/>
              </w:rPr>
              <w:t>и</w:t>
            </w:r>
            <w:r w:rsidR="00F7633A" w:rsidRPr="000E0681">
              <w:rPr>
                <w:rFonts w:ascii="Times New Roman" w:hAnsi="Times New Roman" w:cs="Times New Roman"/>
                <w:sz w:val="24"/>
                <w:szCs w:val="24"/>
                <w:lang w:val="sr-Cyrl-BA"/>
              </w:rPr>
              <w:t xml:space="preserve"> ће се пауза ради смјењивања помоћног судије, а делегат одређује замјену међу присутним помоћним судијама.</w:t>
            </w:r>
          </w:p>
          <w:p w14:paraId="27B9277B" w14:textId="77777777" w:rsidR="00F7633A" w:rsidRPr="000E0681" w:rsidRDefault="00F7633A" w:rsidP="009E0C8D">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Делегирање </w:t>
            </w:r>
            <w:r w:rsidR="00864467" w:rsidRPr="000E0681">
              <w:rPr>
                <w:rFonts w:ascii="Times New Roman" w:hAnsi="Times New Roman" w:cs="Times New Roman"/>
                <w:sz w:val="24"/>
                <w:szCs w:val="24"/>
                <w:lang w:val="sr-Cyrl-BA"/>
              </w:rPr>
              <w:t xml:space="preserve">лиценцираних </w:t>
            </w:r>
            <w:r w:rsidRPr="000E0681">
              <w:rPr>
                <w:rFonts w:ascii="Times New Roman" w:hAnsi="Times New Roman" w:cs="Times New Roman"/>
                <w:sz w:val="24"/>
                <w:szCs w:val="24"/>
                <w:lang w:val="sr-Cyrl-BA"/>
              </w:rPr>
              <w:t>помоћних судија врши надлежна судијска организација</w:t>
            </w:r>
            <w:r w:rsidR="00864467" w:rsidRPr="000E0681">
              <w:rPr>
                <w:rFonts w:ascii="Times New Roman" w:hAnsi="Times New Roman" w:cs="Times New Roman"/>
                <w:sz w:val="24"/>
                <w:szCs w:val="24"/>
                <w:lang w:val="sr-Cyrl-BA"/>
              </w:rPr>
              <w:t xml:space="preserve">. </w:t>
            </w:r>
          </w:p>
          <w:p w14:paraId="052C68D0" w14:textId="77777777" w:rsidR="00295D33" w:rsidRPr="000E0681" w:rsidRDefault="009E0C8D" w:rsidP="009E0C8D">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Помоћне судије су дужне да у дворани буду 45 минута прије почетка утакмице и да се јаве делегату за рад на тој утакмици.</w:t>
            </w:r>
          </w:p>
          <w:p w14:paraId="13BD9FD9" w14:textId="77777777" w:rsidR="00864467" w:rsidRPr="000E0681" w:rsidRDefault="00864467" w:rsidP="009E0C8D">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Помоћне судије су обавезне да буду једнообразно одјевене, те да посједују лиценце матичне судијске организације.</w:t>
            </w:r>
          </w:p>
        </w:tc>
      </w:tr>
      <w:tr w:rsidR="00295D33" w:rsidRPr="000E0681" w14:paraId="6650D04F" w14:textId="77777777" w:rsidTr="009C6BB5">
        <w:tc>
          <w:tcPr>
            <w:tcW w:w="959" w:type="dxa"/>
          </w:tcPr>
          <w:p w14:paraId="521D6039" w14:textId="5FCF530B" w:rsidR="00295D33" w:rsidRPr="000E0681" w:rsidRDefault="00295D33" w:rsidP="00E03504">
            <w:pPr>
              <w:jc w:val="both"/>
              <w:rPr>
                <w:rFonts w:ascii="Times New Roman" w:hAnsi="Times New Roman" w:cs="Times New Roman"/>
                <w:sz w:val="18"/>
                <w:szCs w:val="18"/>
                <w:lang w:val="sr-Cyrl-BA"/>
              </w:rPr>
            </w:pPr>
          </w:p>
        </w:tc>
        <w:tc>
          <w:tcPr>
            <w:tcW w:w="8895" w:type="dxa"/>
          </w:tcPr>
          <w:p w14:paraId="4C013B68" w14:textId="77777777" w:rsidR="00295D33" w:rsidRPr="000E0681" w:rsidRDefault="00295D33" w:rsidP="00E03504">
            <w:pPr>
              <w:jc w:val="both"/>
              <w:rPr>
                <w:rFonts w:ascii="Times New Roman" w:hAnsi="Times New Roman" w:cs="Times New Roman"/>
                <w:sz w:val="18"/>
                <w:szCs w:val="18"/>
                <w:lang w:val="sr-Cyrl-BA"/>
              </w:rPr>
            </w:pPr>
          </w:p>
        </w:tc>
      </w:tr>
      <w:tr w:rsidR="00295D33" w:rsidRPr="000E0681" w14:paraId="247CE713" w14:textId="77777777" w:rsidTr="00060F35">
        <w:trPr>
          <w:trHeight w:val="2853"/>
        </w:trPr>
        <w:tc>
          <w:tcPr>
            <w:tcW w:w="959" w:type="dxa"/>
          </w:tcPr>
          <w:p w14:paraId="45544423" w14:textId="1B5AB140" w:rsidR="00575B69" w:rsidRDefault="00295D33" w:rsidP="00235C52">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7.2</w:t>
            </w:r>
            <w:r w:rsidR="00B93684">
              <w:rPr>
                <w:rFonts w:ascii="Times New Roman" w:hAnsi="Times New Roman" w:cs="Times New Roman"/>
                <w:sz w:val="24"/>
                <w:szCs w:val="24"/>
                <w:lang w:val="sr-Cyrl-BA"/>
              </w:rPr>
              <w:t>1</w:t>
            </w:r>
            <w:r w:rsidRPr="000E0681">
              <w:rPr>
                <w:rFonts w:ascii="Times New Roman" w:hAnsi="Times New Roman" w:cs="Times New Roman"/>
                <w:sz w:val="24"/>
                <w:szCs w:val="24"/>
                <w:lang w:val="sr-Cyrl-BA"/>
              </w:rPr>
              <w:t>.</w:t>
            </w:r>
          </w:p>
          <w:p w14:paraId="1A190B76" w14:textId="77777777" w:rsidR="00575B69" w:rsidRPr="00575B69" w:rsidRDefault="00575B69" w:rsidP="00575B69">
            <w:pPr>
              <w:rPr>
                <w:rFonts w:ascii="Times New Roman" w:hAnsi="Times New Roman" w:cs="Times New Roman"/>
                <w:sz w:val="24"/>
                <w:szCs w:val="24"/>
                <w:lang w:val="sr-Cyrl-BA"/>
              </w:rPr>
            </w:pPr>
          </w:p>
          <w:p w14:paraId="2AF9164B" w14:textId="77777777" w:rsidR="00575B69" w:rsidRPr="00575B69" w:rsidRDefault="00575B69" w:rsidP="00575B69">
            <w:pPr>
              <w:rPr>
                <w:rFonts w:ascii="Times New Roman" w:hAnsi="Times New Roman" w:cs="Times New Roman"/>
                <w:sz w:val="24"/>
                <w:szCs w:val="24"/>
                <w:lang w:val="sr-Cyrl-BA"/>
              </w:rPr>
            </w:pPr>
          </w:p>
          <w:p w14:paraId="014EB374" w14:textId="30D900DB" w:rsidR="00575B69" w:rsidRDefault="00575B69" w:rsidP="00575B69">
            <w:pPr>
              <w:rPr>
                <w:rFonts w:ascii="Times New Roman" w:hAnsi="Times New Roman" w:cs="Times New Roman"/>
                <w:sz w:val="24"/>
                <w:szCs w:val="24"/>
                <w:lang w:val="sr-Cyrl-BA"/>
              </w:rPr>
            </w:pPr>
          </w:p>
          <w:p w14:paraId="1002A196" w14:textId="4FFDAAAB" w:rsidR="00575B69" w:rsidRDefault="00575B69" w:rsidP="00575B69">
            <w:pPr>
              <w:rPr>
                <w:rFonts w:ascii="Times New Roman" w:hAnsi="Times New Roman" w:cs="Times New Roman"/>
                <w:sz w:val="24"/>
                <w:szCs w:val="24"/>
                <w:lang w:val="sr-Cyrl-BA"/>
              </w:rPr>
            </w:pPr>
          </w:p>
          <w:p w14:paraId="51893E48" w14:textId="19273A08" w:rsidR="00295D33" w:rsidRPr="00575B69" w:rsidRDefault="00575B69" w:rsidP="00575B69">
            <w:pPr>
              <w:rPr>
                <w:rFonts w:ascii="Times New Roman" w:hAnsi="Times New Roman" w:cs="Times New Roman"/>
                <w:sz w:val="24"/>
                <w:szCs w:val="24"/>
                <w:lang w:val="sr-Latn-RS"/>
              </w:rPr>
            </w:pPr>
            <w:r>
              <w:rPr>
                <w:rFonts w:ascii="Times New Roman" w:hAnsi="Times New Roman" w:cs="Times New Roman"/>
                <w:sz w:val="24"/>
                <w:szCs w:val="24"/>
                <w:lang w:val="sr-Latn-RS"/>
              </w:rPr>
              <w:t>7.22</w:t>
            </w:r>
          </w:p>
        </w:tc>
        <w:tc>
          <w:tcPr>
            <w:tcW w:w="8895" w:type="dxa"/>
          </w:tcPr>
          <w:p w14:paraId="4CC6B999" w14:textId="4688554A" w:rsidR="00295D33" w:rsidRPr="00362B03" w:rsidRDefault="009E0C8D" w:rsidP="009C32D9">
            <w:pPr>
              <w:jc w:val="both"/>
              <w:rPr>
                <w:rFonts w:ascii="Times New Roman" w:hAnsi="Times New Roman" w:cs="Times New Roman"/>
                <w:sz w:val="24"/>
                <w:szCs w:val="24"/>
                <w:lang w:val="sr-Cyrl-BA"/>
              </w:rPr>
            </w:pPr>
            <w:r w:rsidRPr="00362B03">
              <w:rPr>
                <w:rFonts w:ascii="Times New Roman" w:hAnsi="Times New Roman" w:cs="Times New Roman"/>
                <w:sz w:val="24"/>
                <w:szCs w:val="24"/>
                <w:lang w:val="sr-Cyrl-BA"/>
              </w:rPr>
              <w:t xml:space="preserve">Дисциплинску одговорност </w:t>
            </w:r>
            <w:r w:rsidR="009100D2" w:rsidRPr="00362B03">
              <w:rPr>
                <w:rFonts w:ascii="Times New Roman" w:hAnsi="Times New Roman" w:cs="Times New Roman"/>
                <w:sz w:val="24"/>
                <w:szCs w:val="24"/>
                <w:lang w:val="sr-Cyrl-BA"/>
              </w:rPr>
              <w:t xml:space="preserve">контролора, </w:t>
            </w:r>
            <w:r w:rsidRPr="00362B03">
              <w:rPr>
                <w:rFonts w:ascii="Times New Roman" w:hAnsi="Times New Roman" w:cs="Times New Roman"/>
                <w:sz w:val="24"/>
                <w:szCs w:val="24"/>
                <w:lang w:val="sr-Cyrl-BA"/>
              </w:rPr>
              <w:t>делегата, судија и помоћних судија који не поштују одредбе кошаркашких правила и своју дужност не обављају у складу са овим Пропозицијама констатује и рјешава</w:t>
            </w:r>
            <w:r w:rsidR="001327F8" w:rsidRPr="00362B03">
              <w:rPr>
                <w:rFonts w:ascii="Times New Roman" w:hAnsi="Times New Roman" w:cs="Times New Roman"/>
                <w:sz w:val="24"/>
                <w:szCs w:val="24"/>
                <w:lang w:val="sr-Cyrl-BA"/>
              </w:rPr>
              <w:t xml:space="preserve"> Комесар</w:t>
            </w:r>
            <w:r w:rsidR="0074145C" w:rsidRPr="00362B03">
              <w:rPr>
                <w:rFonts w:ascii="Times New Roman" w:hAnsi="Times New Roman" w:cs="Times New Roman"/>
                <w:sz w:val="24"/>
                <w:szCs w:val="24"/>
                <w:lang w:val="sr-Cyrl-BA"/>
              </w:rPr>
              <w:t xml:space="preserve"> такмичења</w:t>
            </w:r>
            <w:r w:rsidR="00EB720B" w:rsidRPr="00362B03">
              <w:rPr>
                <w:rFonts w:ascii="Times New Roman" w:hAnsi="Times New Roman" w:cs="Times New Roman"/>
                <w:sz w:val="24"/>
                <w:szCs w:val="24"/>
                <w:lang w:val="sr-Cyrl-BA"/>
              </w:rPr>
              <w:t>.</w:t>
            </w:r>
          </w:p>
          <w:p w14:paraId="1670468A" w14:textId="6D358FB4" w:rsidR="00FC6793" w:rsidRPr="00362B03" w:rsidRDefault="009C32D9" w:rsidP="00FC6793">
            <w:pPr>
              <w:jc w:val="both"/>
              <w:rPr>
                <w:rFonts w:ascii="Times New Roman" w:hAnsi="Times New Roman" w:cs="Times New Roman"/>
                <w:bCs/>
                <w:sz w:val="24"/>
                <w:szCs w:val="24"/>
                <w:lang w:val="sr-Cyrl-BA"/>
              </w:rPr>
            </w:pPr>
            <w:r w:rsidRPr="00362B03">
              <w:rPr>
                <w:rFonts w:ascii="Times New Roman" w:hAnsi="Times New Roman" w:cs="Times New Roman"/>
                <w:bCs/>
                <w:sz w:val="24"/>
                <w:szCs w:val="24"/>
                <w:lang w:val="sr-Cyrl-BA"/>
              </w:rPr>
              <w:t xml:space="preserve">У случајевима везаним за повреде ових Пропозиција, казну изриче </w:t>
            </w:r>
            <w:r w:rsidR="001327F8" w:rsidRPr="00362B03">
              <w:rPr>
                <w:rFonts w:ascii="Times New Roman" w:hAnsi="Times New Roman" w:cs="Times New Roman"/>
                <w:bCs/>
                <w:sz w:val="24"/>
                <w:szCs w:val="24"/>
                <w:lang w:val="sr-Cyrl-BA"/>
              </w:rPr>
              <w:t>Комесар</w:t>
            </w:r>
            <w:r w:rsidR="0074145C" w:rsidRPr="00362B03">
              <w:rPr>
                <w:rFonts w:ascii="Times New Roman" w:hAnsi="Times New Roman" w:cs="Times New Roman"/>
                <w:bCs/>
                <w:sz w:val="24"/>
                <w:szCs w:val="24"/>
                <w:lang w:val="sr-Cyrl-BA"/>
              </w:rPr>
              <w:t xml:space="preserve"> такмичења</w:t>
            </w:r>
            <w:r w:rsidR="001327F8" w:rsidRPr="00362B03">
              <w:rPr>
                <w:rFonts w:ascii="Times New Roman" w:hAnsi="Times New Roman" w:cs="Times New Roman"/>
                <w:bCs/>
                <w:sz w:val="24"/>
                <w:szCs w:val="24"/>
                <w:lang w:val="sr-Cyrl-BA"/>
              </w:rPr>
              <w:t xml:space="preserve"> </w:t>
            </w:r>
            <w:r w:rsidR="0054120F" w:rsidRPr="00362B03">
              <w:rPr>
                <w:rFonts w:ascii="Times New Roman" w:hAnsi="Times New Roman" w:cs="Times New Roman"/>
                <w:bCs/>
                <w:sz w:val="24"/>
                <w:szCs w:val="24"/>
                <w:lang w:val="sr-Cyrl-BA"/>
              </w:rPr>
              <w:t>(или Комесар 2.МЛРС).</w:t>
            </w:r>
          </w:p>
          <w:p w14:paraId="4B4B5807" w14:textId="21623ADB" w:rsidR="009C32D9" w:rsidRPr="000E0681" w:rsidRDefault="0054120F" w:rsidP="00575B69">
            <w:pPr>
              <w:jc w:val="both"/>
              <w:rPr>
                <w:rFonts w:ascii="Times New Roman" w:hAnsi="Times New Roman" w:cs="Times New Roman"/>
                <w:b/>
                <w:sz w:val="24"/>
                <w:szCs w:val="24"/>
                <w:lang w:val="sr-Cyrl-BA"/>
              </w:rPr>
            </w:pPr>
            <w:r w:rsidRPr="00362B03">
              <w:rPr>
                <w:rFonts w:ascii="Times New Roman" w:hAnsi="Times New Roman" w:cs="Times New Roman"/>
                <w:bCs/>
                <w:sz w:val="24"/>
                <w:szCs w:val="24"/>
                <w:lang w:val="sr-Cyrl-BA"/>
              </w:rPr>
              <w:t xml:space="preserve">У </w:t>
            </w:r>
            <w:r w:rsidR="009C32D9" w:rsidRPr="00362B03">
              <w:rPr>
                <w:rFonts w:ascii="Times New Roman" w:hAnsi="Times New Roman" w:cs="Times New Roman"/>
                <w:bCs/>
                <w:sz w:val="24"/>
                <w:szCs w:val="24"/>
                <w:lang w:val="sr-Cyrl-BA"/>
              </w:rPr>
              <w:t>случају повреде Правила кошаркашке игре</w:t>
            </w:r>
            <w:r w:rsidRPr="00362B03">
              <w:rPr>
                <w:rFonts w:ascii="Times New Roman" w:hAnsi="Times New Roman" w:cs="Times New Roman"/>
                <w:bCs/>
                <w:sz w:val="24"/>
                <w:szCs w:val="24"/>
                <w:lang w:val="sr-Cyrl-BA"/>
              </w:rPr>
              <w:t>, на основу лоше оцјене суђења,</w:t>
            </w:r>
            <w:r w:rsidR="009C32D9" w:rsidRPr="00362B03">
              <w:rPr>
                <w:rFonts w:ascii="Times New Roman" w:hAnsi="Times New Roman" w:cs="Times New Roman"/>
                <w:bCs/>
                <w:sz w:val="24"/>
                <w:szCs w:val="24"/>
                <w:lang w:val="sr-Cyrl-BA"/>
              </w:rPr>
              <w:t xml:space="preserve"> казну изриче </w:t>
            </w:r>
            <w:r w:rsidR="00060F35" w:rsidRPr="00362B03">
              <w:rPr>
                <w:rFonts w:ascii="Times New Roman" w:hAnsi="Times New Roman" w:cs="Times New Roman"/>
                <w:bCs/>
                <w:sz w:val="24"/>
                <w:szCs w:val="24"/>
                <w:lang w:val="sr-Cyrl-BA"/>
              </w:rPr>
              <w:t>Комесар</w:t>
            </w:r>
            <w:r w:rsidR="0074145C" w:rsidRPr="00362B03">
              <w:rPr>
                <w:rFonts w:ascii="Times New Roman" w:hAnsi="Times New Roman" w:cs="Times New Roman"/>
                <w:bCs/>
                <w:sz w:val="24"/>
                <w:szCs w:val="24"/>
                <w:lang w:val="sr-Cyrl-BA"/>
              </w:rPr>
              <w:t xml:space="preserve"> такмичења</w:t>
            </w:r>
            <w:r w:rsidR="00060F35" w:rsidRPr="00362B03">
              <w:rPr>
                <w:rFonts w:ascii="Times New Roman" w:hAnsi="Times New Roman" w:cs="Times New Roman"/>
                <w:bCs/>
                <w:sz w:val="24"/>
                <w:szCs w:val="24"/>
                <w:lang w:val="sr-Cyrl-BA"/>
              </w:rPr>
              <w:t xml:space="preserve"> </w:t>
            </w:r>
            <w:r w:rsidR="00EB720B" w:rsidRPr="00362B03">
              <w:rPr>
                <w:rFonts w:ascii="Times New Roman" w:hAnsi="Times New Roman" w:cs="Times New Roman"/>
                <w:bCs/>
                <w:sz w:val="24"/>
                <w:szCs w:val="24"/>
                <w:lang w:val="sr-Cyrl-BA"/>
              </w:rPr>
              <w:t>(или Комесар 2.МЛРС)</w:t>
            </w:r>
            <w:r w:rsidR="009C32D9" w:rsidRPr="00362B03">
              <w:rPr>
                <w:rFonts w:ascii="Times New Roman" w:hAnsi="Times New Roman" w:cs="Times New Roman"/>
                <w:bCs/>
                <w:sz w:val="24"/>
                <w:szCs w:val="24"/>
                <w:lang w:val="sr-Cyrl-BA"/>
              </w:rPr>
              <w:t xml:space="preserve">, на основу стручног мишљења  </w:t>
            </w:r>
            <w:r w:rsidR="00DE26B5" w:rsidRPr="00362B03">
              <w:rPr>
                <w:rFonts w:ascii="Times New Roman" w:hAnsi="Times New Roman" w:cs="Times New Roman"/>
                <w:bCs/>
                <w:sz w:val="24"/>
                <w:szCs w:val="24"/>
                <w:lang w:val="sr-Cyrl-BA"/>
              </w:rPr>
              <w:t xml:space="preserve">Судијске комисије </w:t>
            </w:r>
            <w:r w:rsidR="009C32D9" w:rsidRPr="00362B03">
              <w:rPr>
                <w:rFonts w:ascii="Times New Roman" w:hAnsi="Times New Roman" w:cs="Times New Roman"/>
                <w:bCs/>
                <w:sz w:val="24"/>
                <w:szCs w:val="24"/>
                <w:lang w:val="sr-Cyrl-BA"/>
              </w:rPr>
              <w:t>КСРС – најављена Жалба на утакмицу од стране клуба у вези суђења, те на основу тражења</w:t>
            </w:r>
            <w:r w:rsidR="001327F8" w:rsidRPr="00362B03">
              <w:rPr>
                <w:rFonts w:ascii="Times New Roman" w:hAnsi="Times New Roman" w:cs="Times New Roman"/>
                <w:bCs/>
                <w:sz w:val="24"/>
                <w:szCs w:val="24"/>
                <w:lang w:val="sr-Cyrl-BA"/>
              </w:rPr>
              <w:t xml:space="preserve"> Комесар</w:t>
            </w:r>
            <w:r w:rsidR="00DE26B5" w:rsidRPr="00362B03">
              <w:rPr>
                <w:rFonts w:ascii="Times New Roman" w:hAnsi="Times New Roman" w:cs="Times New Roman"/>
                <w:bCs/>
                <w:sz w:val="24"/>
                <w:szCs w:val="24"/>
                <w:lang w:val="bs-Cyrl-BA"/>
              </w:rPr>
              <w:t>а</w:t>
            </w:r>
            <w:r w:rsidR="0074145C" w:rsidRPr="00362B03">
              <w:rPr>
                <w:rFonts w:ascii="Times New Roman" w:hAnsi="Times New Roman" w:cs="Times New Roman"/>
                <w:bCs/>
                <w:sz w:val="24"/>
                <w:szCs w:val="24"/>
                <w:lang w:val="bs-Cyrl-BA"/>
              </w:rPr>
              <w:t xml:space="preserve"> такмичења</w:t>
            </w:r>
            <w:r w:rsidR="009C32D9" w:rsidRPr="00362B03">
              <w:rPr>
                <w:rFonts w:ascii="Times New Roman" w:hAnsi="Times New Roman" w:cs="Times New Roman"/>
                <w:bCs/>
                <w:sz w:val="24"/>
                <w:szCs w:val="24"/>
                <w:lang w:val="sr-Cyrl-BA"/>
              </w:rPr>
              <w:t xml:space="preserve"> </w:t>
            </w:r>
            <w:r w:rsidR="00EB720B" w:rsidRPr="00362B03">
              <w:rPr>
                <w:rFonts w:ascii="Times New Roman" w:hAnsi="Times New Roman" w:cs="Times New Roman"/>
                <w:bCs/>
                <w:sz w:val="24"/>
                <w:szCs w:val="24"/>
                <w:lang w:val="sr-Cyrl-BA"/>
              </w:rPr>
              <w:t>(или Комесара 2.МЛРС),</w:t>
            </w:r>
            <w:r w:rsidR="009C32D9" w:rsidRPr="00362B03">
              <w:rPr>
                <w:rFonts w:ascii="Times New Roman" w:hAnsi="Times New Roman" w:cs="Times New Roman"/>
                <w:bCs/>
                <w:sz w:val="24"/>
                <w:szCs w:val="24"/>
                <w:lang w:val="sr-Cyrl-BA"/>
              </w:rPr>
              <w:t xml:space="preserve"> у вези давања стручног мишљења о суђењу.</w:t>
            </w:r>
          </w:p>
        </w:tc>
      </w:tr>
    </w:tbl>
    <w:p w14:paraId="66B99845" w14:textId="77777777" w:rsidR="00834FBC" w:rsidRPr="000E0681" w:rsidRDefault="00834FBC" w:rsidP="00E03504">
      <w:pPr>
        <w:jc w:val="both"/>
        <w:rPr>
          <w:rFonts w:ascii="Times New Roman" w:hAnsi="Times New Roman" w:cs="Times New Roman"/>
          <w:sz w:val="24"/>
          <w:szCs w:val="24"/>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
        <w:gridCol w:w="8690"/>
      </w:tblGrid>
      <w:tr w:rsidR="00834FBC" w:rsidRPr="000E0681" w14:paraId="55E0E182" w14:textId="77777777" w:rsidTr="009C6BB5">
        <w:trPr>
          <w:trHeight w:val="409"/>
        </w:trPr>
        <w:tc>
          <w:tcPr>
            <w:tcW w:w="959" w:type="dxa"/>
            <w:tcBorders>
              <w:top w:val="single" w:sz="4" w:space="0" w:color="auto"/>
              <w:bottom w:val="single" w:sz="4" w:space="0" w:color="auto"/>
            </w:tcBorders>
            <w:vAlign w:val="center"/>
          </w:tcPr>
          <w:p w14:paraId="79137D22" w14:textId="77777777" w:rsidR="00834FBC" w:rsidRPr="000E0681" w:rsidRDefault="00A0049F"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8</w:t>
            </w:r>
            <w:r w:rsidR="00834FBC" w:rsidRPr="000E0681">
              <w:rPr>
                <w:rFonts w:ascii="Times New Roman" w:hAnsi="Times New Roman" w:cs="Times New Roman"/>
                <w:b/>
                <w:sz w:val="24"/>
                <w:szCs w:val="24"/>
                <w:lang w:val="sr-Cyrl-BA"/>
              </w:rPr>
              <w:t>.</w:t>
            </w:r>
          </w:p>
        </w:tc>
        <w:tc>
          <w:tcPr>
            <w:tcW w:w="8895" w:type="dxa"/>
            <w:tcBorders>
              <w:top w:val="single" w:sz="4" w:space="0" w:color="auto"/>
              <w:bottom w:val="single" w:sz="4" w:space="0" w:color="auto"/>
            </w:tcBorders>
            <w:vAlign w:val="center"/>
          </w:tcPr>
          <w:p w14:paraId="7BB47B08" w14:textId="77777777" w:rsidR="00834FBC" w:rsidRPr="000E0681" w:rsidRDefault="00A0049F"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ТОК УТАКМИЦЕ И ПЛАСМАН ЕКИПА У ТАКМИЧЕЊУ</w:t>
            </w:r>
          </w:p>
        </w:tc>
      </w:tr>
      <w:tr w:rsidR="00834FBC" w:rsidRPr="000E0681" w14:paraId="352F6E6B" w14:textId="77777777" w:rsidTr="009C6BB5">
        <w:tc>
          <w:tcPr>
            <w:tcW w:w="959" w:type="dxa"/>
            <w:tcBorders>
              <w:top w:val="single" w:sz="4" w:space="0" w:color="auto"/>
            </w:tcBorders>
          </w:tcPr>
          <w:p w14:paraId="2F381EF4" w14:textId="77777777" w:rsidR="00834FBC" w:rsidRPr="000E0681" w:rsidRDefault="00834FBC" w:rsidP="00E03504">
            <w:pPr>
              <w:jc w:val="both"/>
              <w:rPr>
                <w:rFonts w:ascii="Times New Roman" w:hAnsi="Times New Roman" w:cs="Times New Roman"/>
                <w:sz w:val="24"/>
                <w:szCs w:val="24"/>
                <w:lang w:val="sr-Cyrl-BA"/>
              </w:rPr>
            </w:pPr>
          </w:p>
        </w:tc>
        <w:tc>
          <w:tcPr>
            <w:tcW w:w="8895" w:type="dxa"/>
            <w:tcBorders>
              <w:top w:val="single" w:sz="4" w:space="0" w:color="auto"/>
            </w:tcBorders>
          </w:tcPr>
          <w:p w14:paraId="1708519B" w14:textId="77777777" w:rsidR="00834FBC" w:rsidRPr="000E0681" w:rsidRDefault="00834FBC" w:rsidP="00E03504">
            <w:pPr>
              <w:jc w:val="both"/>
              <w:rPr>
                <w:rFonts w:ascii="Times New Roman" w:hAnsi="Times New Roman" w:cs="Times New Roman"/>
                <w:sz w:val="24"/>
                <w:szCs w:val="24"/>
                <w:lang w:val="sr-Cyrl-BA"/>
              </w:rPr>
            </w:pPr>
          </w:p>
        </w:tc>
      </w:tr>
      <w:tr w:rsidR="00A0049F" w:rsidRPr="000E0681" w14:paraId="7ECC1EB9" w14:textId="77777777" w:rsidTr="009C6BB5">
        <w:tc>
          <w:tcPr>
            <w:tcW w:w="959" w:type="dxa"/>
          </w:tcPr>
          <w:p w14:paraId="77ABC0CE"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8.1.</w:t>
            </w:r>
          </w:p>
        </w:tc>
        <w:tc>
          <w:tcPr>
            <w:tcW w:w="8895" w:type="dxa"/>
          </w:tcPr>
          <w:p w14:paraId="1310990C" w14:textId="77777777" w:rsidR="00A0049F" w:rsidRPr="000E0681" w:rsidRDefault="00275C6E"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Почетком утакмице сматра се онај моменат када су судије ушле у дворану и званично пустиле семафор у рад, а завршетком се сматра онај моменат када делегат и судије напусте дворану.</w:t>
            </w:r>
          </w:p>
        </w:tc>
      </w:tr>
      <w:tr w:rsidR="00A0049F" w:rsidRPr="000E0681" w14:paraId="2831EE5D" w14:textId="77777777" w:rsidTr="009C6BB5">
        <w:tc>
          <w:tcPr>
            <w:tcW w:w="959" w:type="dxa"/>
          </w:tcPr>
          <w:p w14:paraId="77C39657" w14:textId="77777777" w:rsidR="00A0049F" w:rsidRPr="000E0681" w:rsidRDefault="00A0049F" w:rsidP="00E03504">
            <w:pPr>
              <w:jc w:val="both"/>
              <w:rPr>
                <w:rFonts w:ascii="Times New Roman" w:hAnsi="Times New Roman" w:cs="Times New Roman"/>
                <w:sz w:val="18"/>
                <w:szCs w:val="18"/>
                <w:lang w:val="sr-Cyrl-BA"/>
              </w:rPr>
            </w:pPr>
          </w:p>
        </w:tc>
        <w:tc>
          <w:tcPr>
            <w:tcW w:w="8895" w:type="dxa"/>
          </w:tcPr>
          <w:p w14:paraId="256B809E" w14:textId="77777777" w:rsidR="00A0049F" w:rsidRPr="000E0681" w:rsidRDefault="00A0049F" w:rsidP="00E03504">
            <w:pPr>
              <w:jc w:val="both"/>
              <w:rPr>
                <w:rFonts w:ascii="Times New Roman" w:hAnsi="Times New Roman" w:cs="Times New Roman"/>
                <w:sz w:val="18"/>
                <w:szCs w:val="18"/>
                <w:lang w:val="sr-Cyrl-BA"/>
              </w:rPr>
            </w:pPr>
          </w:p>
        </w:tc>
      </w:tr>
      <w:tr w:rsidR="00A0049F" w:rsidRPr="000E0681" w14:paraId="411E0479" w14:textId="77777777" w:rsidTr="009C6BB5">
        <w:tc>
          <w:tcPr>
            <w:tcW w:w="959" w:type="dxa"/>
          </w:tcPr>
          <w:p w14:paraId="1E922BC5"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8.2.</w:t>
            </w:r>
          </w:p>
        </w:tc>
        <w:tc>
          <w:tcPr>
            <w:tcW w:w="8895" w:type="dxa"/>
          </w:tcPr>
          <w:p w14:paraId="68A5F111" w14:textId="77777777" w:rsidR="00A0049F" w:rsidRPr="000E0681" w:rsidRDefault="00275C6E"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Све остале радње се обављају у складу са ФИБА правилима.</w:t>
            </w:r>
          </w:p>
        </w:tc>
      </w:tr>
      <w:tr w:rsidR="00A0049F" w:rsidRPr="000E0681" w14:paraId="7E5F19EB" w14:textId="77777777" w:rsidTr="009C6BB5">
        <w:tc>
          <w:tcPr>
            <w:tcW w:w="959" w:type="dxa"/>
          </w:tcPr>
          <w:p w14:paraId="379E73FE" w14:textId="77777777" w:rsidR="00A0049F" w:rsidRPr="000E0681" w:rsidRDefault="00A0049F" w:rsidP="00E03504">
            <w:pPr>
              <w:jc w:val="both"/>
              <w:rPr>
                <w:rFonts w:ascii="Times New Roman" w:hAnsi="Times New Roman" w:cs="Times New Roman"/>
                <w:sz w:val="18"/>
                <w:szCs w:val="18"/>
                <w:lang w:val="sr-Cyrl-BA"/>
              </w:rPr>
            </w:pPr>
          </w:p>
        </w:tc>
        <w:tc>
          <w:tcPr>
            <w:tcW w:w="8895" w:type="dxa"/>
          </w:tcPr>
          <w:p w14:paraId="54D4AF8A" w14:textId="77777777" w:rsidR="00A0049F" w:rsidRPr="000E0681" w:rsidRDefault="00A0049F" w:rsidP="00E03504">
            <w:pPr>
              <w:jc w:val="both"/>
              <w:rPr>
                <w:rFonts w:ascii="Times New Roman" w:hAnsi="Times New Roman" w:cs="Times New Roman"/>
                <w:sz w:val="18"/>
                <w:szCs w:val="18"/>
                <w:lang w:val="sr-Cyrl-BA"/>
              </w:rPr>
            </w:pPr>
          </w:p>
        </w:tc>
      </w:tr>
      <w:tr w:rsidR="00A0049F" w:rsidRPr="000E0681" w14:paraId="5429E7A0" w14:textId="77777777" w:rsidTr="009C6BB5">
        <w:tc>
          <w:tcPr>
            <w:tcW w:w="959" w:type="dxa"/>
          </w:tcPr>
          <w:p w14:paraId="217255F1"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8.3.</w:t>
            </w:r>
          </w:p>
        </w:tc>
        <w:tc>
          <w:tcPr>
            <w:tcW w:w="8895" w:type="dxa"/>
          </w:tcPr>
          <w:p w14:paraId="3A57C4E9" w14:textId="77777777" w:rsidR="00A0049F" w:rsidRPr="000E0681" w:rsidRDefault="00275C6E"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За побједу екипа која је побједила добија два бода, а поражена екипа један бод.</w:t>
            </w:r>
          </w:p>
        </w:tc>
      </w:tr>
      <w:tr w:rsidR="00A0049F" w:rsidRPr="000E0681" w14:paraId="7D417865" w14:textId="77777777" w:rsidTr="009C6BB5">
        <w:tc>
          <w:tcPr>
            <w:tcW w:w="959" w:type="dxa"/>
          </w:tcPr>
          <w:p w14:paraId="66A7BBD1" w14:textId="77777777" w:rsidR="00A0049F" w:rsidRPr="000E0681" w:rsidRDefault="00A0049F" w:rsidP="00E03504">
            <w:pPr>
              <w:jc w:val="both"/>
              <w:rPr>
                <w:rFonts w:ascii="Times New Roman" w:hAnsi="Times New Roman" w:cs="Times New Roman"/>
                <w:sz w:val="18"/>
                <w:szCs w:val="18"/>
                <w:lang w:val="sr-Cyrl-BA"/>
              </w:rPr>
            </w:pPr>
          </w:p>
        </w:tc>
        <w:tc>
          <w:tcPr>
            <w:tcW w:w="8895" w:type="dxa"/>
          </w:tcPr>
          <w:p w14:paraId="4BDD20D5" w14:textId="77777777" w:rsidR="00A0049F" w:rsidRPr="000E0681" w:rsidRDefault="00A0049F" w:rsidP="00E03504">
            <w:pPr>
              <w:jc w:val="both"/>
              <w:rPr>
                <w:rFonts w:ascii="Times New Roman" w:hAnsi="Times New Roman" w:cs="Times New Roman"/>
                <w:sz w:val="18"/>
                <w:szCs w:val="18"/>
                <w:lang w:val="sr-Cyrl-BA"/>
              </w:rPr>
            </w:pPr>
          </w:p>
        </w:tc>
      </w:tr>
      <w:tr w:rsidR="00A0049F" w:rsidRPr="000E0681" w14:paraId="3905E958" w14:textId="77777777" w:rsidTr="009C6BB5">
        <w:tc>
          <w:tcPr>
            <w:tcW w:w="959" w:type="dxa"/>
          </w:tcPr>
          <w:p w14:paraId="53B4C5E8"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8.4.</w:t>
            </w:r>
          </w:p>
        </w:tc>
        <w:tc>
          <w:tcPr>
            <w:tcW w:w="8895" w:type="dxa"/>
          </w:tcPr>
          <w:p w14:paraId="59194200" w14:textId="2D3249A5" w:rsidR="00A0049F" w:rsidRPr="000E0681" w:rsidRDefault="00275C6E"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Екипа која утакм</w:t>
            </w:r>
            <w:r w:rsidR="003D4BF7" w:rsidRPr="000E0681">
              <w:rPr>
                <w:rFonts w:ascii="Times New Roman" w:hAnsi="Times New Roman" w:cs="Times New Roman"/>
                <w:sz w:val="24"/>
                <w:szCs w:val="24"/>
                <w:lang w:val="sr-Cyrl-BA"/>
              </w:rPr>
              <w:t>и</w:t>
            </w:r>
            <w:r w:rsidRPr="000E0681">
              <w:rPr>
                <w:rFonts w:ascii="Times New Roman" w:hAnsi="Times New Roman" w:cs="Times New Roman"/>
                <w:sz w:val="24"/>
                <w:szCs w:val="24"/>
                <w:lang w:val="sr-Cyrl-BA"/>
              </w:rPr>
              <w:t xml:space="preserve">цу изгуби „без борбе“, не добија бод у пласману, а противничка екипа добија два бода службеним резултатом 20:0. Уколико екипа изгуби двије утакмице службеним резултатом или самовољно напусти </w:t>
            </w:r>
            <w:r w:rsidR="008E4CCF" w:rsidRPr="000E0681">
              <w:rPr>
                <w:rFonts w:ascii="Times New Roman" w:hAnsi="Times New Roman" w:cs="Times New Roman"/>
                <w:sz w:val="24"/>
                <w:szCs w:val="24"/>
                <w:lang w:val="sr-Cyrl-BA"/>
              </w:rPr>
              <w:t xml:space="preserve">терен, укључујући и утакмице КУП-а </w:t>
            </w:r>
            <w:r w:rsidRPr="000E0681">
              <w:rPr>
                <w:rFonts w:ascii="Times New Roman" w:hAnsi="Times New Roman" w:cs="Times New Roman"/>
                <w:sz w:val="24"/>
                <w:szCs w:val="24"/>
                <w:lang w:val="sr-Cyrl-BA"/>
              </w:rPr>
              <w:t xml:space="preserve"> Р</w:t>
            </w:r>
            <w:r w:rsidR="00477284">
              <w:rPr>
                <w:rFonts w:ascii="Times New Roman" w:hAnsi="Times New Roman" w:cs="Times New Roman"/>
                <w:sz w:val="24"/>
                <w:szCs w:val="24"/>
                <w:lang w:val="sr-Cyrl-BA"/>
              </w:rPr>
              <w:t xml:space="preserve">епублике </w:t>
            </w:r>
            <w:r w:rsidRPr="000E0681">
              <w:rPr>
                <w:rFonts w:ascii="Times New Roman" w:hAnsi="Times New Roman" w:cs="Times New Roman"/>
                <w:sz w:val="24"/>
                <w:szCs w:val="24"/>
                <w:lang w:val="sr-Cyrl-BA"/>
              </w:rPr>
              <w:t>С</w:t>
            </w:r>
            <w:r w:rsidR="00477284">
              <w:rPr>
                <w:rFonts w:ascii="Times New Roman" w:hAnsi="Times New Roman" w:cs="Times New Roman"/>
                <w:sz w:val="24"/>
                <w:szCs w:val="24"/>
                <w:lang w:val="sr-Cyrl-BA"/>
              </w:rPr>
              <w:t>рпске</w:t>
            </w:r>
            <w:r w:rsidRPr="000E0681">
              <w:rPr>
                <w:rFonts w:ascii="Times New Roman" w:hAnsi="Times New Roman" w:cs="Times New Roman"/>
                <w:sz w:val="24"/>
                <w:szCs w:val="24"/>
                <w:lang w:val="sr-Cyrl-BA"/>
              </w:rPr>
              <w:t>, аутоматски се искључује из такмичења.</w:t>
            </w:r>
          </w:p>
        </w:tc>
      </w:tr>
      <w:tr w:rsidR="00A0049F" w:rsidRPr="000E0681" w14:paraId="618D40FE" w14:textId="77777777" w:rsidTr="009C6BB5">
        <w:tc>
          <w:tcPr>
            <w:tcW w:w="959" w:type="dxa"/>
          </w:tcPr>
          <w:p w14:paraId="32D5ABA9" w14:textId="77777777" w:rsidR="00A0049F" w:rsidRPr="000E0681" w:rsidRDefault="00A0049F" w:rsidP="00E03504">
            <w:pPr>
              <w:jc w:val="both"/>
              <w:rPr>
                <w:rFonts w:ascii="Times New Roman" w:hAnsi="Times New Roman" w:cs="Times New Roman"/>
                <w:sz w:val="18"/>
                <w:szCs w:val="18"/>
                <w:lang w:val="sr-Cyrl-BA"/>
              </w:rPr>
            </w:pPr>
          </w:p>
        </w:tc>
        <w:tc>
          <w:tcPr>
            <w:tcW w:w="8895" w:type="dxa"/>
          </w:tcPr>
          <w:p w14:paraId="4A27524D" w14:textId="77777777" w:rsidR="00A0049F" w:rsidRPr="000E0681" w:rsidRDefault="00A0049F" w:rsidP="00E03504">
            <w:pPr>
              <w:jc w:val="both"/>
              <w:rPr>
                <w:rFonts w:ascii="Times New Roman" w:hAnsi="Times New Roman" w:cs="Times New Roman"/>
                <w:sz w:val="18"/>
                <w:szCs w:val="18"/>
                <w:lang w:val="sr-Cyrl-BA"/>
              </w:rPr>
            </w:pPr>
          </w:p>
        </w:tc>
      </w:tr>
      <w:tr w:rsidR="00A0049F" w:rsidRPr="000E0681" w14:paraId="5879D492" w14:textId="77777777" w:rsidTr="009C6BB5">
        <w:tc>
          <w:tcPr>
            <w:tcW w:w="959" w:type="dxa"/>
          </w:tcPr>
          <w:p w14:paraId="03033522"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8.5.</w:t>
            </w:r>
          </w:p>
        </w:tc>
        <w:tc>
          <w:tcPr>
            <w:tcW w:w="8895" w:type="dxa"/>
          </w:tcPr>
          <w:p w14:paraId="2D19F933" w14:textId="77777777" w:rsidR="00A0049F" w:rsidRPr="000E0681" w:rsidRDefault="00275C6E"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Екипа која утакмицу изгуби због „незавршене игре“ добија један бод у пласману и утакм</w:t>
            </w:r>
            <w:r w:rsidR="003D4BF7" w:rsidRPr="000E0681">
              <w:rPr>
                <w:rFonts w:ascii="Times New Roman" w:hAnsi="Times New Roman" w:cs="Times New Roman"/>
                <w:sz w:val="24"/>
                <w:szCs w:val="24"/>
                <w:lang w:val="sr-Cyrl-BA"/>
              </w:rPr>
              <w:t>и</w:t>
            </w:r>
            <w:r w:rsidRPr="000E0681">
              <w:rPr>
                <w:rFonts w:ascii="Times New Roman" w:hAnsi="Times New Roman" w:cs="Times New Roman"/>
                <w:sz w:val="24"/>
                <w:szCs w:val="24"/>
                <w:lang w:val="sr-Cyrl-BA"/>
              </w:rPr>
              <w:t>ца се региструје службеним резултатом 2:0.</w:t>
            </w:r>
          </w:p>
        </w:tc>
      </w:tr>
      <w:tr w:rsidR="00A0049F" w:rsidRPr="000E0681" w14:paraId="4816A588" w14:textId="77777777" w:rsidTr="009C6BB5">
        <w:tc>
          <w:tcPr>
            <w:tcW w:w="959" w:type="dxa"/>
          </w:tcPr>
          <w:p w14:paraId="54DCDAFA" w14:textId="77777777" w:rsidR="00A0049F" w:rsidRPr="000E0681" w:rsidRDefault="00A0049F" w:rsidP="00E03504">
            <w:pPr>
              <w:jc w:val="both"/>
              <w:rPr>
                <w:rFonts w:ascii="Times New Roman" w:hAnsi="Times New Roman" w:cs="Times New Roman"/>
                <w:sz w:val="18"/>
                <w:szCs w:val="18"/>
                <w:lang w:val="sr-Cyrl-BA"/>
              </w:rPr>
            </w:pPr>
          </w:p>
        </w:tc>
        <w:tc>
          <w:tcPr>
            <w:tcW w:w="8895" w:type="dxa"/>
          </w:tcPr>
          <w:p w14:paraId="37C97EEA" w14:textId="77777777" w:rsidR="00A0049F" w:rsidRPr="000E0681" w:rsidRDefault="00A0049F" w:rsidP="00E03504">
            <w:pPr>
              <w:jc w:val="both"/>
              <w:rPr>
                <w:rFonts w:ascii="Times New Roman" w:hAnsi="Times New Roman" w:cs="Times New Roman"/>
                <w:sz w:val="18"/>
                <w:szCs w:val="18"/>
                <w:lang w:val="sr-Cyrl-BA"/>
              </w:rPr>
            </w:pPr>
          </w:p>
        </w:tc>
      </w:tr>
      <w:tr w:rsidR="00A0049F" w:rsidRPr="000E0681" w14:paraId="12C2F625" w14:textId="77777777" w:rsidTr="009C6BB5">
        <w:tc>
          <w:tcPr>
            <w:tcW w:w="959" w:type="dxa"/>
          </w:tcPr>
          <w:p w14:paraId="27D93A09"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8.6.</w:t>
            </w:r>
          </w:p>
        </w:tc>
        <w:tc>
          <w:tcPr>
            <w:tcW w:w="8895" w:type="dxa"/>
          </w:tcPr>
          <w:p w14:paraId="539426C3" w14:textId="77777777" w:rsidR="00BB6573" w:rsidRPr="000E0681" w:rsidRDefault="00BB6573" w:rsidP="00BB6573">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Уколико екипа одустане од такмичења или јој буде изречена мјера искључења, а одиграла је мање од половине предвиђеног броја утакмица, њени резултати се бришу.</w:t>
            </w:r>
          </w:p>
          <w:p w14:paraId="759FE938" w14:textId="77777777" w:rsidR="00A0049F" w:rsidRPr="000E0681" w:rsidRDefault="00BB6573" w:rsidP="00BB6573">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Ако је екипа из претходног става одиграла половину или више од половине предвиђеног броја утакмица, одигране утакмице се региструју постигнутим резултатом, а преостале утакмице се региструју службеним резултатом и екипа не добија бод у пласману.</w:t>
            </w:r>
          </w:p>
        </w:tc>
      </w:tr>
      <w:tr w:rsidR="00A0049F" w:rsidRPr="000E0681" w14:paraId="2BA0A6D2" w14:textId="77777777" w:rsidTr="009C6BB5">
        <w:tc>
          <w:tcPr>
            <w:tcW w:w="959" w:type="dxa"/>
          </w:tcPr>
          <w:p w14:paraId="5C699306" w14:textId="77777777" w:rsidR="00A0049F" w:rsidRPr="000E0681" w:rsidRDefault="00A0049F" w:rsidP="00E03504">
            <w:pPr>
              <w:jc w:val="both"/>
              <w:rPr>
                <w:rFonts w:ascii="Times New Roman" w:hAnsi="Times New Roman" w:cs="Times New Roman"/>
                <w:sz w:val="16"/>
                <w:szCs w:val="16"/>
                <w:lang w:val="sr-Cyrl-BA"/>
              </w:rPr>
            </w:pPr>
          </w:p>
        </w:tc>
        <w:tc>
          <w:tcPr>
            <w:tcW w:w="8895" w:type="dxa"/>
          </w:tcPr>
          <w:p w14:paraId="593A461D" w14:textId="77777777" w:rsidR="00A0049F" w:rsidRPr="000E0681" w:rsidRDefault="00A0049F" w:rsidP="00E03504">
            <w:pPr>
              <w:jc w:val="both"/>
              <w:rPr>
                <w:rFonts w:ascii="Times New Roman" w:hAnsi="Times New Roman" w:cs="Times New Roman"/>
                <w:sz w:val="16"/>
                <w:szCs w:val="16"/>
                <w:lang w:val="sr-Cyrl-BA"/>
              </w:rPr>
            </w:pPr>
          </w:p>
        </w:tc>
      </w:tr>
      <w:tr w:rsidR="00A0049F" w:rsidRPr="000E0681" w14:paraId="785E4EE9" w14:textId="77777777" w:rsidTr="009C6BB5">
        <w:tc>
          <w:tcPr>
            <w:tcW w:w="959" w:type="dxa"/>
          </w:tcPr>
          <w:p w14:paraId="4D2C896D"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8.7.</w:t>
            </w:r>
          </w:p>
        </w:tc>
        <w:tc>
          <w:tcPr>
            <w:tcW w:w="8895" w:type="dxa"/>
          </w:tcPr>
          <w:p w14:paraId="40A0EAD9" w14:textId="77777777" w:rsidR="00A0049F" w:rsidRPr="000E0681" w:rsidRDefault="00BB6573"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 случају када клубови који започну такмичење, а из такмичења одустану или иступе током трајања сезоне, у тај ранг такмичења не могу се вратити у року од двије (2) године и могу учествовати само у нижем рангу такмичења.</w:t>
            </w:r>
          </w:p>
        </w:tc>
      </w:tr>
      <w:tr w:rsidR="00A0049F" w:rsidRPr="000E0681" w14:paraId="1BAC1EC7" w14:textId="77777777" w:rsidTr="009C6BB5">
        <w:tc>
          <w:tcPr>
            <w:tcW w:w="959" w:type="dxa"/>
          </w:tcPr>
          <w:p w14:paraId="550636CE" w14:textId="77777777" w:rsidR="00A0049F" w:rsidRPr="000E0681" w:rsidRDefault="00A0049F" w:rsidP="00E03504">
            <w:pPr>
              <w:jc w:val="both"/>
              <w:rPr>
                <w:rFonts w:ascii="Times New Roman" w:hAnsi="Times New Roman" w:cs="Times New Roman"/>
                <w:sz w:val="18"/>
                <w:szCs w:val="18"/>
                <w:lang w:val="sr-Cyrl-BA"/>
              </w:rPr>
            </w:pPr>
          </w:p>
        </w:tc>
        <w:tc>
          <w:tcPr>
            <w:tcW w:w="8895" w:type="dxa"/>
          </w:tcPr>
          <w:p w14:paraId="6A7167E8" w14:textId="77777777" w:rsidR="00A0049F" w:rsidRPr="000E0681" w:rsidRDefault="00A0049F" w:rsidP="00E03504">
            <w:pPr>
              <w:jc w:val="both"/>
              <w:rPr>
                <w:rFonts w:ascii="Times New Roman" w:hAnsi="Times New Roman" w:cs="Times New Roman"/>
                <w:sz w:val="18"/>
                <w:szCs w:val="18"/>
                <w:lang w:val="sr-Cyrl-BA"/>
              </w:rPr>
            </w:pPr>
          </w:p>
        </w:tc>
      </w:tr>
      <w:tr w:rsidR="00A0049F" w:rsidRPr="000E0681" w14:paraId="795D2BCD" w14:textId="77777777" w:rsidTr="009C6BB5">
        <w:tc>
          <w:tcPr>
            <w:tcW w:w="959" w:type="dxa"/>
          </w:tcPr>
          <w:p w14:paraId="3525768F"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8.8.</w:t>
            </w:r>
          </w:p>
        </w:tc>
        <w:tc>
          <w:tcPr>
            <w:tcW w:w="8895" w:type="dxa"/>
          </w:tcPr>
          <w:p w14:paraId="7942239D" w14:textId="77777777" w:rsidR="00A0049F" w:rsidRPr="000E0681" w:rsidRDefault="00BB6573"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Утакмица која се у регуларном времену заврши неријешеним резултатом наставља се све док се не добије побједник.</w:t>
            </w:r>
          </w:p>
        </w:tc>
      </w:tr>
      <w:tr w:rsidR="00A0049F" w:rsidRPr="000E0681" w14:paraId="78DA52AB" w14:textId="77777777" w:rsidTr="009C6BB5">
        <w:tc>
          <w:tcPr>
            <w:tcW w:w="959" w:type="dxa"/>
          </w:tcPr>
          <w:p w14:paraId="06665BBA" w14:textId="77777777" w:rsidR="00A0049F" w:rsidRPr="000E0681" w:rsidRDefault="00A0049F" w:rsidP="00E03504">
            <w:pPr>
              <w:jc w:val="both"/>
              <w:rPr>
                <w:rFonts w:ascii="Times New Roman" w:hAnsi="Times New Roman" w:cs="Times New Roman"/>
                <w:sz w:val="18"/>
                <w:szCs w:val="18"/>
                <w:lang w:val="sr-Cyrl-BA"/>
              </w:rPr>
            </w:pPr>
          </w:p>
        </w:tc>
        <w:tc>
          <w:tcPr>
            <w:tcW w:w="8895" w:type="dxa"/>
          </w:tcPr>
          <w:p w14:paraId="1FD9929D" w14:textId="77777777" w:rsidR="00A0049F" w:rsidRPr="000E0681" w:rsidRDefault="00A0049F" w:rsidP="00E03504">
            <w:pPr>
              <w:jc w:val="both"/>
              <w:rPr>
                <w:rFonts w:ascii="Times New Roman" w:hAnsi="Times New Roman" w:cs="Times New Roman"/>
                <w:sz w:val="18"/>
                <w:szCs w:val="18"/>
                <w:lang w:val="sr-Cyrl-BA"/>
              </w:rPr>
            </w:pPr>
          </w:p>
        </w:tc>
      </w:tr>
      <w:tr w:rsidR="00A0049F" w:rsidRPr="000E0681" w14:paraId="08FC5D6E" w14:textId="77777777" w:rsidTr="009C6BB5">
        <w:tc>
          <w:tcPr>
            <w:tcW w:w="959" w:type="dxa"/>
          </w:tcPr>
          <w:p w14:paraId="6AA26ED1"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8.9.</w:t>
            </w:r>
          </w:p>
        </w:tc>
        <w:tc>
          <w:tcPr>
            <w:tcW w:w="8895" w:type="dxa"/>
          </w:tcPr>
          <w:p w14:paraId="74823C23" w14:textId="77777777" w:rsidR="00BB6573" w:rsidRPr="000E0681" w:rsidRDefault="00BB6573" w:rsidP="00BB6573">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Текући и коначан пласман екипа утврђује се према броју освојених бодова и остварене кош разлике.</w:t>
            </w:r>
          </w:p>
          <w:p w14:paraId="434A005A" w14:textId="77777777" w:rsidR="00A0049F" w:rsidRPr="000E0681" w:rsidRDefault="00BB6573" w:rsidP="00BB6573">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Ако на крају првенства двије или више екипа имају исти број бодова, коначан редослијед утврђује се према ФИБА правилима предвиђеним поступком.</w:t>
            </w:r>
          </w:p>
        </w:tc>
      </w:tr>
    </w:tbl>
    <w:p w14:paraId="55729B85" w14:textId="77777777" w:rsidR="00E765D3" w:rsidRPr="000E0681" w:rsidRDefault="00E765D3" w:rsidP="00FC6793">
      <w:pPr>
        <w:spacing w:after="0"/>
        <w:jc w:val="both"/>
        <w:rPr>
          <w:rFonts w:ascii="Times New Roman" w:hAnsi="Times New Roman" w:cs="Times New Roman"/>
          <w:sz w:val="24"/>
          <w:szCs w:val="24"/>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
        <w:gridCol w:w="8687"/>
      </w:tblGrid>
      <w:tr w:rsidR="00834FBC" w:rsidRPr="000E0681" w14:paraId="4C95797E" w14:textId="77777777" w:rsidTr="009C6BB5">
        <w:trPr>
          <w:trHeight w:val="409"/>
        </w:trPr>
        <w:tc>
          <w:tcPr>
            <w:tcW w:w="959" w:type="dxa"/>
            <w:tcBorders>
              <w:top w:val="single" w:sz="4" w:space="0" w:color="auto"/>
              <w:bottom w:val="single" w:sz="4" w:space="0" w:color="auto"/>
            </w:tcBorders>
            <w:vAlign w:val="center"/>
          </w:tcPr>
          <w:p w14:paraId="0E5CB162" w14:textId="77777777" w:rsidR="00834FBC" w:rsidRPr="000E0681" w:rsidRDefault="00A0049F"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9</w:t>
            </w:r>
            <w:r w:rsidR="00834FBC" w:rsidRPr="000E0681">
              <w:rPr>
                <w:rFonts w:ascii="Times New Roman" w:hAnsi="Times New Roman" w:cs="Times New Roman"/>
                <w:b/>
                <w:sz w:val="24"/>
                <w:szCs w:val="24"/>
                <w:lang w:val="sr-Cyrl-BA"/>
              </w:rPr>
              <w:t>.</w:t>
            </w:r>
          </w:p>
        </w:tc>
        <w:tc>
          <w:tcPr>
            <w:tcW w:w="8895" w:type="dxa"/>
            <w:tcBorders>
              <w:top w:val="single" w:sz="4" w:space="0" w:color="auto"/>
              <w:bottom w:val="single" w:sz="4" w:space="0" w:color="auto"/>
            </w:tcBorders>
            <w:vAlign w:val="center"/>
          </w:tcPr>
          <w:p w14:paraId="150DC6EF" w14:textId="77777777" w:rsidR="00834FBC" w:rsidRPr="000E0681" w:rsidRDefault="00A0049F" w:rsidP="001742B6">
            <w:pPr>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ЖАЛБА</w:t>
            </w:r>
          </w:p>
        </w:tc>
      </w:tr>
      <w:tr w:rsidR="00834FBC" w:rsidRPr="000E0681" w14:paraId="2479B292" w14:textId="77777777" w:rsidTr="00ED383A">
        <w:trPr>
          <w:trHeight w:val="421"/>
        </w:trPr>
        <w:tc>
          <w:tcPr>
            <w:tcW w:w="959" w:type="dxa"/>
            <w:tcBorders>
              <w:top w:val="single" w:sz="4" w:space="0" w:color="auto"/>
            </w:tcBorders>
          </w:tcPr>
          <w:p w14:paraId="1D62B93B" w14:textId="77777777" w:rsidR="00834FBC" w:rsidRPr="000E0681" w:rsidRDefault="00834FBC" w:rsidP="00E03504">
            <w:pPr>
              <w:jc w:val="both"/>
              <w:rPr>
                <w:rFonts w:ascii="Times New Roman" w:hAnsi="Times New Roman" w:cs="Times New Roman"/>
                <w:sz w:val="24"/>
                <w:szCs w:val="24"/>
                <w:lang w:val="sr-Cyrl-BA"/>
              </w:rPr>
            </w:pPr>
          </w:p>
        </w:tc>
        <w:tc>
          <w:tcPr>
            <w:tcW w:w="8895" w:type="dxa"/>
            <w:tcBorders>
              <w:top w:val="single" w:sz="4" w:space="0" w:color="auto"/>
            </w:tcBorders>
          </w:tcPr>
          <w:p w14:paraId="6F68D9D5" w14:textId="77777777" w:rsidR="00834FBC" w:rsidRPr="000E0681" w:rsidRDefault="00834FBC" w:rsidP="00E03504">
            <w:pPr>
              <w:jc w:val="both"/>
              <w:rPr>
                <w:rFonts w:ascii="Times New Roman" w:hAnsi="Times New Roman" w:cs="Times New Roman"/>
                <w:sz w:val="24"/>
                <w:szCs w:val="24"/>
                <w:lang w:val="sr-Cyrl-BA"/>
              </w:rPr>
            </w:pPr>
          </w:p>
        </w:tc>
      </w:tr>
      <w:tr w:rsidR="00A0049F" w:rsidRPr="000E0681" w14:paraId="7912D0BD" w14:textId="77777777" w:rsidTr="009C6BB5">
        <w:tc>
          <w:tcPr>
            <w:tcW w:w="959" w:type="dxa"/>
          </w:tcPr>
          <w:p w14:paraId="6BC45DFB"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9.1.</w:t>
            </w:r>
          </w:p>
        </w:tc>
        <w:tc>
          <w:tcPr>
            <w:tcW w:w="8895" w:type="dxa"/>
          </w:tcPr>
          <w:p w14:paraId="6756694E" w14:textId="77777777" w:rsidR="00A0049F" w:rsidRPr="000E0681" w:rsidRDefault="00444690" w:rsidP="00E5089A">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Екипа може да уложи жалбу, с тим да процедура мора бити задовољена. Капитен треба да потпише записник у рубрици „Потпис капитена у случају жалбе“ унутар 15 минута по завршетку утакмице.</w:t>
            </w:r>
          </w:p>
        </w:tc>
      </w:tr>
      <w:tr w:rsidR="00A0049F" w:rsidRPr="000E0681" w14:paraId="100EEA10" w14:textId="77777777" w:rsidTr="009C6BB5">
        <w:tc>
          <w:tcPr>
            <w:tcW w:w="959" w:type="dxa"/>
          </w:tcPr>
          <w:p w14:paraId="61DEE914" w14:textId="77777777" w:rsidR="00A0049F" w:rsidRPr="000E0681" w:rsidRDefault="00A0049F" w:rsidP="00E03504">
            <w:pPr>
              <w:jc w:val="both"/>
              <w:rPr>
                <w:rFonts w:ascii="Times New Roman" w:hAnsi="Times New Roman" w:cs="Times New Roman"/>
                <w:sz w:val="18"/>
                <w:szCs w:val="18"/>
                <w:lang w:val="sr-Cyrl-BA"/>
              </w:rPr>
            </w:pPr>
          </w:p>
        </w:tc>
        <w:tc>
          <w:tcPr>
            <w:tcW w:w="8895" w:type="dxa"/>
          </w:tcPr>
          <w:p w14:paraId="3FA09F60" w14:textId="77777777" w:rsidR="00A0049F" w:rsidRPr="000E0681" w:rsidRDefault="00A0049F" w:rsidP="00E03504">
            <w:pPr>
              <w:jc w:val="both"/>
              <w:rPr>
                <w:rFonts w:ascii="Times New Roman" w:hAnsi="Times New Roman" w:cs="Times New Roman"/>
                <w:sz w:val="18"/>
                <w:szCs w:val="18"/>
                <w:lang w:val="sr-Cyrl-BA"/>
              </w:rPr>
            </w:pPr>
          </w:p>
        </w:tc>
      </w:tr>
      <w:tr w:rsidR="00A0049F" w:rsidRPr="000E0681" w14:paraId="44429276" w14:textId="77777777" w:rsidTr="009C6BB5">
        <w:tc>
          <w:tcPr>
            <w:tcW w:w="959" w:type="dxa"/>
          </w:tcPr>
          <w:p w14:paraId="27362688"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9.2.</w:t>
            </w:r>
          </w:p>
        </w:tc>
        <w:tc>
          <w:tcPr>
            <w:tcW w:w="8895" w:type="dxa"/>
          </w:tcPr>
          <w:p w14:paraId="6370E427" w14:textId="77777777" w:rsidR="00E5089A" w:rsidRPr="000E0681" w:rsidRDefault="00E5089A" w:rsidP="00E5089A">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Најављена ж</w:t>
            </w:r>
            <w:r w:rsidR="00C336DF" w:rsidRPr="000E0681">
              <w:rPr>
                <w:rFonts w:ascii="Times New Roman" w:hAnsi="Times New Roman" w:cs="Times New Roman"/>
                <w:sz w:val="24"/>
                <w:szCs w:val="24"/>
                <w:lang w:val="sr-Cyrl-BA"/>
              </w:rPr>
              <w:t>алб</w:t>
            </w:r>
            <w:r w:rsidRPr="000E0681">
              <w:rPr>
                <w:rFonts w:ascii="Times New Roman" w:hAnsi="Times New Roman" w:cs="Times New Roman"/>
                <w:sz w:val="24"/>
                <w:szCs w:val="24"/>
                <w:lang w:val="sr-Cyrl-BA"/>
              </w:rPr>
              <w:t>а се у писаном облику подноси делегату, у посебном  извјештају – Жалба</w:t>
            </w:r>
            <w:r w:rsidR="00E52411" w:rsidRPr="000E0681">
              <w:rPr>
                <w:rFonts w:ascii="Times New Roman" w:hAnsi="Times New Roman" w:cs="Times New Roman"/>
                <w:sz w:val="24"/>
                <w:szCs w:val="24"/>
                <w:lang w:val="sr-Cyrl-BA"/>
              </w:rPr>
              <w:t xml:space="preserve"> (Образац бр.7</w:t>
            </w:r>
            <w:r w:rsidRPr="000E0681">
              <w:rPr>
                <w:rFonts w:ascii="Times New Roman" w:hAnsi="Times New Roman" w:cs="Times New Roman"/>
                <w:sz w:val="24"/>
                <w:szCs w:val="24"/>
                <w:lang w:val="sr-Cyrl-BA"/>
              </w:rPr>
              <w:t>)</w:t>
            </w:r>
            <w:r w:rsidR="000C5F2F" w:rsidRPr="000E0681">
              <w:rPr>
                <w:rFonts w:ascii="Times New Roman" w:hAnsi="Times New Roman" w:cs="Times New Roman"/>
                <w:sz w:val="24"/>
                <w:szCs w:val="24"/>
                <w:lang w:val="sr-Cyrl-BA"/>
              </w:rPr>
              <w:t xml:space="preserve"> утакмице унутар 1 часа</w:t>
            </w:r>
            <w:r w:rsidR="00C336DF" w:rsidRPr="000E0681">
              <w:rPr>
                <w:rFonts w:ascii="Times New Roman" w:hAnsi="Times New Roman" w:cs="Times New Roman"/>
                <w:sz w:val="24"/>
                <w:szCs w:val="24"/>
                <w:lang w:val="sr-Cyrl-BA"/>
              </w:rPr>
              <w:t xml:space="preserve"> по з</w:t>
            </w:r>
            <w:r w:rsidR="000C5F2F" w:rsidRPr="000E0681">
              <w:rPr>
                <w:rFonts w:ascii="Times New Roman" w:hAnsi="Times New Roman" w:cs="Times New Roman"/>
                <w:sz w:val="24"/>
                <w:szCs w:val="24"/>
                <w:lang w:val="sr-Cyrl-BA"/>
              </w:rPr>
              <w:t xml:space="preserve">авршетку утакмице </w:t>
            </w:r>
            <w:r w:rsidRPr="000E0681">
              <w:rPr>
                <w:rFonts w:ascii="Times New Roman" w:hAnsi="Times New Roman" w:cs="Times New Roman"/>
                <w:sz w:val="24"/>
                <w:szCs w:val="24"/>
                <w:lang w:val="sr-Cyrl-BA"/>
              </w:rPr>
              <w:t>од стране службеног представника клуба.</w:t>
            </w:r>
          </w:p>
          <w:p w14:paraId="7CEDA792" w14:textId="77777777" w:rsidR="00A0049F" w:rsidRPr="000E0681" w:rsidRDefault="00E5089A" w:rsidP="00E5089A">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Подносилац жалбе обавезан је да у посебни извјештај унесе тачне и прецизне наводе због којих се жали.</w:t>
            </w:r>
          </w:p>
        </w:tc>
      </w:tr>
      <w:tr w:rsidR="00A0049F" w:rsidRPr="000E0681" w14:paraId="166F3D6D" w14:textId="77777777" w:rsidTr="009C6BB5">
        <w:tc>
          <w:tcPr>
            <w:tcW w:w="959" w:type="dxa"/>
          </w:tcPr>
          <w:p w14:paraId="48F98D9C" w14:textId="77777777" w:rsidR="00A0049F" w:rsidRPr="000E0681" w:rsidRDefault="00A0049F" w:rsidP="00E03504">
            <w:pPr>
              <w:jc w:val="both"/>
              <w:rPr>
                <w:rFonts w:ascii="Times New Roman" w:hAnsi="Times New Roman" w:cs="Times New Roman"/>
                <w:sz w:val="18"/>
                <w:szCs w:val="18"/>
                <w:lang w:val="sr-Cyrl-BA"/>
              </w:rPr>
            </w:pPr>
          </w:p>
        </w:tc>
        <w:tc>
          <w:tcPr>
            <w:tcW w:w="8895" w:type="dxa"/>
          </w:tcPr>
          <w:p w14:paraId="28BA8439" w14:textId="77777777" w:rsidR="00A0049F" w:rsidRPr="000E0681" w:rsidRDefault="00A0049F" w:rsidP="00E03504">
            <w:pPr>
              <w:jc w:val="both"/>
              <w:rPr>
                <w:rFonts w:ascii="Times New Roman" w:hAnsi="Times New Roman" w:cs="Times New Roman"/>
                <w:sz w:val="18"/>
                <w:szCs w:val="18"/>
                <w:lang w:val="sr-Cyrl-BA"/>
              </w:rPr>
            </w:pPr>
          </w:p>
        </w:tc>
      </w:tr>
      <w:tr w:rsidR="00A0049F" w:rsidRPr="000E0681" w14:paraId="2501ECEF" w14:textId="77777777" w:rsidTr="009C6BB5">
        <w:tc>
          <w:tcPr>
            <w:tcW w:w="959" w:type="dxa"/>
          </w:tcPr>
          <w:p w14:paraId="44943359"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9.3.</w:t>
            </w:r>
          </w:p>
        </w:tc>
        <w:tc>
          <w:tcPr>
            <w:tcW w:w="8895" w:type="dxa"/>
          </w:tcPr>
          <w:p w14:paraId="0482B261" w14:textId="501A4533" w:rsidR="00A0049F" w:rsidRPr="00442DFD" w:rsidRDefault="00C336DF" w:rsidP="00EB720B">
            <w:pPr>
              <w:jc w:val="both"/>
              <w:rPr>
                <w:rFonts w:ascii="Times New Roman" w:hAnsi="Times New Roman" w:cs="Times New Roman"/>
                <w:sz w:val="24"/>
                <w:szCs w:val="24"/>
                <w:lang w:val="sr-Cyrl-BA"/>
              </w:rPr>
            </w:pPr>
            <w:r w:rsidRPr="00442DFD">
              <w:rPr>
                <w:rFonts w:ascii="Times New Roman" w:hAnsi="Times New Roman" w:cs="Times New Roman"/>
                <w:sz w:val="24"/>
                <w:szCs w:val="24"/>
                <w:lang w:val="sr-Cyrl-BA"/>
              </w:rPr>
              <w:t>Службена лица на утакмици по пријему жалбе дају своје мишљење о жалби (делегат у колону 8</w:t>
            </w:r>
            <w:r w:rsidR="000C5F2F" w:rsidRPr="00442DFD">
              <w:rPr>
                <w:rFonts w:ascii="Times New Roman" w:hAnsi="Times New Roman" w:cs="Times New Roman"/>
                <w:sz w:val="24"/>
                <w:szCs w:val="24"/>
                <w:lang w:val="sr-Cyrl-BA"/>
              </w:rPr>
              <w:t>-обрасца бр.3</w:t>
            </w:r>
            <w:r w:rsidRPr="00442DFD">
              <w:rPr>
                <w:rFonts w:ascii="Times New Roman" w:hAnsi="Times New Roman" w:cs="Times New Roman"/>
                <w:sz w:val="24"/>
                <w:szCs w:val="24"/>
                <w:lang w:val="sr-Cyrl-BA"/>
              </w:rPr>
              <w:t xml:space="preserve"> уписује предмет жалбе), а по налогу </w:t>
            </w:r>
            <w:r w:rsidR="00060F35" w:rsidRPr="00442DFD">
              <w:rPr>
                <w:rFonts w:ascii="Times New Roman" w:hAnsi="Times New Roman" w:cs="Times New Roman"/>
                <w:sz w:val="24"/>
                <w:szCs w:val="24"/>
                <w:lang w:val="sr-Cyrl-BA"/>
              </w:rPr>
              <w:t>К</w:t>
            </w:r>
            <w:r w:rsidR="00A32F7C" w:rsidRPr="00442DFD">
              <w:rPr>
                <w:rFonts w:ascii="Times New Roman" w:hAnsi="Times New Roman" w:cs="Times New Roman"/>
                <w:sz w:val="24"/>
                <w:szCs w:val="24"/>
                <w:lang w:val="sr-Cyrl-BA"/>
              </w:rPr>
              <w:t>омесара такмичења</w:t>
            </w:r>
            <w:r w:rsidR="00EB720B" w:rsidRPr="00442DFD">
              <w:rPr>
                <w:rFonts w:ascii="Times New Roman" w:hAnsi="Times New Roman" w:cs="Times New Roman"/>
                <w:sz w:val="24"/>
                <w:szCs w:val="24"/>
                <w:lang w:val="sr-Cyrl-BA"/>
              </w:rPr>
              <w:t xml:space="preserve"> (или Комесара 2.МЛРС)</w:t>
            </w:r>
            <w:r w:rsidRPr="00442DFD">
              <w:rPr>
                <w:rFonts w:ascii="Times New Roman" w:hAnsi="Times New Roman" w:cs="Times New Roman"/>
                <w:sz w:val="24"/>
                <w:szCs w:val="24"/>
                <w:lang w:val="sr-Cyrl-BA"/>
              </w:rPr>
              <w:t>дају и додатна обавјештења.</w:t>
            </w:r>
            <w:r w:rsidR="00E5089A" w:rsidRPr="00442DFD">
              <w:rPr>
                <w:rFonts w:ascii="Times New Roman" w:hAnsi="Times New Roman" w:cs="Times New Roman"/>
                <w:sz w:val="24"/>
                <w:szCs w:val="24"/>
                <w:lang w:val="sr-Cyrl-BA"/>
              </w:rPr>
              <w:t xml:space="preserve"> Делегат је дужан жалбу заједно са прикупљеним изјавама одмах доставити </w:t>
            </w:r>
            <w:r w:rsidR="00060F35" w:rsidRPr="00442DFD">
              <w:rPr>
                <w:rFonts w:ascii="Times New Roman" w:hAnsi="Times New Roman" w:cs="Times New Roman"/>
                <w:sz w:val="24"/>
                <w:szCs w:val="24"/>
                <w:lang w:val="sr-Cyrl-BA"/>
              </w:rPr>
              <w:t>Комесар</w:t>
            </w:r>
            <w:r w:rsidR="00C64432" w:rsidRPr="00442DFD">
              <w:rPr>
                <w:rFonts w:ascii="Times New Roman" w:hAnsi="Times New Roman" w:cs="Times New Roman"/>
                <w:sz w:val="24"/>
                <w:szCs w:val="24"/>
                <w:lang w:val="sr-Cyrl-BA"/>
              </w:rPr>
              <w:t>у такмичења</w:t>
            </w:r>
            <w:r w:rsidR="00E5089A" w:rsidRPr="00442DFD">
              <w:rPr>
                <w:rFonts w:ascii="Times New Roman" w:hAnsi="Times New Roman" w:cs="Times New Roman"/>
                <w:sz w:val="24"/>
                <w:szCs w:val="24"/>
                <w:lang w:val="sr-Cyrl-BA"/>
              </w:rPr>
              <w:t>.</w:t>
            </w:r>
          </w:p>
        </w:tc>
      </w:tr>
      <w:tr w:rsidR="00A0049F" w:rsidRPr="000E0681" w14:paraId="5A08B601" w14:textId="77777777" w:rsidTr="009C6BB5">
        <w:tc>
          <w:tcPr>
            <w:tcW w:w="959" w:type="dxa"/>
          </w:tcPr>
          <w:p w14:paraId="55EB616B" w14:textId="77777777" w:rsidR="00A0049F" w:rsidRPr="000E0681" w:rsidRDefault="00A0049F" w:rsidP="00E03504">
            <w:pPr>
              <w:jc w:val="both"/>
              <w:rPr>
                <w:rFonts w:ascii="Times New Roman" w:hAnsi="Times New Roman" w:cs="Times New Roman"/>
                <w:sz w:val="18"/>
                <w:szCs w:val="18"/>
                <w:lang w:val="sr-Cyrl-BA"/>
              </w:rPr>
            </w:pPr>
          </w:p>
        </w:tc>
        <w:tc>
          <w:tcPr>
            <w:tcW w:w="8895" w:type="dxa"/>
          </w:tcPr>
          <w:p w14:paraId="4205227C" w14:textId="77777777" w:rsidR="00A0049F" w:rsidRPr="00442DFD" w:rsidRDefault="00A0049F" w:rsidP="00E03504">
            <w:pPr>
              <w:jc w:val="both"/>
              <w:rPr>
                <w:rFonts w:ascii="Times New Roman" w:hAnsi="Times New Roman" w:cs="Times New Roman"/>
                <w:sz w:val="18"/>
                <w:szCs w:val="18"/>
                <w:lang w:val="sr-Cyrl-BA"/>
              </w:rPr>
            </w:pPr>
          </w:p>
        </w:tc>
      </w:tr>
      <w:tr w:rsidR="00A0049F" w:rsidRPr="000E0681" w14:paraId="13A4C6D0" w14:textId="77777777" w:rsidTr="009C6BB5">
        <w:tc>
          <w:tcPr>
            <w:tcW w:w="959" w:type="dxa"/>
          </w:tcPr>
          <w:p w14:paraId="1B3B1EBB"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9.4.</w:t>
            </w:r>
          </w:p>
        </w:tc>
        <w:tc>
          <w:tcPr>
            <w:tcW w:w="8895" w:type="dxa"/>
          </w:tcPr>
          <w:p w14:paraId="4616A1A8" w14:textId="77777777" w:rsidR="00C336DF" w:rsidRPr="00442DFD" w:rsidRDefault="00C336DF" w:rsidP="00C336DF">
            <w:pPr>
              <w:jc w:val="both"/>
              <w:rPr>
                <w:rFonts w:ascii="Times New Roman" w:hAnsi="Times New Roman" w:cs="Times New Roman"/>
                <w:sz w:val="24"/>
                <w:szCs w:val="24"/>
                <w:lang w:val="sr-Cyrl-BA"/>
              </w:rPr>
            </w:pPr>
            <w:r w:rsidRPr="00442DFD">
              <w:rPr>
                <w:rFonts w:ascii="Times New Roman" w:hAnsi="Times New Roman" w:cs="Times New Roman"/>
                <w:sz w:val="24"/>
                <w:szCs w:val="24"/>
                <w:lang w:val="sr-Cyrl-BA"/>
              </w:rPr>
              <w:t>Екипа која се жали може накнадно да допуни жалбу и детаљније је образложи под условом да е-маилом или факсом најкасније 24 сата по одиграној утакмици, ту радњу најави.</w:t>
            </w:r>
          </w:p>
          <w:p w14:paraId="6D448CEF" w14:textId="77777777" w:rsidR="00C336DF" w:rsidRPr="00442DFD" w:rsidRDefault="00C336DF" w:rsidP="00C336DF">
            <w:pPr>
              <w:jc w:val="both"/>
              <w:rPr>
                <w:rFonts w:ascii="Times New Roman" w:hAnsi="Times New Roman" w:cs="Times New Roman"/>
                <w:sz w:val="24"/>
                <w:szCs w:val="24"/>
                <w:lang w:val="sr-Cyrl-BA"/>
              </w:rPr>
            </w:pPr>
            <w:r w:rsidRPr="00442DFD">
              <w:rPr>
                <w:rFonts w:ascii="Times New Roman" w:hAnsi="Times New Roman" w:cs="Times New Roman"/>
                <w:sz w:val="24"/>
                <w:szCs w:val="24"/>
                <w:lang w:val="sr-Cyrl-BA"/>
              </w:rPr>
              <w:t>Допуна жалбе не може се ширити ван основног разлога који је наведен у жалби.</w:t>
            </w:r>
          </w:p>
          <w:p w14:paraId="79DFA408" w14:textId="1B4E2FB8" w:rsidR="00E5089A" w:rsidRPr="00442DFD" w:rsidRDefault="00C336DF" w:rsidP="00EB720B">
            <w:pPr>
              <w:jc w:val="both"/>
              <w:rPr>
                <w:rFonts w:ascii="Times New Roman" w:hAnsi="Times New Roman" w:cs="Times New Roman"/>
                <w:sz w:val="24"/>
                <w:szCs w:val="24"/>
                <w:lang w:val="sr-Cyrl-BA"/>
              </w:rPr>
            </w:pPr>
            <w:r w:rsidRPr="00442DFD">
              <w:rPr>
                <w:rFonts w:ascii="Times New Roman" w:hAnsi="Times New Roman" w:cs="Times New Roman"/>
                <w:sz w:val="24"/>
                <w:szCs w:val="24"/>
                <w:lang w:val="sr-Cyrl-BA"/>
              </w:rPr>
              <w:t>Допуна жалбе доставља се</w:t>
            </w:r>
            <w:r w:rsidR="00060F35" w:rsidRPr="00442DFD">
              <w:rPr>
                <w:rFonts w:ascii="Times New Roman" w:hAnsi="Times New Roman" w:cs="Times New Roman"/>
                <w:sz w:val="24"/>
                <w:szCs w:val="24"/>
                <w:lang w:val="sr-Cyrl-BA"/>
              </w:rPr>
              <w:t xml:space="preserve"> Комесару</w:t>
            </w:r>
            <w:r w:rsidR="00C64432" w:rsidRPr="00442DFD">
              <w:rPr>
                <w:rFonts w:ascii="Times New Roman" w:hAnsi="Times New Roman" w:cs="Times New Roman"/>
                <w:sz w:val="24"/>
                <w:szCs w:val="24"/>
                <w:lang w:val="sr-Cyrl-BA"/>
              </w:rPr>
              <w:t xml:space="preserve"> такмичења у</w:t>
            </w:r>
            <w:r w:rsidRPr="00442DFD">
              <w:rPr>
                <w:rFonts w:ascii="Times New Roman" w:hAnsi="Times New Roman" w:cs="Times New Roman"/>
                <w:sz w:val="24"/>
                <w:szCs w:val="24"/>
                <w:lang w:val="sr-Cyrl-BA"/>
              </w:rPr>
              <w:t xml:space="preserve"> року од 3 (три) дана.</w:t>
            </w:r>
            <w:r w:rsidR="00E5089A" w:rsidRPr="00442DFD">
              <w:rPr>
                <w:rFonts w:ascii="Times New Roman" w:hAnsi="Times New Roman" w:cs="Times New Roman"/>
                <w:sz w:val="24"/>
                <w:szCs w:val="24"/>
                <w:lang w:val="sr-Cyrl-BA"/>
              </w:rPr>
              <w:t>.</w:t>
            </w:r>
          </w:p>
        </w:tc>
      </w:tr>
      <w:tr w:rsidR="00A0049F" w:rsidRPr="000E0681" w14:paraId="411C283A" w14:textId="77777777" w:rsidTr="009C6BB5">
        <w:tc>
          <w:tcPr>
            <w:tcW w:w="959" w:type="dxa"/>
          </w:tcPr>
          <w:p w14:paraId="336BCF70" w14:textId="77777777" w:rsidR="00A0049F" w:rsidRPr="000E0681" w:rsidRDefault="00A0049F" w:rsidP="00E03504">
            <w:pPr>
              <w:jc w:val="both"/>
              <w:rPr>
                <w:rFonts w:ascii="Times New Roman" w:hAnsi="Times New Roman" w:cs="Times New Roman"/>
                <w:sz w:val="18"/>
                <w:szCs w:val="18"/>
                <w:lang w:val="sr-Cyrl-BA"/>
              </w:rPr>
            </w:pPr>
          </w:p>
        </w:tc>
        <w:tc>
          <w:tcPr>
            <w:tcW w:w="8895" w:type="dxa"/>
          </w:tcPr>
          <w:p w14:paraId="4A01C62A" w14:textId="77777777" w:rsidR="00A0049F" w:rsidRPr="000E0681" w:rsidRDefault="00A0049F" w:rsidP="00E03504">
            <w:pPr>
              <w:jc w:val="both"/>
              <w:rPr>
                <w:rFonts w:ascii="Times New Roman" w:hAnsi="Times New Roman" w:cs="Times New Roman"/>
                <w:sz w:val="18"/>
                <w:szCs w:val="18"/>
                <w:lang w:val="sr-Cyrl-BA"/>
              </w:rPr>
            </w:pPr>
          </w:p>
        </w:tc>
      </w:tr>
      <w:tr w:rsidR="00A0049F" w:rsidRPr="000E0681" w14:paraId="454A1CA8" w14:textId="77777777" w:rsidTr="009C6BB5">
        <w:tc>
          <w:tcPr>
            <w:tcW w:w="959" w:type="dxa"/>
          </w:tcPr>
          <w:p w14:paraId="70401348"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9.5.</w:t>
            </w:r>
          </w:p>
        </w:tc>
        <w:tc>
          <w:tcPr>
            <w:tcW w:w="8895" w:type="dxa"/>
          </w:tcPr>
          <w:p w14:paraId="27E14FEC" w14:textId="77777777" w:rsidR="00872980" w:rsidRDefault="0000228D" w:rsidP="000F519D">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За сваку жалбу подносилац жалбе уплаћује износ од </w:t>
            </w:r>
            <w:r w:rsidRPr="00BC65A0">
              <w:rPr>
                <w:rFonts w:ascii="Times New Roman" w:hAnsi="Times New Roman" w:cs="Times New Roman"/>
                <w:bCs/>
                <w:sz w:val="24"/>
                <w:szCs w:val="24"/>
                <w:lang w:val="sr-Cyrl-BA"/>
              </w:rPr>
              <w:t xml:space="preserve">300 КМ </w:t>
            </w:r>
            <w:r w:rsidR="000F519D" w:rsidRPr="00BC65A0">
              <w:rPr>
                <w:rFonts w:ascii="Times New Roman" w:hAnsi="Times New Roman" w:cs="Times New Roman"/>
                <w:bCs/>
                <w:sz w:val="24"/>
                <w:szCs w:val="24"/>
                <w:lang w:val="sr-Cyrl-BA"/>
              </w:rPr>
              <w:t>на рачун КСРС</w:t>
            </w:r>
            <w:r w:rsidR="000F519D" w:rsidRPr="000E0681">
              <w:rPr>
                <w:rFonts w:ascii="Times New Roman" w:hAnsi="Times New Roman" w:cs="Times New Roman"/>
                <w:sz w:val="24"/>
                <w:szCs w:val="24"/>
                <w:lang w:val="sr-Cyrl-BA"/>
              </w:rPr>
              <w:t xml:space="preserve"> првог радног дана до 12,00 часова</w:t>
            </w:r>
            <w:r w:rsidRPr="000E0681">
              <w:rPr>
                <w:rFonts w:ascii="Times New Roman" w:hAnsi="Times New Roman" w:cs="Times New Roman"/>
                <w:sz w:val="24"/>
                <w:szCs w:val="24"/>
                <w:lang w:val="sr-Cyrl-BA"/>
              </w:rPr>
              <w:t>.</w:t>
            </w:r>
            <w:r w:rsidR="00060F35">
              <w:rPr>
                <w:rFonts w:ascii="Times New Roman" w:hAnsi="Times New Roman" w:cs="Times New Roman"/>
                <w:sz w:val="24"/>
                <w:szCs w:val="24"/>
                <w:lang w:val="sr-Cyrl-BA"/>
              </w:rPr>
              <w:t xml:space="preserve"> </w:t>
            </w:r>
          </w:p>
          <w:p w14:paraId="6530A5AB" w14:textId="4E54D7A2" w:rsidR="000F519D" w:rsidRPr="000E0681" w:rsidRDefault="000F519D" w:rsidP="000F519D">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За утврђивање тачног датума и времена уплате признаје се једино печат банке на уплатници или вирману.</w:t>
            </w:r>
          </w:p>
          <w:p w14:paraId="16507C59" w14:textId="77777777" w:rsidR="00A0049F" w:rsidRPr="000E0681" w:rsidRDefault="0000228D"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Жалба која није најављена потписом капитена, која није на вријеме уручена делегату, као и жалба за коју није уплаћен износ од 300 КМ неће се узети у разматрање.</w:t>
            </w:r>
          </w:p>
          <w:p w14:paraId="28BF130A" w14:textId="77777777" w:rsidR="00451C73" w:rsidRPr="000E0681" w:rsidRDefault="00451C73"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Видео снимци, филмови, слике или било која опрема (визуелна, електронска, дигитална и др.) не користе се да би се одлучио или промјенио резултат утакмице. Употреба такве опреме је оправдана, само при утврђивању дисциплинске одговорности, након што је утакмица завршена.</w:t>
            </w:r>
          </w:p>
        </w:tc>
      </w:tr>
      <w:tr w:rsidR="00A0049F" w:rsidRPr="000E0681" w14:paraId="5A3C450A" w14:textId="77777777" w:rsidTr="009C6BB5">
        <w:tc>
          <w:tcPr>
            <w:tcW w:w="959" w:type="dxa"/>
          </w:tcPr>
          <w:p w14:paraId="473A3172" w14:textId="77777777" w:rsidR="00A0049F" w:rsidRPr="000E0681" w:rsidRDefault="00A0049F" w:rsidP="00E03504">
            <w:pPr>
              <w:jc w:val="both"/>
              <w:rPr>
                <w:rFonts w:ascii="Times New Roman" w:hAnsi="Times New Roman" w:cs="Times New Roman"/>
                <w:sz w:val="18"/>
                <w:szCs w:val="18"/>
                <w:lang w:val="sr-Cyrl-BA"/>
              </w:rPr>
            </w:pPr>
          </w:p>
        </w:tc>
        <w:tc>
          <w:tcPr>
            <w:tcW w:w="8895" w:type="dxa"/>
          </w:tcPr>
          <w:p w14:paraId="1E87C925" w14:textId="77777777" w:rsidR="00A0049F" w:rsidRPr="000E0681" w:rsidRDefault="00A0049F" w:rsidP="00E03504">
            <w:pPr>
              <w:jc w:val="both"/>
              <w:rPr>
                <w:rFonts w:ascii="Times New Roman" w:hAnsi="Times New Roman" w:cs="Times New Roman"/>
                <w:sz w:val="18"/>
                <w:szCs w:val="18"/>
                <w:lang w:val="sr-Cyrl-BA"/>
              </w:rPr>
            </w:pPr>
          </w:p>
        </w:tc>
      </w:tr>
      <w:tr w:rsidR="00A0049F" w:rsidRPr="000E0681" w14:paraId="06643A30" w14:textId="77777777" w:rsidTr="009C6BB5">
        <w:tc>
          <w:tcPr>
            <w:tcW w:w="959" w:type="dxa"/>
          </w:tcPr>
          <w:p w14:paraId="55317E1A"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9.6.</w:t>
            </w:r>
          </w:p>
        </w:tc>
        <w:tc>
          <w:tcPr>
            <w:tcW w:w="8895" w:type="dxa"/>
          </w:tcPr>
          <w:p w14:paraId="3BBF5529" w14:textId="1D87191E" w:rsidR="0000228D" w:rsidRPr="00E3100D" w:rsidRDefault="001327F8" w:rsidP="00060F35">
            <w:pPr>
              <w:jc w:val="both"/>
              <w:rPr>
                <w:rFonts w:ascii="Times New Roman" w:hAnsi="Times New Roman" w:cs="Times New Roman"/>
                <w:sz w:val="24"/>
                <w:szCs w:val="24"/>
                <w:lang w:val="sr-Cyrl-BA"/>
              </w:rPr>
            </w:pPr>
            <w:r w:rsidRPr="00E3100D">
              <w:rPr>
                <w:rFonts w:ascii="Times New Roman" w:hAnsi="Times New Roman" w:cs="Times New Roman"/>
                <w:sz w:val="24"/>
                <w:szCs w:val="24"/>
                <w:lang w:val="sr-Cyrl-BA"/>
              </w:rPr>
              <w:t>Комесар</w:t>
            </w:r>
            <w:r w:rsidR="00CF5104" w:rsidRPr="00E3100D">
              <w:rPr>
                <w:rFonts w:ascii="Times New Roman" w:hAnsi="Times New Roman" w:cs="Times New Roman"/>
                <w:sz w:val="24"/>
                <w:szCs w:val="24"/>
                <w:lang w:val="sr-Cyrl-BA"/>
              </w:rPr>
              <w:t xml:space="preserve"> такмичења</w:t>
            </w:r>
            <w:r w:rsidRPr="00E3100D">
              <w:rPr>
                <w:rFonts w:ascii="Times New Roman" w:hAnsi="Times New Roman" w:cs="Times New Roman"/>
                <w:sz w:val="24"/>
                <w:szCs w:val="24"/>
                <w:lang w:val="sr-Cyrl-BA"/>
              </w:rPr>
              <w:t xml:space="preserve"> </w:t>
            </w:r>
            <w:r w:rsidR="00EB720B" w:rsidRPr="00E3100D">
              <w:rPr>
                <w:rFonts w:ascii="Times New Roman" w:hAnsi="Times New Roman" w:cs="Times New Roman"/>
                <w:sz w:val="24"/>
                <w:szCs w:val="24"/>
                <w:lang w:val="sr-Cyrl-BA"/>
              </w:rPr>
              <w:t>(или Комесар 2.МЛРС)</w:t>
            </w:r>
            <w:r w:rsidR="0000228D" w:rsidRPr="00E3100D">
              <w:rPr>
                <w:rFonts w:ascii="Times New Roman" w:hAnsi="Times New Roman" w:cs="Times New Roman"/>
                <w:sz w:val="24"/>
                <w:szCs w:val="24"/>
                <w:lang w:val="sr-Cyrl-BA"/>
              </w:rPr>
              <w:t xml:space="preserve"> жалбу може усвојити или одбити.</w:t>
            </w:r>
            <w:r w:rsidR="00060F35" w:rsidRPr="00E3100D">
              <w:rPr>
                <w:rFonts w:ascii="Times New Roman" w:hAnsi="Times New Roman" w:cs="Times New Roman"/>
                <w:sz w:val="24"/>
                <w:szCs w:val="24"/>
                <w:lang w:val="sr-Cyrl-BA"/>
              </w:rPr>
              <w:t xml:space="preserve"> </w:t>
            </w:r>
            <w:r w:rsidR="008F7305" w:rsidRPr="00E3100D">
              <w:rPr>
                <w:rFonts w:ascii="Times New Roman" w:hAnsi="Times New Roman" w:cs="Times New Roman"/>
                <w:sz w:val="24"/>
                <w:szCs w:val="24"/>
                <w:lang w:val="sr-Cyrl-BA"/>
              </w:rPr>
              <w:t>Када жалбу одбије, утакмица се региструје постигнутим резултатом.</w:t>
            </w:r>
            <w:r w:rsidR="00060F35" w:rsidRPr="00E3100D">
              <w:rPr>
                <w:rFonts w:ascii="Times New Roman" w:hAnsi="Times New Roman" w:cs="Times New Roman"/>
                <w:sz w:val="24"/>
                <w:szCs w:val="24"/>
                <w:lang w:val="sr-Cyrl-BA"/>
              </w:rPr>
              <w:t xml:space="preserve"> </w:t>
            </w:r>
            <w:r w:rsidR="008F7305" w:rsidRPr="00E3100D">
              <w:rPr>
                <w:rFonts w:ascii="Times New Roman" w:hAnsi="Times New Roman" w:cs="Times New Roman"/>
                <w:sz w:val="24"/>
                <w:szCs w:val="24"/>
                <w:lang w:val="sr-Cyrl-BA"/>
              </w:rPr>
              <w:t>Када жалбу усвоји, утакмица ће се поништити и одредити одигравање нове.</w:t>
            </w:r>
            <w:r w:rsidR="0000228D" w:rsidRPr="00E3100D">
              <w:rPr>
                <w:rFonts w:ascii="Times New Roman" w:hAnsi="Times New Roman" w:cs="Times New Roman"/>
                <w:sz w:val="24"/>
                <w:szCs w:val="24"/>
                <w:lang w:val="sr-Cyrl-BA"/>
              </w:rPr>
              <w:t>Уколико је начињена повреда Правила игре која је битно утицала на резултат или је утакмица била нерегуларна због услова за одигравање утакмице који су предвиђени Правилима игре и Пропозицијама так</w:t>
            </w:r>
            <w:r w:rsidR="00F17FD5" w:rsidRPr="00E3100D">
              <w:rPr>
                <w:rFonts w:ascii="Times New Roman" w:hAnsi="Times New Roman" w:cs="Times New Roman"/>
                <w:sz w:val="24"/>
                <w:szCs w:val="24"/>
                <w:lang w:val="sr-Cyrl-BA"/>
              </w:rPr>
              <w:t>м</w:t>
            </w:r>
            <w:r w:rsidR="0000228D" w:rsidRPr="00E3100D">
              <w:rPr>
                <w:rFonts w:ascii="Times New Roman" w:hAnsi="Times New Roman" w:cs="Times New Roman"/>
                <w:sz w:val="24"/>
                <w:szCs w:val="24"/>
                <w:lang w:val="sr-Cyrl-BA"/>
              </w:rPr>
              <w:t xml:space="preserve">ичења, а што је условило да постигнути резултат није посљедица спортског надметања, </w:t>
            </w:r>
            <w:r w:rsidRPr="00E3100D">
              <w:rPr>
                <w:rFonts w:ascii="Times New Roman" w:hAnsi="Times New Roman" w:cs="Times New Roman"/>
                <w:sz w:val="24"/>
                <w:szCs w:val="24"/>
                <w:lang w:val="sr-Cyrl-BA"/>
              </w:rPr>
              <w:t>Комесар</w:t>
            </w:r>
            <w:r w:rsidR="00CF5104" w:rsidRPr="00E3100D">
              <w:rPr>
                <w:rFonts w:ascii="Times New Roman" w:hAnsi="Times New Roman" w:cs="Times New Roman"/>
                <w:sz w:val="24"/>
                <w:szCs w:val="24"/>
                <w:lang w:val="sr-Cyrl-BA"/>
              </w:rPr>
              <w:t xml:space="preserve"> такмичења</w:t>
            </w:r>
            <w:r w:rsidRPr="00E3100D">
              <w:rPr>
                <w:rFonts w:ascii="Times New Roman" w:hAnsi="Times New Roman" w:cs="Times New Roman"/>
                <w:sz w:val="24"/>
                <w:szCs w:val="24"/>
                <w:lang w:val="sr-Cyrl-BA"/>
              </w:rPr>
              <w:t xml:space="preserve"> </w:t>
            </w:r>
            <w:r w:rsidR="00EB720B" w:rsidRPr="00E3100D">
              <w:rPr>
                <w:rFonts w:ascii="Times New Roman" w:hAnsi="Times New Roman" w:cs="Times New Roman"/>
                <w:sz w:val="24"/>
                <w:szCs w:val="24"/>
                <w:lang w:val="sr-Cyrl-BA"/>
              </w:rPr>
              <w:t>(или Комесар 2.МЛРС)</w:t>
            </w:r>
            <w:r w:rsidR="00FE4ADF" w:rsidRPr="00E3100D">
              <w:rPr>
                <w:rFonts w:ascii="Times New Roman" w:hAnsi="Times New Roman" w:cs="Times New Roman"/>
                <w:sz w:val="24"/>
                <w:szCs w:val="24"/>
                <w:lang w:val="sr-Cyrl-BA"/>
              </w:rPr>
              <w:t xml:space="preserve"> </w:t>
            </w:r>
            <w:r w:rsidR="0000228D" w:rsidRPr="00E3100D">
              <w:rPr>
                <w:rFonts w:ascii="Times New Roman" w:hAnsi="Times New Roman" w:cs="Times New Roman"/>
                <w:sz w:val="24"/>
                <w:szCs w:val="24"/>
                <w:lang w:val="sr-Cyrl-BA"/>
              </w:rPr>
              <w:t>ће жалбу усвојити и наложити одигравање нове утакмице, а подносиоцу жалбе уплаћена такса се враћа.</w:t>
            </w:r>
          </w:p>
          <w:p w14:paraId="3632DC83" w14:textId="6B10D6F9" w:rsidR="00A0049F" w:rsidRPr="00E3100D" w:rsidRDefault="0000228D" w:rsidP="00EB720B">
            <w:pPr>
              <w:jc w:val="both"/>
              <w:rPr>
                <w:rFonts w:ascii="Times New Roman" w:hAnsi="Times New Roman" w:cs="Times New Roman"/>
                <w:sz w:val="24"/>
                <w:szCs w:val="24"/>
                <w:lang w:val="sr-Cyrl-BA"/>
              </w:rPr>
            </w:pPr>
            <w:r w:rsidRPr="00E3100D">
              <w:rPr>
                <w:rFonts w:ascii="Times New Roman" w:hAnsi="Times New Roman" w:cs="Times New Roman"/>
                <w:sz w:val="24"/>
                <w:szCs w:val="24"/>
                <w:lang w:val="sr-Cyrl-BA"/>
              </w:rPr>
              <w:t>Ако је жалба усвојена због нерегуларности у процесу регистрације играча или било којег случаја због чега играч није имао право да наступи на</w:t>
            </w:r>
            <w:r w:rsidR="00C94945" w:rsidRPr="00E3100D">
              <w:rPr>
                <w:rFonts w:ascii="Times New Roman" w:hAnsi="Times New Roman" w:cs="Times New Roman"/>
                <w:sz w:val="24"/>
                <w:szCs w:val="24"/>
                <w:lang w:val="sr-Cyrl-BA"/>
              </w:rPr>
              <w:t xml:space="preserve"> утакмици</w:t>
            </w:r>
            <w:r w:rsidR="00DF609F" w:rsidRPr="00E3100D">
              <w:rPr>
                <w:rFonts w:ascii="Times New Roman" w:hAnsi="Times New Roman" w:cs="Times New Roman"/>
                <w:sz w:val="24"/>
                <w:szCs w:val="24"/>
                <w:lang w:val="sr-Cyrl-BA"/>
              </w:rPr>
              <w:t xml:space="preserve"> </w:t>
            </w:r>
            <w:r w:rsidR="001327F8" w:rsidRPr="00E3100D">
              <w:rPr>
                <w:rFonts w:ascii="Times New Roman" w:hAnsi="Times New Roman" w:cs="Times New Roman"/>
                <w:sz w:val="24"/>
                <w:szCs w:val="24"/>
                <w:lang w:val="sr-Cyrl-BA"/>
              </w:rPr>
              <w:t>Комесар</w:t>
            </w:r>
            <w:r w:rsidR="00CF5104" w:rsidRPr="00E3100D">
              <w:rPr>
                <w:rFonts w:ascii="Times New Roman" w:hAnsi="Times New Roman" w:cs="Times New Roman"/>
                <w:sz w:val="24"/>
                <w:szCs w:val="24"/>
                <w:lang w:val="sr-Cyrl-BA"/>
              </w:rPr>
              <w:t xml:space="preserve"> такмичења</w:t>
            </w:r>
            <w:r w:rsidRPr="00E3100D">
              <w:rPr>
                <w:rFonts w:ascii="Times New Roman" w:hAnsi="Times New Roman" w:cs="Times New Roman"/>
                <w:sz w:val="24"/>
                <w:szCs w:val="24"/>
                <w:lang w:val="sr-Cyrl-BA"/>
              </w:rPr>
              <w:t xml:space="preserve"> </w:t>
            </w:r>
            <w:r w:rsidR="00EB720B" w:rsidRPr="00E3100D">
              <w:rPr>
                <w:rFonts w:ascii="Times New Roman" w:hAnsi="Times New Roman" w:cs="Times New Roman"/>
                <w:sz w:val="24"/>
                <w:szCs w:val="24"/>
                <w:lang w:val="sr-Cyrl-BA"/>
              </w:rPr>
              <w:t>(или Комесар 2.МЛРС)</w:t>
            </w:r>
            <w:r w:rsidRPr="00E3100D">
              <w:rPr>
                <w:rFonts w:ascii="Times New Roman" w:hAnsi="Times New Roman" w:cs="Times New Roman"/>
                <w:sz w:val="24"/>
                <w:szCs w:val="24"/>
                <w:lang w:val="sr-Cyrl-BA"/>
              </w:rPr>
              <w:t xml:space="preserve"> ће утакмицу регистровати 20:0 против екипе која је учинила повреду Регистрационог правилника или повреду„права наступа на утакмици“. Кажњена екипа неће добити један бод у пласману. Подносиоцу жалбе уплаћена такса се враћа. Обавеза</w:t>
            </w:r>
            <w:r w:rsidR="001327F8" w:rsidRPr="00E3100D">
              <w:rPr>
                <w:rFonts w:ascii="Times New Roman" w:hAnsi="Times New Roman" w:cs="Times New Roman"/>
                <w:sz w:val="24"/>
                <w:szCs w:val="24"/>
                <w:lang w:val="sr-Cyrl-BA"/>
              </w:rPr>
              <w:t xml:space="preserve"> Комесара</w:t>
            </w:r>
            <w:r w:rsidR="000D2CF2" w:rsidRPr="00E3100D">
              <w:rPr>
                <w:rFonts w:ascii="Times New Roman" w:hAnsi="Times New Roman" w:cs="Times New Roman"/>
                <w:sz w:val="24"/>
                <w:szCs w:val="24"/>
                <w:lang w:val="sr-Cyrl-BA"/>
              </w:rPr>
              <w:t xml:space="preserve"> такмичења</w:t>
            </w:r>
            <w:r w:rsidR="00EC4215" w:rsidRPr="00E3100D">
              <w:rPr>
                <w:rFonts w:ascii="Times New Roman" w:hAnsi="Times New Roman" w:cs="Times New Roman"/>
                <w:sz w:val="24"/>
                <w:szCs w:val="24"/>
                <w:lang w:val="sr-Cyrl-BA"/>
              </w:rPr>
              <w:t xml:space="preserve"> </w:t>
            </w:r>
            <w:r w:rsidR="00EB720B" w:rsidRPr="00E3100D">
              <w:rPr>
                <w:rFonts w:ascii="Times New Roman" w:hAnsi="Times New Roman" w:cs="Times New Roman"/>
                <w:sz w:val="24"/>
                <w:szCs w:val="24"/>
                <w:lang w:val="sr-Cyrl-BA"/>
              </w:rPr>
              <w:t>(или Комесеара 2.МЛРС)</w:t>
            </w:r>
            <w:r w:rsidRPr="00E3100D">
              <w:rPr>
                <w:rFonts w:ascii="Times New Roman" w:hAnsi="Times New Roman" w:cs="Times New Roman"/>
                <w:sz w:val="24"/>
                <w:szCs w:val="24"/>
                <w:lang w:val="sr-Cyrl-BA"/>
              </w:rPr>
              <w:t xml:space="preserve"> је да у овом случају поднесе дисциплинску пријаву против одговорних лица. Док траје жалбени поступак утакмица која је предмет жалбе се не региструје.</w:t>
            </w:r>
          </w:p>
          <w:p w14:paraId="58426687" w14:textId="77777777" w:rsidR="005E34B3" w:rsidRPr="00E3100D" w:rsidRDefault="005E34B3" w:rsidP="00EB720B">
            <w:pPr>
              <w:jc w:val="both"/>
              <w:rPr>
                <w:rFonts w:ascii="Times New Roman" w:hAnsi="Times New Roman" w:cs="Times New Roman"/>
                <w:sz w:val="24"/>
                <w:szCs w:val="24"/>
                <w:lang w:val="sr-Cyrl-BA"/>
              </w:rPr>
            </w:pPr>
          </w:p>
        </w:tc>
      </w:tr>
      <w:tr w:rsidR="00A0049F" w:rsidRPr="000E0681" w14:paraId="6591805A" w14:textId="77777777" w:rsidTr="009C6BB5">
        <w:tc>
          <w:tcPr>
            <w:tcW w:w="959" w:type="dxa"/>
          </w:tcPr>
          <w:p w14:paraId="4E19018D"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9.7.</w:t>
            </w:r>
          </w:p>
        </w:tc>
        <w:tc>
          <w:tcPr>
            <w:tcW w:w="8895" w:type="dxa"/>
          </w:tcPr>
          <w:p w14:paraId="305D6E51" w14:textId="01175F11" w:rsidR="00A0049F" w:rsidRPr="00E3100D" w:rsidRDefault="00E63967" w:rsidP="008F7305">
            <w:pPr>
              <w:jc w:val="both"/>
              <w:rPr>
                <w:rFonts w:ascii="Times New Roman" w:hAnsi="Times New Roman" w:cs="Times New Roman"/>
                <w:sz w:val="24"/>
                <w:szCs w:val="24"/>
                <w:lang w:val="sr-Cyrl-BA"/>
              </w:rPr>
            </w:pPr>
            <w:r w:rsidRPr="00E3100D">
              <w:rPr>
                <w:rFonts w:ascii="Times New Roman" w:hAnsi="Times New Roman" w:cs="Times New Roman"/>
                <w:sz w:val="24"/>
                <w:szCs w:val="24"/>
                <w:lang w:val="sr-Cyrl-BA"/>
              </w:rPr>
              <w:t xml:space="preserve">Одлуку о жалби </w:t>
            </w:r>
            <w:r w:rsidR="001327F8" w:rsidRPr="00E3100D">
              <w:rPr>
                <w:rFonts w:ascii="Times New Roman" w:hAnsi="Times New Roman" w:cs="Times New Roman"/>
                <w:sz w:val="24"/>
                <w:szCs w:val="24"/>
                <w:lang w:val="sr-Cyrl-BA"/>
              </w:rPr>
              <w:t>Комесар</w:t>
            </w:r>
            <w:r w:rsidR="000D2CF2" w:rsidRPr="00E3100D">
              <w:rPr>
                <w:rFonts w:ascii="Times New Roman" w:hAnsi="Times New Roman" w:cs="Times New Roman"/>
                <w:sz w:val="24"/>
                <w:szCs w:val="24"/>
                <w:lang w:val="sr-Cyrl-BA"/>
              </w:rPr>
              <w:t xml:space="preserve"> такмичења</w:t>
            </w:r>
            <w:r w:rsidR="001327F8" w:rsidRPr="00E3100D">
              <w:rPr>
                <w:rFonts w:ascii="Times New Roman" w:hAnsi="Times New Roman" w:cs="Times New Roman"/>
                <w:sz w:val="24"/>
                <w:szCs w:val="24"/>
                <w:lang w:val="sr-Cyrl-BA"/>
              </w:rPr>
              <w:t xml:space="preserve"> </w:t>
            </w:r>
            <w:r w:rsidR="00DC63CB" w:rsidRPr="00E3100D">
              <w:rPr>
                <w:rFonts w:ascii="Times New Roman" w:hAnsi="Times New Roman" w:cs="Times New Roman"/>
                <w:sz w:val="24"/>
                <w:szCs w:val="24"/>
                <w:lang w:val="sr-Cyrl-BA"/>
              </w:rPr>
              <w:t>(или Комесар 2.МЛРС)</w:t>
            </w:r>
            <w:r w:rsidR="00EC4215" w:rsidRPr="00E3100D">
              <w:rPr>
                <w:rFonts w:ascii="Times New Roman" w:hAnsi="Times New Roman" w:cs="Times New Roman"/>
                <w:sz w:val="24"/>
                <w:szCs w:val="24"/>
                <w:lang w:val="sr-Cyrl-BA"/>
              </w:rPr>
              <w:t xml:space="preserve"> </w:t>
            </w:r>
            <w:r w:rsidRPr="00E3100D">
              <w:rPr>
                <w:rFonts w:ascii="Times New Roman" w:hAnsi="Times New Roman" w:cs="Times New Roman"/>
                <w:sz w:val="24"/>
                <w:szCs w:val="24"/>
                <w:lang w:val="sr-Cyrl-BA"/>
              </w:rPr>
              <w:t xml:space="preserve">доноси најкасније у року од </w:t>
            </w:r>
            <w:r w:rsidR="008F7305" w:rsidRPr="00E3100D">
              <w:rPr>
                <w:rFonts w:ascii="Times New Roman" w:hAnsi="Times New Roman" w:cs="Times New Roman"/>
                <w:sz w:val="24"/>
                <w:szCs w:val="24"/>
                <w:lang w:val="sr-Cyrl-BA"/>
              </w:rPr>
              <w:t>5 (пет)</w:t>
            </w:r>
            <w:r w:rsidRPr="00E3100D">
              <w:rPr>
                <w:rFonts w:ascii="Times New Roman" w:hAnsi="Times New Roman" w:cs="Times New Roman"/>
                <w:sz w:val="24"/>
                <w:szCs w:val="24"/>
                <w:lang w:val="sr-Cyrl-BA"/>
              </w:rPr>
              <w:t xml:space="preserve"> дана по одиграној утакмици, а ако су у питању утакмице турнирског ка</w:t>
            </w:r>
            <w:r w:rsidR="00DC63CB" w:rsidRPr="00E3100D">
              <w:rPr>
                <w:rFonts w:ascii="Times New Roman" w:hAnsi="Times New Roman" w:cs="Times New Roman"/>
                <w:sz w:val="24"/>
                <w:szCs w:val="24"/>
                <w:lang w:val="sr-Cyrl-BA"/>
              </w:rPr>
              <w:t>рактера или завршног дијела КУП</w:t>
            </w:r>
            <w:r w:rsidRPr="00E3100D">
              <w:rPr>
                <w:rFonts w:ascii="Times New Roman" w:hAnsi="Times New Roman" w:cs="Times New Roman"/>
                <w:sz w:val="24"/>
                <w:szCs w:val="24"/>
                <w:lang w:val="sr-Cyrl-BA"/>
              </w:rPr>
              <w:t xml:space="preserve"> такмичења, у року од 12 (дванаест) часова. Уколико се на турниру играју у току једног дана двије или више утакмица одлука се доноси од </w:t>
            </w:r>
            <w:r w:rsidR="008F7305" w:rsidRPr="00E3100D">
              <w:rPr>
                <w:rFonts w:ascii="Times New Roman" w:hAnsi="Times New Roman" w:cs="Times New Roman"/>
                <w:sz w:val="24"/>
                <w:szCs w:val="24"/>
                <w:lang w:val="sr-Cyrl-BA"/>
              </w:rPr>
              <w:t>стране овлаштеног представника С</w:t>
            </w:r>
            <w:r w:rsidRPr="00E3100D">
              <w:rPr>
                <w:rFonts w:ascii="Times New Roman" w:hAnsi="Times New Roman" w:cs="Times New Roman"/>
                <w:sz w:val="24"/>
                <w:szCs w:val="24"/>
                <w:lang w:val="sr-Cyrl-BA"/>
              </w:rPr>
              <w:t>авеза у року од једног сата по завршетку утакмице.</w:t>
            </w:r>
          </w:p>
          <w:p w14:paraId="2CC35AF7" w14:textId="09C3E40F" w:rsidR="00B76D95" w:rsidRPr="00E3100D" w:rsidRDefault="008F7305" w:rsidP="008F7305">
            <w:pPr>
              <w:jc w:val="both"/>
              <w:rPr>
                <w:rFonts w:ascii="Times New Roman" w:hAnsi="Times New Roman" w:cs="Times New Roman"/>
                <w:sz w:val="24"/>
                <w:szCs w:val="24"/>
                <w:lang w:val="sr-Cyrl-BA"/>
              </w:rPr>
            </w:pPr>
            <w:r w:rsidRPr="00E3100D">
              <w:rPr>
                <w:rFonts w:ascii="Times New Roman" w:hAnsi="Times New Roman" w:cs="Times New Roman"/>
                <w:sz w:val="24"/>
                <w:szCs w:val="24"/>
                <w:lang w:val="sr-Cyrl-BA"/>
              </w:rPr>
              <w:t>Жалба на утакмицу последњег кола лиге 12 (мушкарци) и лиге 5(6) жене и утакмица Play-Off-a</w:t>
            </w:r>
            <w:r w:rsidR="00EC4215" w:rsidRPr="00E3100D">
              <w:rPr>
                <w:rFonts w:ascii="Times New Roman" w:hAnsi="Times New Roman" w:cs="Times New Roman"/>
                <w:sz w:val="24"/>
                <w:szCs w:val="24"/>
                <w:lang w:val="sr-Cyrl-BA"/>
              </w:rPr>
              <w:t xml:space="preserve"> </w:t>
            </w:r>
            <w:r w:rsidRPr="00E3100D">
              <w:rPr>
                <w:rFonts w:ascii="Times New Roman" w:hAnsi="Times New Roman" w:cs="Times New Roman"/>
                <w:sz w:val="24"/>
                <w:szCs w:val="24"/>
                <w:lang w:val="sr-Cyrl-BA"/>
              </w:rPr>
              <w:t>ријешава се у року од 24 (двадесет четири) сата од момента одигравања утакмице.</w:t>
            </w:r>
          </w:p>
          <w:p w14:paraId="5D858022" w14:textId="77777777" w:rsidR="00B76D95" w:rsidRPr="00E3100D" w:rsidRDefault="00B76D95" w:rsidP="008F7305">
            <w:pPr>
              <w:jc w:val="both"/>
              <w:rPr>
                <w:rFonts w:ascii="Times New Roman" w:hAnsi="Times New Roman" w:cs="Times New Roman"/>
                <w:sz w:val="24"/>
                <w:szCs w:val="24"/>
                <w:lang w:val="sr-Cyrl-BA"/>
              </w:rPr>
            </w:pPr>
          </w:p>
        </w:tc>
      </w:tr>
      <w:tr w:rsidR="00A0049F" w:rsidRPr="000E0681" w14:paraId="0616F725" w14:textId="77777777" w:rsidTr="009C6BB5">
        <w:tc>
          <w:tcPr>
            <w:tcW w:w="959" w:type="dxa"/>
          </w:tcPr>
          <w:p w14:paraId="19F5DB08" w14:textId="77777777" w:rsidR="008F7305" w:rsidRPr="000E0681" w:rsidRDefault="00DC63CB"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9.8</w:t>
            </w:r>
            <w:r w:rsidR="00A0049F" w:rsidRPr="000E0681">
              <w:rPr>
                <w:rFonts w:ascii="Times New Roman" w:hAnsi="Times New Roman" w:cs="Times New Roman"/>
                <w:sz w:val="24"/>
                <w:szCs w:val="24"/>
                <w:lang w:val="sr-Cyrl-BA"/>
              </w:rPr>
              <w:t>.</w:t>
            </w:r>
          </w:p>
          <w:p w14:paraId="07E08FB0" w14:textId="77777777" w:rsidR="008F7305" w:rsidRPr="000E0681" w:rsidRDefault="008F7305" w:rsidP="008F7305">
            <w:pPr>
              <w:rPr>
                <w:rFonts w:ascii="Times New Roman" w:hAnsi="Times New Roman" w:cs="Times New Roman"/>
                <w:sz w:val="24"/>
                <w:szCs w:val="24"/>
                <w:lang w:val="sr-Cyrl-BA"/>
              </w:rPr>
            </w:pPr>
          </w:p>
          <w:p w14:paraId="4CF4F4E1" w14:textId="77777777" w:rsidR="008F7305" w:rsidRPr="000E0681" w:rsidRDefault="008F7305" w:rsidP="008F7305">
            <w:pPr>
              <w:rPr>
                <w:rFonts w:ascii="Times New Roman" w:hAnsi="Times New Roman" w:cs="Times New Roman"/>
                <w:sz w:val="24"/>
                <w:szCs w:val="24"/>
                <w:lang w:val="sr-Cyrl-BA"/>
              </w:rPr>
            </w:pPr>
          </w:p>
          <w:p w14:paraId="6C634071" w14:textId="77777777" w:rsidR="008F7305" w:rsidRPr="000E0681" w:rsidRDefault="008F7305" w:rsidP="008F7305">
            <w:pPr>
              <w:rPr>
                <w:rFonts w:ascii="Times New Roman" w:hAnsi="Times New Roman" w:cs="Times New Roman"/>
                <w:sz w:val="24"/>
                <w:szCs w:val="24"/>
                <w:lang w:val="sr-Cyrl-BA"/>
              </w:rPr>
            </w:pPr>
          </w:p>
          <w:p w14:paraId="36AC0DB0" w14:textId="77777777" w:rsidR="003C686F" w:rsidRPr="000E0681" w:rsidRDefault="003C686F" w:rsidP="008F7305">
            <w:pPr>
              <w:rPr>
                <w:rFonts w:ascii="Times New Roman" w:hAnsi="Times New Roman" w:cs="Times New Roman"/>
                <w:sz w:val="24"/>
                <w:szCs w:val="24"/>
                <w:lang w:val="sr-Cyrl-BA"/>
              </w:rPr>
            </w:pPr>
          </w:p>
          <w:p w14:paraId="0195DC4D" w14:textId="77777777" w:rsidR="003C686F" w:rsidRPr="000E0681" w:rsidRDefault="003C686F" w:rsidP="003C686F">
            <w:pPr>
              <w:rPr>
                <w:rFonts w:ascii="Times New Roman" w:hAnsi="Times New Roman" w:cs="Times New Roman"/>
                <w:sz w:val="24"/>
                <w:szCs w:val="24"/>
                <w:lang w:val="sr-Cyrl-BA"/>
              </w:rPr>
            </w:pPr>
          </w:p>
          <w:p w14:paraId="6D3134C3" w14:textId="77777777" w:rsidR="003C686F" w:rsidRPr="000E0681" w:rsidRDefault="00DC63CB" w:rsidP="003C686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9.9</w:t>
            </w:r>
            <w:r w:rsidR="003C686F" w:rsidRPr="000E0681">
              <w:rPr>
                <w:rFonts w:ascii="Times New Roman" w:hAnsi="Times New Roman" w:cs="Times New Roman"/>
                <w:sz w:val="24"/>
                <w:szCs w:val="24"/>
                <w:lang w:val="sr-Cyrl-BA"/>
              </w:rPr>
              <w:t xml:space="preserve">.        </w:t>
            </w:r>
          </w:p>
          <w:p w14:paraId="13C1FEED" w14:textId="77777777" w:rsidR="003C686F" w:rsidRPr="000E0681" w:rsidRDefault="003C686F" w:rsidP="003C686F">
            <w:pPr>
              <w:rPr>
                <w:rFonts w:ascii="Times New Roman" w:hAnsi="Times New Roman" w:cs="Times New Roman"/>
                <w:sz w:val="24"/>
                <w:szCs w:val="24"/>
                <w:lang w:val="sr-Cyrl-BA"/>
              </w:rPr>
            </w:pPr>
          </w:p>
          <w:p w14:paraId="145D8046" w14:textId="77777777" w:rsidR="003C686F" w:rsidRPr="000E0681" w:rsidRDefault="003C686F" w:rsidP="003C686F">
            <w:pPr>
              <w:rPr>
                <w:rFonts w:ascii="Times New Roman" w:hAnsi="Times New Roman" w:cs="Times New Roman"/>
                <w:sz w:val="24"/>
                <w:szCs w:val="24"/>
                <w:lang w:val="sr-Cyrl-BA"/>
              </w:rPr>
            </w:pPr>
          </w:p>
          <w:p w14:paraId="620EBD6B" w14:textId="77777777" w:rsidR="003C686F" w:rsidRPr="000E0681" w:rsidRDefault="003C686F" w:rsidP="003C686F">
            <w:pPr>
              <w:rPr>
                <w:rFonts w:ascii="Times New Roman" w:hAnsi="Times New Roman" w:cs="Times New Roman"/>
                <w:sz w:val="24"/>
                <w:szCs w:val="24"/>
                <w:lang w:val="sr-Cyrl-BA"/>
              </w:rPr>
            </w:pPr>
          </w:p>
          <w:p w14:paraId="6A85905A" w14:textId="77777777" w:rsidR="003C686F" w:rsidRPr="000E0681" w:rsidRDefault="003C686F" w:rsidP="003C686F">
            <w:pPr>
              <w:rPr>
                <w:rFonts w:ascii="Times New Roman" w:hAnsi="Times New Roman" w:cs="Times New Roman"/>
                <w:sz w:val="24"/>
                <w:szCs w:val="24"/>
                <w:lang w:val="sr-Cyrl-BA"/>
              </w:rPr>
            </w:pPr>
          </w:p>
          <w:p w14:paraId="20FFCEC6" w14:textId="77777777" w:rsidR="003C686F" w:rsidRPr="000E0681" w:rsidRDefault="003C686F" w:rsidP="003C686F">
            <w:pPr>
              <w:rPr>
                <w:rFonts w:ascii="Times New Roman" w:hAnsi="Times New Roman" w:cs="Times New Roman"/>
                <w:sz w:val="24"/>
                <w:szCs w:val="24"/>
                <w:lang w:val="sr-Cyrl-BA"/>
              </w:rPr>
            </w:pPr>
          </w:p>
          <w:p w14:paraId="10AC41FF" w14:textId="77777777" w:rsidR="003C686F" w:rsidRPr="000E0681" w:rsidRDefault="003C686F" w:rsidP="003C686F">
            <w:pPr>
              <w:rPr>
                <w:rFonts w:ascii="Times New Roman" w:hAnsi="Times New Roman" w:cs="Times New Roman"/>
                <w:sz w:val="24"/>
                <w:szCs w:val="24"/>
                <w:lang w:val="sr-Cyrl-BA"/>
              </w:rPr>
            </w:pPr>
          </w:p>
          <w:p w14:paraId="3B6C92BA" w14:textId="77777777" w:rsidR="003C686F" w:rsidRPr="000E0681" w:rsidRDefault="003C686F" w:rsidP="003C686F">
            <w:pPr>
              <w:rPr>
                <w:rFonts w:ascii="Times New Roman" w:hAnsi="Times New Roman" w:cs="Times New Roman"/>
                <w:sz w:val="24"/>
                <w:szCs w:val="24"/>
                <w:lang w:val="sr-Cyrl-BA"/>
              </w:rPr>
            </w:pPr>
          </w:p>
          <w:p w14:paraId="4F45C129" w14:textId="77777777" w:rsidR="003C686F" w:rsidRPr="000E0681" w:rsidRDefault="003C686F" w:rsidP="003C686F">
            <w:pPr>
              <w:rPr>
                <w:rFonts w:ascii="Times New Roman" w:hAnsi="Times New Roman" w:cs="Times New Roman"/>
                <w:sz w:val="24"/>
                <w:szCs w:val="24"/>
                <w:lang w:val="sr-Cyrl-BA"/>
              </w:rPr>
            </w:pPr>
          </w:p>
          <w:p w14:paraId="421028B2" w14:textId="77777777" w:rsidR="003C686F" w:rsidRPr="000E0681" w:rsidRDefault="003C686F" w:rsidP="003C686F">
            <w:pPr>
              <w:rPr>
                <w:rFonts w:ascii="Times New Roman" w:hAnsi="Times New Roman" w:cs="Times New Roman"/>
                <w:sz w:val="24"/>
                <w:szCs w:val="24"/>
                <w:lang w:val="sr-Cyrl-BA"/>
              </w:rPr>
            </w:pPr>
          </w:p>
          <w:p w14:paraId="00F61699" w14:textId="77777777" w:rsidR="003C686F" w:rsidRPr="000E0681" w:rsidRDefault="003C686F" w:rsidP="003C686F">
            <w:pPr>
              <w:rPr>
                <w:rFonts w:ascii="Times New Roman" w:hAnsi="Times New Roman" w:cs="Times New Roman"/>
                <w:sz w:val="24"/>
                <w:szCs w:val="24"/>
                <w:lang w:val="sr-Cyrl-BA"/>
              </w:rPr>
            </w:pPr>
          </w:p>
          <w:p w14:paraId="7BCDAE91" w14:textId="77777777" w:rsidR="003C686F" w:rsidRPr="000E0681" w:rsidRDefault="003C686F" w:rsidP="003C686F">
            <w:pPr>
              <w:rPr>
                <w:rFonts w:ascii="Times New Roman" w:hAnsi="Times New Roman" w:cs="Times New Roman"/>
                <w:sz w:val="24"/>
                <w:szCs w:val="24"/>
                <w:lang w:val="sr-Cyrl-BA"/>
              </w:rPr>
            </w:pPr>
          </w:p>
          <w:p w14:paraId="1CAED95B" w14:textId="77777777" w:rsidR="003C686F" w:rsidRPr="000E0681" w:rsidRDefault="003C686F" w:rsidP="003C686F">
            <w:pPr>
              <w:rPr>
                <w:rFonts w:ascii="Times New Roman" w:hAnsi="Times New Roman" w:cs="Times New Roman"/>
                <w:sz w:val="24"/>
                <w:szCs w:val="24"/>
                <w:lang w:val="sr-Cyrl-BA"/>
              </w:rPr>
            </w:pPr>
          </w:p>
          <w:p w14:paraId="7AD52DA1" w14:textId="77777777" w:rsidR="00A0049F" w:rsidRPr="000E0681" w:rsidRDefault="00DC63CB" w:rsidP="003C686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9.10</w:t>
            </w:r>
            <w:r w:rsidR="003C686F" w:rsidRPr="000E0681">
              <w:rPr>
                <w:rFonts w:ascii="Times New Roman" w:hAnsi="Times New Roman" w:cs="Times New Roman"/>
                <w:sz w:val="24"/>
                <w:szCs w:val="24"/>
                <w:lang w:val="sr-Cyrl-BA"/>
              </w:rPr>
              <w:t xml:space="preserve">.        </w:t>
            </w:r>
          </w:p>
        </w:tc>
        <w:tc>
          <w:tcPr>
            <w:tcW w:w="8895" w:type="dxa"/>
          </w:tcPr>
          <w:p w14:paraId="5F4474D2" w14:textId="6B095C86" w:rsidR="008F7305" w:rsidRPr="009156DE" w:rsidRDefault="000642D8" w:rsidP="008F7305">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lastRenderedPageBreak/>
              <w:t xml:space="preserve">Једном  регистрована утакмица или донесена одлука у вези са такмичењем не може бити поништена, а изречене санкције могу се измјенити само по одлуци Дисциплинског судије </w:t>
            </w:r>
            <w:r w:rsidRPr="00060F35">
              <w:rPr>
                <w:rFonts w:ascii="Times New Roman" w:hAnsi="Times New Roman" w:cs="Times New Roman"/>
                <w:sz w:val="24"/>
                <w:szCs w:val="24"/>
                <w:lang w:val="sr-Cyrl-BA"/>
              </w:rPr>
              <w:t>под услов</w:t>
            </w:r>
            <w:r w:rsidR="008F7305" w:rsidRPr="00060F35">
              <w:rPr>
                <w:rFonts w:ascii="Times New Roman" w:hAnsi="Times New Roman" w:cs="Times New Roman"/>
                <w:sz w:val="24"/>
                <w:szCs w:val="24"/>
                <w:lang w:val="sr-Cyrl-BA"/>
              </w:rPr>
              <w:t xml:space="preserve">ом да </w:t>
            </w:r>
            <w:r w:rsidR="008F7305" w:rsidRPr="009156DE">
              <w:rPr>
                <w:rFonts w:ascii="Times New Roman" w:hAnsi="Times New Roman" w:cs="Times New Roman"/>
                <w:sz w:val="24"/>
                <w:szCs w:val="24"/>
                <w:lang w:val="sr-Cyrl-BA"/>
              </w:rPr>
              <w:t>је</w:t>
            </w:r>
            <w:r w:rsidR="000D2CF2" w:rsidRPr="009156DE">
              <w:rPr>
                <w:rFonts w:ascii="Times New Roman" w:hAnsi="Times New Roman" w:cs="Times New Roman"/>
                <w:sz w:val="24"/>
                <w:szCs w:val="24"/>
                <w:lang w:val="sr-Cyrl-BA"/>
              </w:rPr>
              <w:t xml:space="preserve"> </w:t>
            </w:r>
            <w:r w:rsidR="001327F8" w:rsidRPr="009156DE">
              <w:rPr>
                <w:rFonts w:ascii="Times New Roman" w:hAnsi="Times New Roman" w:cs="Times New Roman"/>
                <w:sz w:val="24"/>
                <w:szCs w:val="24"/>
                <w:lang w:val="sr-Cyrl-BA"/>
              </w:rPr>
              <w:t>Комесар</w:t>
            </w:r>
            <w:r w:rsidR="000D2CF2" w:rsidRPr="009156DE">
              <w:rPr>
                <w:rFonts w:ascii="Times New Roman" w:hAnsi="Times New Roman" w:cs="Times New Roman"/>
                <w:sz w:val="24"/>
                <w:szCs w:val="24"/>
                <w:lang w:val="sr-Cyrl-BA"/>
              </w:rPr>
              <w:t xml:space="preserve"> такмичења</w:t>
            </w:r>
            <w:r w:rsidR="008F7305" w:rsidRPr="009156DE">
              <w:rPr>
                <w:rFonts w:ascii="Times New Roman" w:hAnsi="Times New Roman" w:cs="Times New Roman"/>
                <w:sz w:val="24"/>
                <w:szCs w:val="24"/>
                <w:lang w:val="sr-Cyrl-BA"/>
              </w:rPr>
              <w:t xml:space="preserve"> </w:t>
            </w:r>
            <w:r w:rsidR="00DC63CB" w:rsidRPr="009156DE">
              <w:rPr>
                <w:rFonts w:ascii="Times New Roman" w:hAnsi="Times New Roman" w:cs="Times New Roman"/>
                <w:sz w:val="24"/>
                <w:szCs w:val="24"/>
                <w:lang w:val="sr-Cyrl-BA"/>
              </w:rPr>
              <w:t xml:space="preserve">(или Комесар 2.МЛРС) </w:t>
            </w:r>
            <w:r w:rsidR="008F7305" w:rsidRPr="009156DE">
              <w:rPr>
                <w:rFonts w:ascii="Times New Roman" w:hAnsi="Times New Roman" w:cs="Times New Roman"/>
                <w:sz w:val="24"/>
                <w:szCs w:val="24"/>
                <w:lang w:val="sr-Cyrl-BA"/>
              </w:rPr>
              <w:t>изрекао санкције које излазе из оквира његове надлежности и спадају у надлежности Дисциплинског судије.</w:t>
            </w:r>
          </w:p>
          <w:p w14:paraId="60427587" w14:textId="77777777" w:rsidR="003C686F" w:rsidRPr="009156DE" w:rsidRDefault="003C686F" w:rsidP="008F7305">
            <w:pPr>
              <w:jc w:val="both"/>
              <w:rPr>
                <w:rFonts w:ascii="Times New Roman" w:hAnsi="Times New Roman" w:cs="Times New Roman"/>
                <w:sz w:val="24"/>
                <w:szCs w:val="24"/>
                <w:lang w:val="sr-Cyrl-BA"/>
              </w:rPr>
            </w:pPr>
          </w:p>
          <w:p w14:paraId="70A3A2B1" w14:textId="6C41F158" w:rsidR="008F7305" w:rsidRPr="00E765D3" w:rsidRDefault="00DC63CB" w:rsidP="008F7305">
            <w:pPr>
              <w:jc w:val="both"/>
              <w:rPr>
                <w:rFonts w:ascii="Times New Roman" w:hAnsi="Times New Roman" w:cs="Times New Roman"/>
                <w:bCs/>
                <w:sz w:val="24"/>
                <w:szCs w:val="24"/>
                <w:lang w:val="sr-Cyrl-BA"/>
              </w:rPr>
            </w:pPr>
            <w:r w:rsidRPr="009156DE">
              <w:rPr>
                <w:rFonts w:ascii="Times New Roman" w:hAnsi="Times New Roman" w:cs="Times New Roman"/>
                <w:bCs/>
                <w:sz w:val="24"/>
                <w:szCs w:val="24"/>
                <w:lang w:val="sr-Cyrl-BA"/>
              </w:rPr>
              <w:lastRenderedPageBreak/>
              <w:t xml:space="preserve">На одлуку </w:t>
            </w:r>
            <w:r w:rsidR="001327F8" w:rsidRPr="009156DE">
              <w:rPr>
                <w:rFonts w:ascii="Times New Roman" w:hAnsi="Times New Roman" w:cs="Times New Roman"/>
                <w:bCs/>
                <w:sz w:val="24"/>
                <w:szCs w:val="24"/>
                <w:lang w:val="sr-Cyrl-BA"/>
              </w:rPr>
              <w:t>Комесара</w:t>
            </w:r>
            <w:r w:rsidR="000D2CF2" w:rsidRPr="009156DE">
              <w:rPr>
                <w:rFonts w:ascii="Times New Roman" w:hAnsi="Times New Roman" w:cs="Times New Roman"/>
                <w:bCs/>
                <w:sz w:val="24"/>
                <w:szCs w:val="24"/>
                <w:lang w:val="sr-Cyrl-BA"/>
              </w:rPr>
              <w:t xml:space="preserve"> такмичења</w:t>
            </w:r>
            <w:r w:rsidR="001327F8" w:rsidRPr="009156DE">
              <w:rPr>
                <w:rFonts w:ascii="Times New Roman" w:hAnsi="Times New Roman" w:cs="Times New Roman"/>
                <w:bCs/>
                <w:sz w:val="24"/>
                <w:szCs w:val="24"/>
                <w:lang w:val="sr-Cyrl-BA"/>
              </w:rPr>
              <w:t xml:space="preserve"> </w:t>
            </w:r>
            <w:r w:rsidRPr="009156DE">
              <w:rPr>
                <w:rFonts w:ascii="Times New Roman" w:hAnsi="Times New Roman" w:cs="Times New Roman"/>
                <w:bCs/>
                <w:sz w:val="24"/>
                <w:szCs w:val="24"/>
                <w:lang w:val="sr-Cyrl-BA"/>
              </w:rPr>
              <w:t xml:space="preserve">(или Комесара 2.МЛРС) </w:t>
            </w:r>
            <w:r w:rsidR="003C686F" w:rsidRPr="009156DE">
              <w:rPr>
                <w:rFonts w:ascii="Times New Roman" w:hAnsi="Times New Roman" w:cs="Times New Roman"/>
                <w:bCs/>
                <w:sz w:val="24"/>
                <w:szCs w:val="24"/>
                <w:lang w:val="sr-Cyrl-BA"/>
              </w:rPr>
              <w:t>дозвољена је жалба у другом степену која се подноси Такмичарској</w:t>
            </w:r>
            <w:r w:rsidR="003C686F" w:rsidRPr="00E765D3">
              <w:rPr>
                <w:rFonts w:ascii="Times New Roman" w:hAnsi="Times New Roman" w:cs="Times New Roman"/>
                <w:bCs/>
                <w:sz w:val="24"/>
                <w:szCs w:val="24"/>
                <w:lang w:val="sr-Cyrl-BA"/>
              </w:rPr>
              <w:t xml:space="preserve"> комисији , именованој од страна </w:t>
            </w:r>
            <w:r w:rsidR="00FE4ADF" w:rsidRPr="00E765D3">
              <w:rPr>
                <w:rFonts w:ascii="Times New Roman" w:hAnsi="Times New Roman" w:cs="Times New Roman"/>
                <w:bCs/>
                <w:sz w:val="24"/>
                <w:szCs w:val="24"/>
                <w:lang w:val="sr-Cyrl-BA"/>
              </w:rPr>
              <w:t>Управ</w:t>
            </w:r>
            <w:r w:rsidR="003C686F" w:rsidRPr="00E765D3">
              <w:rPr>
                <w:rFonts w:ascii="Times New Roman" w:hAnsi="Times New Roman" w:cs="Times New Roman"/>
                <w:bCs/>
                <w:sz w:val="24"/>
                <w:szCs w:val="24"/>
                <w:lang w:val="sr-Cyrl-BA"/>
              </w:rPr>
              <w:t>ног одбора КСРС, и то у року од 24 сата по пријему Одлуке.</w:t>
            </w:r>
          </w:p>
          <w:p w14:paraId="50A55AA8" w14:textId="77777777" w:rsidR="003C686F" w:rsidRPr="00E765D3" w:rsidRDefault="003C686F" w:rsidP="008F7305">
            <w:pPr>
              <w:jc w:val="both"/>
              <w:rPr>
                <w:rFonts w:ascii="Times New Roman" w:hAnsi="Times New Roman" w:cs="Times New Roman"/>
                <w:bCs/>
                <w:sz w:val="24"/>
                <w:szCs w:val="24"/>
                <w:lang w:val="sr-Cyrl-BA"/>
              </w:rPr>
            </w:pPr>
            <w:r w:rsidRPr="00E765D3">
              <w:rPr>
                <w:rFonts w:ascii="Times New Roman" w:hAnsi="Times New Roman" w:cs="Times New Roman"/>
                <w:bCs/>
                <w:sz w:val="24"/>
                <w:szCs w:val="24"/>
                <w:lang w:val="sr-Cyrl-BA"/>
              </w:rPr>
              <w:t>Уз жалбу се уплаћује такса у износу од 500 КМ на рачун КСРС. За утврђивање тачног датума и времена уплате признаје се једино печат банке на уплатници или вирману.</w:t>
            </w:r>
          </w:p>
          <w:p w14:paraId="724C793D" w14:textId="77777777" w:rsidR="00DF7B89" w:rsidRDefault="003C686F" w:rsidP="008F7305">
            <w:pPr>
              <w:jc w:val="both"/>
              <w:rPr>
                <w:rFonts w:ascii="Times New Roman" w:hAnsi="Times New Roman" w:cs="Times New Roman"/>
                <w:bCs/>
                <w:sz w:val="24"/>
                <w:szCs w:val="24"/>
                <w:lang w:val="sr-Cyrl-BA"/>
              </w:rPr>
            </w:pPr>
            <w:r w:rsidRPr="00E765D3">
              <w:rPr>
                <w:rFonts w:ascii="Times New Roman" w:hAnsi="Times New Roman" w:cs="Times New Roman"/>
                <w:bCs/>
                <w:sz w:val="24"/>
                <w:szCs w:val="24"/>
                <w:lang w:val="sr-Cyrl-BA"/>
              </w:rPr>
              <w:t>Жалба која није достављена Такмичарској комисији у року од 24 сата по пријему Одлуке, те жалба уз коју није уплаћена такса од 500 КМ, неће се узимати у разматрање.</w:t>
            </w:r>
          </w:p>
          <w:p w14:paraId="2BBA2B8F" w14:textId="7796E141" w:rsidR="003C686F" w:rsidRPr="00E765D3" w:rsidRDefault="003C686F" w:rsidP="008F7305">
            <w:pPr>
              <w:jc w:val="both"/>
              <w:rPr>
                <w:rFonts w:ascii="Times New Roman" w:hAnsi="Times New Roman" w:cs="Times New Roman"/>
                <w:bCs/>
                <w:sz w:val="24"/>
                <w:szCs w:val="24"/>
                <w:lang w:val="sr-Cyrl-BA"/>
              </w:rPr>
            </w:pPr>
            <w:r w:rsidRPr="00E765D3">
              <w:rPr>
                <w:rFonts w:ascii="Times New Roman" w:hAnsi="Times New Roman" w:cs="Times New Roman"/>
                <w:bCs/>
                <w:sz w:val="24"/>
                <w:szCs w:val="24"/>
                <w:lang w:val="sr-Cyrl-BA"/>
              </w:rPr>
              <w:t>Одлука у другом степену доноси се у року од 3 (три) дана и коначна је.</w:t>
            </w:r>
          </w:p>
          <w:p w14:paraId="2025E032" w14:textId="77777777" w:rsidR="003C686F" w:rsidRPr="00E765D3" w:rsidRDefault="003C686F" w:rsidP="008F7305">
            <w:pPr>
              <w:jc w:val="both"/>
              <w:rPr>
                <w:rFonts w:ascii="Times New Roman" w:hAnsi="Times New Roman" w:cs="Times New Roman"/>
                <w:bCs/>
                <w:sz w:val="24"/>
                <w:szCs w:val="24"/>
                <w:lang w:val="sr-Cyrl-BA"/>
              </w:rPr>
            </w:pPr>
            <w:r w:rsidRPr="00E765D3">
              <w:rPr>
                <w:rFonts w:ascii="Times New Roman" w:hAnsi="Times New Roman" w:cs="Times New Roman"/>
                <w:bCs/>
                <w:sz w:val="24"/>
                <w:szCs w:val="24"/>
                <w:lang w:val="sr-Cyrl-BA"/>
              </w:rPr>
              <w:t>Такмичарска комисија своју Одлуку саопштава електронском поштом (е-маил) или телефаксом.</w:t>
            </w:r>
          </w:p>
          <w:p w14:paraId="35CA8B0D" w14:textId="77777777" w:rsidR="0058102C" w:rsidRDefault="0058102C" w:rsidP="0054120F">
            <w:pPr>
              <w:jc w:val="both"/>
              <w:rPr>
                <w:rFonts w:ascii="Times New Roman" w:hAnsi="Times New Roman" w:cs="Times New Roman"/>
                <w:sz w:val="24"/>
                <w:szCs w:val="24"/>
                <w:lang w:val="sr-Cyrl-BA"/>
              </w:rPr>
            </w:pPr>
          </w:p>
          <w:p w14:paraId="497B7D19" w14:textId="66BE8393" w:rsidR="0054120F" w:rsidRPr="000E0681" w:rsidRDefault="003C686F" w:rsidP="0054120F">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Уколико жалба буде усвојена и резултат утакмице поништен, подносиоцу жалбе уплаћена такса се враћа, а приликом одигравања поновљене утакмице трошкове сноси екипа која је изгубила жалбени спор.</w:t>
            </w:r>
          </w:p>
          <w:p w14:paraId="217AFBB4" w14:textId="77777777" w:rsidR="008F7305" w:rsidRPr="000E0681" w:rsidRDefault="008F7305" w:rsidP="0054120F">
            <w:pPr>
              <w:jc w:val="both"/>
              <w:rPr>
                <w:rFonts w:ascii="Times New Roman" w:hAnsi="Times New Roman" w:cs="Times New Roman"/>
                <w:sz w:val="24"/>
                <w:szCs w:val="24"/>
                <w:lang w:val="sr-Cyrl-BA"/>
              </w:rPr>
            </w:pPr>
          </w:p>
        </w:tc>
      </w:tr>
    </w:tbl>
    <w:p w14:paraId="2823291A" w14:textId="483A23AB" w:rsidR="0065783A" w:rsidRPr="0065783A" w:rsidRDefault="000E0681" w:rsidP="0065783A">
      <w:pPr>
        <w:spacing w:after="0"/>
        <w:ind w:left="851" w:hanging="1277"/>
        <w:jc w:val="both"/>
        <w:rPr>
          <w:rFonts w:ascii="Times New Roman" w:hAnsi="Times New Roman" w:cs="Times New Roman"/>
          <w:bCs/>
          <w:sz w:val="24"/>
          <w:szCs w:val="24"/>
          <w:lang w:val="sr-Cyrl-BA"/>
        </w:rPr>
      </w:pPr>
      <w:r w:rsidRPr="00872980">
        <w:rPr>
          <w:rFonts w:ascii="Times New Roman" w:hAnsi="Times New Roman" w:cs="Times New Roman"/>
          <w:bCs/>
          <w:color w:val="FF0000"/>
          <w:sz w:val="24"/>
          <w:szCs w:val="24"/>
          <w:lang w:val="sr-Cyrl-BA"/>
        </w:rPr>
        <w:lastRenderedPageBreak/>
        <w:t xml:space="preserve">      </w:t>
      </w:r>
      <w:r w:rsidR="00F062C4">
        <w:rPr>
          <w:rFonts w:ascii="Times New Roman" w:hAnsi="Times New Roman" w:cs="Times New Roman"/>
          <w:bCs/>
          <w:color w:val="FF0000"/>
          <w:sz w:val="24"/>
          <w:szCs w:val="24"/>
          <w:lang w:val="sr-Cyrl-BA"/>
        </w:rPr>
        <w:t xml:space="preserve">  </w:t>
      </w:r>
      <w:r w:rsidR="003F0668" w:rsidRPr="00872980">
        <w:rPr>
          <w:rFonts w:ascii="Times New Roman" w:hAnsi="Times New Roman" w:cs="Times New Roman"/>
          <w:bCs/>
          <w:sz w:val="24"/>
          <w:szCs w:val="24"/>
          <w:lang w:val="sr-Cyrl-BA"/>
        </w:rPr>
        <w:t xml:space="preserve">9.11.  </w:t>
      </w:r>
      <w:r w:rsidRPr="00872980">
        <w:rPr>
          <w:rFonts w:ascii="Times New Roman" w:hAnsi="Times New Roman" w:cs="Times New Roman"/>
          <w:bCs/>
          <w:sz w:val="24"/>
          <w:szCs w:val="24"/>
          <w:lang w:val="sr-Cyrl-BA"/>
        </w:rPr>
        <w:t xml:space="preserve"> </w:t>
      </w:r>
      <w:r w:rsidR="00872980">
        <w:rPr>
          <w:rFonts w:ascii="Times New Roman" w:hAnsi="Times New Roman" w:cs="Times New Roman"/>
          <w:bCs/>
          <w:sz w:val="24"/>
          <w:szCs w:val="24"/>
          <w:lang w:val="sr-Cyrl-BA"/>
        </w:rPr>
        <w:t xml:space="preserve"> </w:t>
      </w:r>
      <w:r w:rsidR="00F062C4">
        <w:rPr>
          <w:rFonts w:ascii="Times New Roman" w:hAnsi="Times New Roman" w:cs="Times New Roman"/>
          <w:bCs/>
          <w:sz w:val="24"/>
          <w:szCs w:val="24"/>
          <w:lang w:val="sr-Cyrl-BA"/>
        </w:rPr>
        <w:t xml:space="preserve">  </w:t>
      </w:r>
      <w:r w:rsidR="0065783A" w:rsidRPr="0065783A">
        <w:rPr>
          <w:rFonts w:ascii="Times New Roman" w:hAnsi="Times New Roman" w:cs="Times New Roman"/>
          <w:bCs/>
          <w:sz w:val="24"/>
          <w:szCs w:val="24"/>
          <w:lang w:val="sr-Cyrl-BA"/>
        </w:rPr>
        <w:t>Уколико је незадовољан суђењем утакмице, клуб има право да затражи експертизу</w:t>
      </w:r>
    </w:p>
    <w:p w14:paraId="3C87A5DC" w14:textId="79772C3D" w:rsidR="0065783A" w:rsidRDefault="0065783A" w:rsidP="0065783A">
      <w:pPr>
        <w:spacing w:after="0"/>
        <w:ind w:left="851" w:hanging="1277"/>
        <w:jc w:val="both"/>
        <w:rPr>
          <w:rFonts w:ascii="Times New Roman" w:hAnsi="Times New Roman" w:cs="Times New Roman"/>
          <w:bCs/>
          <w:sz w:val="24"/>
          <w:szCs w:val="24"/>
          <w:lang w:val="sr-Cyrl-BA"/>
        </w:rPr>
      </w:pPr>
      <w:r>
        <w:rPr>
          <w:rFonts w:ascii="Times New Roman" w:hAnsi="Times New Roman" w:cs="Times New Roman"/>
          <w:bCs/>
          <w:sz w:val="24"/>
          <w:szCs w:val="24"/>
          <w:lang w:val="sr-Cyrl-BA"/>
        </w:rPr>
        <w:t xml:space="preserve">                  </w:t>
      </w:r>
      <w:r w:rsidR="00F062C4">
        <w:rPr>
          <w:rFonts w:ascii="Times New Roman" w:hAnsi="Times New Roman" w:cs="Times New Roman"/>
          <w:bCs/>
          <w:sz w:val="24"/>
          <w:szCs w:val="24"/>
          <w:lang w:val="sr-Cyrl-BA"/>
        </w:rPr>
        <w:t xml:space="preserve">    </w:t>
      </w:r>
      <w:r w:rsidRPr="0065783A">
        <w:rPr>
          <w:rFonts w:ascii="Times New Roman" w:hAnsi="Times New Roman" w:cs="Times New Roman"/>
          <w:bCs/>
          <w:sz w:val="24"/>
          <w:szCs w:val="24"/>
          <w:lang w:val="sr-Cyrl-BA"/>
        </w:rPr>
        <w:t>утакмице. Захтјев се доставља СК КСРС у року од 24 сата по завршетку утакмице</w:t>
      </w:r>
      <w:r>
        <w:rPr>
          <w:rFonts w:ascii="Times New Roman" w:hAnsi="Times New Roman" w:cs="Times New Roman"/>
          <w:bCs/>
          <w:sz w:val="24"/>
          <w:szCs w:val="24"/>
          <w:lang w:val="sr-Cyrl-BA"/>
        </w:rPr>
        <w:t xml:space="preserve">. </w:t>
      </w:r>
    </w:p>
    <w:p w14:paraId="218E4C3D" w14:textId="77777777" w:rsidR="0065783A" w:rsidRDefault="0065783A" w:rsidP="0065783A">
      <w:pPr>
        <w:spacing w:after="0"/>
        <w:ind w:left="851" w:hanging="1277"/>
        <w:jc w:val="both"/>
        <w:rPr>
          <w:rFonts w:ascii="Times New Roman" w:hAnsi="Times New Roman" w:cs="Times New Roman"/>
          <w:bCs/>
          <w:sz w:val="24"/>
          <w:szCs w:val="24"/>
          <w:lang w:val="sr-Cyrl-BA"/>
        </w:rPr>
      </w:pPr>
    </w:p>
    <w:p w14:paraId="218F37B6" w14:textId="4930067C" w:rsidR="0065783A" w:rsidRPr="0065783A" w:rsidRDefault="0065783A" w:rsidP="0065783A">
      <w:pPr>
        <w:spacing w:after="0"/>
        <w:ind w:left="851" w:hanging="1277"/>
        <w:jc w:val="both"/>
        <w:rPr>
          <w:rFonts w:ascii="Times New Roman" w:hAnsi="Times New Roman" w:cs="Times New Roman"/>
          <w:bCs/>
          <w:sz w:val="24"/>
          <w:szCs w:val="24"/>
          <w:lang w:val="sr-Cyrl-BA"/>
        </w:rPr>
      </w:pPr>
      <w:r>
        <w:rPr>
          <w:rFonts w:ascii="Times New Roman" w:hAnsi="Times New Roman" w:cs="Times New Roman"/>
          <w:bCs/>
          <w:sz w:val="24"/>
          <w:szCs w:val="24"/>
          <w:lang w:val="sr-Cyrl-BA"/>
        </w:rPr>
        <w:t xml:space="preserve">                  </w:t>
      </w:r>
      <w:r w:rsidR="00F062C4">
        <w:rPr>
          <w:rFonts w:ascii="Times New Roman" w:hAnsi="Times New Roman" w:cs="Times New Roman"/>
          <w:bCs/>
          <w:sz w:val="24"/>
          <w:szCs w:val="24"/>
          <w:lang w:val="sr-Cyrl-BA"/>
        </w:rPr>
        <w:t xml:space="preserve">    </w:t>
      </w:r>
      <w:r w:rsidRPr="0065783A">
        <w:rPr>
          <w:rFonts w:ascii="Times New Roman" w:hAnsi="Times New Roman" w:cs="Times New Roman"/>
          <w:bCs/>
          <w:sz w:val="24"/>
          <w:szCs w:val="24"/>
          <w:lang w:val="sr-Cyrl-BA"/>
        </w:rPr>
        <w:t>Уз захтјев се уплаћује такса у износу од 250 КМ на рачун СК КСРС. За утврђивање</w:t>
      </w:r>
    </w:p>
    <w:p w14:paraId="0E58F62B" w14:textId="5275AD4B" w:rsidR="0065783A" w:rsidRPr="0065783A" w:rsidRDefault="0065783A" w:rsidP="0065783A">
      <w:pPr>
        <w:spacing w:after="0"/>
        <w:ind w:left="851" w:hanging="1277"/>
        <w:jc w:val="both"/>
        <w:rPr>
          <w:rFonts w:ascii="Times New Roman" w:hAnsi="Times New Roman" w:cs="Times New Roman"/>
          <w:bCs/>
          <w:sz w:val="24"/>
          <w:szCs w:val="24"/>
          <w:lang w:val="sr-Cyrl-BA"/>
        </w:rPr>
      </w:pPr>
      <w:r>
        <w:rPr>
          <w:rFonts w:ascii="Times New Roman" w:hAnsi="Times New Roman" w:cs="Times New Roman"/>
          <w:bCs/>
          <w:sz w:val="24"/>
          <w:szCs w:val="24"/>
          <w:lang w:val="sr-Cyrl-BA"/>
        </w:rPr>
        <w:t xml:space="preserve">                  </w:t>
      </w:r>
      <w:r w:rsidR="00F062C4">
        <w:rPr>
          <w:rFonts w:ascii="Times New Roman" w:hAnsi="Times New Roman" w:cs="Times New Roman"/>
          <w:bCs/>
          <w:sz w:val="24"/>
          <w:szCs w:val="24"/>
          <w:lang w:val="sr-Cyrl-BA"/>
        </w:rPr>
        <w:t xml:space="preserve">    </w:t>
      </w:r>
      <w:r w:rsidRPr="0065783A">
        <w:rPr>
          <w:rFonts w:ascii="Times New Roman" w:hAnsi="Times New Roman" w:cs="Times New Roman"/>
          <w:bCs/>
          <w:sz w:val="24"/>
          <w:szCs w:val="24"/>
          <w:lang w:val="sr-Cyrl-BA"/>
        </w:rPr>
        <w:t>тачног датума и времена уплате признаје се једино печат банке на уплатници или</w:t>
      </w:r>
    </w:p>
    <w:p w14:paraId="05E89A2E" w14:textId="078605D1" w:rsidR="0065783A" w:rsidRDefault="0065783A" w:rsidP="0065783A">
      <w:pPr>
        <w:spacing w:after="0"/>
        <w:ind w:left="851" w:hanging="1277"/>
        <w:jc w:val="both"/>
        <w:rPr>
          <w:rFonts w:ascii="Times New Roman" w:hAnsi="Times New Roman" w:cs="Times New Roman"/>
          <w:bCs/>
          <w:sz w:val="24"/>
          <w:szCs w:val="24"/>
          <w:lang w:val="sr-Cyrl-BA"/>
        </w:rPr>
      </w:pPr>
      <w:r>
        <w:rPr>
          <w:rFonts w:ascii="Times New Roman" w:hAnsi="Times New Roman" w:cs="Times New Roman"/>
          <w:bCs/>
          <w:sz w:val="24"/>
          <w:szCs w:val="24"/>
          <w:lang w:val="sr-Cyrl-BA"/>
        </w:rPr>
        <w:t xml:space="preserve">                  </w:t>
      </w:r>
      <w:r w:rsidR="00F062C4">
        <w:rPr>
          <w:rFonts w:ascii="Times New Roman" w:hAnsi="Times New Roman" w:cs="Times New Roman"/>
          <w:bCs/>
          <w:sz w:val="24"/>
          <w:szCs w:val="24"/>
          <w:lang w:val="sr-Cyrl-BA"/>
        </w:rPr>
        <w:t xml:space="preserve">    </w:t>
      </w:r>
      <w:r w:rsidRPr="0065783A">
        <w:rPr>
          <w:rFonts w:ascii="Times New Roman" w:hAnsi="Times New Roman" w:cs="Times New Roman"/>
          <w:bCs/>
          <w:sz w:val="24"/>
          <w:szCs w:val="24"/>
          <w:lang w:val="sr-Cyrl-BA"/>
        </w:rPr>
        <w:t>вирману.</w:t>
      </w:r>
    </w:p>
    <w:p w14:paraId="692C30DE" w14:textId="77777777" w:rsidR="0065783A" w:rsidRPr="0065783A" w:rsidRDefault="0065783A" w:rsidP="0065783A">
      <w:pPr>
        <w:spacing w:after="0"/>
        <w:ind w:left="851" w:hanging="1277"/>
        <w:jc w:val="both"/>
        <w:rPr>
          <w:rFonts w:ascii="Times New Roman" w:hAnsi="Times New Roman" w:cs="Times New Roman"/>
          <w:bCs/>
          <w:sz w:val="24"/>
          <w:szCs w:val="24"/>
          <w:lang w:val="sr-Cyrl-BA"/>
        </w:rPr>
      </w:pPr>
    </w:p>
    <w:p w14:paraId="476F7FEC" w14:textId="726605B5" w:rsidR="0065783A" w:rsidRPr="0065783A" w:rsidRDefault="0065783A" w:rsidP="0065783A">
      <w:pPr>
        <w:spacing w:after="0"/>
        <w:jc w:val="both"/>
        <w:rPr>
          <w:rFonts w:ascii="Times New Roman" w:hAnsi="Times New Roman" w:cs="Times New Roman"/>
          <w:bCs/>
          <w:sz w:val="24"/>
          <w:szCs w:val="24"/>
          <w:lang w:val="sr-Cyrl-BA"/>
        </w:rPr>
      </w:pPr>
      <w:r>
        <w:rPr>
          <w:rFonts w:ascii="Times New Roman" w:hAnsi="Times New Roman" w:cs="Times New Roman"/>
          <w:bCs/>
          <w:sz w:val="24"/>
          <w:szCs w:val="24"/>
          <w:lang w:val="sr-Cyrl-BA"/>
        </w:rPr>
        <w:t xml:space="preserve">          </w:t>
      </w:r>
      <w:r w:rsidR="00F062C4">
        <w:rPr>
          <w:rFonts w:ascii="Times New Roman" w:hAnsi="Times New Roman" w:cs="Times New Roman"/>
          <w:bCs/>
          <w:sz w:val="24"/>
          <w:szCs w:val="24"/>
          <w:lang w:val="sr-Cyrl-BA"/>
        </w:rPr>
        <w:t xml:space="preserve">     </w:t>
      </w:r>
      <w:r w:rsidRPr="0065783A">
        <w:rPr>
          <w:rFonts w:ascii="Times New Roman" w:hAnsi="Times New Roman" w:cs="Times New Roman"/>
          <w:bCs/>
          <w:sz w:val="24"/>
          <w:szCs w:val="24"/>
          <w:lang w:val="sr-Cyrl-BA"/>
        </w:rPr>
        <w:t>Захтјев који није достављен СК КСРС у року од 24 сата, те захтјев уз који није</w:t>
      </w:r>
    </w:p>
    <w:p w14:paraId="1B8B56D4" w14:textId="4EF5DD1A" w:rsidR="0065783A" w:rsidRDefault="0065783A" w:rsidP="0065783A">
      <w:pPr>
        <w:spacing w:after="0"/>
        <w:ind w:left="851" w:hanging="1277"/>
        <w:jc w:val="both"/>
        <w:rPr>
          <w:rFonts w:ascii="Times New Roman" w:hAnsi="Times New Roman" w:cs="Times New Roman"/>
          <w:bCs/>
          <w:sz w:val="24"/>
          <w:szCs w:val="24"/>
          <w:lang w:val="sr-Cyrl-BA"/>
        </w:rPr>
      </w:pPr>
      <w:r>
        <w:rPr>
          <w:rFonts w:ascii="Times New Roman" w:hAnsi="Times New Roman" w:cs="Times New Roman"/>
          <w:bCs/>
          <w:sz w:val="24"/>
          <w:szCs w:val="24"/>
          <w:lang w:val="sr-Cyrl-BA"/>
        </w:rPr>
        <w:t xml:space="preserve">                </w:t>
      </w:r>
      <w:r w:rsidR="00F062C4">
        <w:rPr>
          <w:rFonts w:ascii="Times New Roman" w:hAnsi="Times New Roman" w:cs="Times New Roman"/>
          <w:bCs/>
          <w:sz w:val="24"/>
          <w:szCs w:val="24"/>
          <w:lang w:val="sr-Cyrl-BA"/>
        </w:rPr>
        <w:t xml:space="preserve">     </w:t>
      </w:r>
      <w:r>
        <w:rPr>
          <w:rFonts w:ascii="Times New Roman" w:hAnsi="Times New Roman" w:cs="Times New Roman"/>
          <w:bCs/>
          <w:sz w:val="24"/>
          <w:szCs w:val="24"/>
          <w:lang w:val="sr-Cyrl-BA"/>
        </w:rPr>
        <w:t xml:space="preserve"> </w:t>
      </w:r>
      <w:r w:rsidRPr="0065783A">
        <w:rPr>
          <w:rFonts w:ascii="Times New Roman" w:hAnsi="Times New Roman" w:cs="Times New Roman"/>
          <w:bCs/>
          <w:sz w:val="24"/>
          <w:szCs w:val="24"/>
          <w:lang w:val="sr-Cyrl-BA"/>
        </w:rPr>
        <w:t>уплаћена такса од 250 КМ неће се узимати у разматрање.</w:t>
      </w:r>
    </w:p>
    <w:p w14:paraId="43255278" w14:textId="77777777" w:rsidR="0065783A" w:rsidRPr="0065783A" w:rsidRDefault="0065783A" w:rsidP="0065783A">
      <w:pPr>
        <w:spacing w:after="0"/>
        <w:ind w:left="851" w:hanging="1277"/>
        <w:jc w:val="both"/>
        <w:rPr>
          <w:rFonts w:ascii="Times New Roman" w:hAnsi="Times New Roman" w:cs="Times New Roman"/>
          <w:bCs/>
          <w:sz w:val="24"/>
          <w:szCs w:val="24"/>
          <w:lang w:val="sr-Cyrl-BA"/>
        </w:rPr>
      </w:pPr>
    </w:p>
    <w:p w14:paraId="4D704099" w14:textId="14B36454" w:rsidR="00F062C4" w:rsidRDefault="0065783A" w:rsidP="00F062C4">
      <w:pPr>
        <w:spacing w:after="0"/>
        <w:ind w:left="851" w:hanging="1277"/>
        <w:jc w:val="both"/>
        <w:rPr>
          <w:rFonts w:ascii="Times New Roman" w:hAnsi="Times New Roman" w:cs="Times New Roman"/>
          <w:bCs/>
          <w:sz w:val="24"/>
          <w:szCs w:val="24"/>
          <w:lang w:val="sr-Cyrl-BA"/>
        </w:rPr>
      </w:pPr>
      <w:r>
        <w:rPr>
          <w:rFonts w:ascii="Times New Roman" w:hAnsi="Times New Roman" w:cs="Times New Roman"/>
          <w:bCs/>
          <w:sz w:val="24"/>
          <w:szCs w:val="24"/>
          <w:lang w:val="sr-Cyrl-BA"/>
        </w:rPr>
        <w:t xml:space="preserve">                 </w:t>
      </w:r>
      <w:r w:rsidR="00F062C4">
        <w:rPr>
          <w:rFonts w:ascii="Times New Roman" w:hAnsi="Times New Roman" w:cs="Times New Roman"/>
          <w:bCs/>
          <w:sz w:val="24"/>
          <w:szCs w:val="24"/>
          <w:lang w:val="sr-Cyrl-BA"/>
        </w:rPr>
        <w:t xml:space="preserve">     </w:t>
      </w:r>
      <w:r w:rsidRPr="0065783A">
        <w:rPr>
          <w:rFonts w:ascii="Times New Roman" w:hAnsi="Times New Roman" w:cs="Times New Roman"/>
          <w:bCs/>
          <w:sz w:val="24"/>
          <w:szCs w:val="24"/>
          <w:lang w:val="sr-Cyrl-BA"/>
        </w:rPr>
        <w:t>СК КСРС именује комисију од 3 (три) члана са листе контролора суђења, која ће</w:t>
      </w:r>
      <w:r w:rsidR="00F062C4">
        <w:rPr>
          <w:rFonts w:ascii="Times New Roman" w:hAnsi="Times New Roman" w:cs="Times New Roman"/>
          <w:bCs/>
          <w:sz w:val="24"/>
          <w:szCs w:val="24"/>
          <w:lang w:val="sr-Cyrl-BA"/>
        </w:rPr>
        <w:t xml:space="preserve">           </w:t>
      </w:r>
      <w:r w:rsidR="006A15B4">
        <w:rPr>
          <w:rFonts w:ascii="Times New Roman" w:hAnsi="Times New Roman" w:cs="Times New Roman"/>
          <w:bCs/>
          <w:sz w:val="24"/>
          <w:szCs w:val="24"/>
          <w:lang w:val="sr-Cyrl-BA"/>
        </w:rPr>
        <w:t xml:space="preserve">         </w:t>
      </w:r>
      <w:r w:rsidR="00F062C4">
        <w:rPr>
          <w:rFonts w:ascii="Times New Roman" w:hAnsi="Times New Roman" w:cs="Times New Roman"/>
          <w:bCs/>
          <w:sz w:val="24"/>
          <w:szCs w:val="24"/>
          <w:lang w:val="sr-Cyrl-BA"/>
        </w:rPr>
        <w:t xml:space="preserve">дати </w:t>
      </w:r>
      <w:r w:rsidRPr="0065783A">
        <w:rPr>
          <w:rFonts w:ascii="Times New Roman" w:hAnsi="Times New Roman" w:cs="Times New Roman"/>
          <w:bCs/>
          <w:sz w:val="24"/>
          <w:szCs w:val="24"/>
          <w:lang w:val="sr-Cyrl-BA"/>
        </w:rPr>
        <w:t>стручно мишљење о суђењу и оцјени суђења утакмице</w:t>
      </w:r>
      <w:r w:rsidR="00F062C4">
        <w:rPr>
          <w:rFonts w:ascii="Times New Roman" w:hAnsi="Times New Roman" w:cs="Times New Roman"/>
          <w:bCs/>
          <w:sz w:val="24"/>
          <w:szCs w:val="24"/>
          <w:lang w:val="sr-Cyrl-BA"/>
        </w:rPr>
        <w:t>.</w:t>
      </w:r>
      <w:r w:rsidRPr="0065783A">
        <w:rPr>
          <w:rFonts w:ascii="Times New Roman" w:hAnsi="Times New Roman" w:cs="Times New Roman"/>
          <w:bCs/>
          <w:sz w:val="24"/>
          <w:szCs w:val="24"/>
          <w:lang w:val="sr-Cyrl-BA"/>
        </w:rPr>
        <w:t xml:space="preserve"> Члан ове комисије не </w:t>
      </w:r>
      <w:r w:rsidR="00F062C4">
        <w:rPr>
          <w:rFonts w:ascii="Times New Roman" w:hAnsi="Times New Roman" w:cs="Times New Roman"/>
          <w:bCs/>
          <w:sz w:val="24"/>
          <w:szCs w:val="24"/>
          <w:lang w:val="sr-Cyrl-BA"/>
        </w:rPr>
        <w:t xml:space="preserve">      </w:t>
      </w:r>
      <w:r w:rsidRPr="0065783A">
        <w:rPr>
          <w:rFonts w:ascii="Times New Roman" w:hAnsi="Times New Roman" w:cs="Times New Roman"/>
          <w:bCs/>
          <w:sz w:val="24"/>
          <w:szCs w:val="24"/>
          <w:lang w:val="sr-Cyrl-BA"/>
        </w:rPr>
        <w:t>може</w:t>
      </w:r>
      <w:r w:rsidR="00F062C4">
        <w:rPr>
          <w:rFonts w:ascii="Times New Roman" w:hAnsi="Times New Roman" w:cs="Times New Roman"/>
          <w:bCs/>
          <w:sz w:val="24"/>
          <w:szCs w:val="24"/>
          <w:lang w:val="sr-Cyrl-BA"/>
        </w:rPr>
        <w:t xml:space="preserve"> </w:t>
      </w:r>
      <w:r w:rsidRPr="0065783A">
        <w:rPr>
          <w:rFonts w:ascii="Times New Roman" w:hAnsi="Times New Roman" w:cs="Times New Roman"/>
          <w:bCs/>
          <w:sz w:val="24"/>
          <w:szCs w:val="24"/>
          <w:lang w:val="sr-Cyrl-BA"/>
        </w:rPr>
        <w:t>бити контролор суђења са предметне утакмице.</w:t>
      </w:r>
      <w:r w:rsidRPr="0065783A">
        <w:t xml:space="preserve"> </w:t>
      </w:r>
    </w:p>
    <w:p w14:paraId="364186CA" w14:textId="77777777" w:rsidR="00F062C4" w:rsidRDefault="00F062C4" w:rsidP="00F062C4">
      <w:pPr>
        <w:spacing w:after="0"/>
        <w:ind w:left="851" w:hanging="1277"/>
        <w:jc w:val="both"/>
        <w:rPr>
          <w:rFonts w:ascii="Times New Roman" w:hAnsi="Times New Roman" w:cs="Times New Roman"/>
          <w:bCs/>
          <w:sz w:val="24"/>
          <w:szCs w:val="24"/>
          <w:lang w:val="sr-Cyrl-BA"/>
        </w:rPr>
      </w:pPr>
    </w:p>
    <w:p w14:paraId="7A8A194B" w14:textId="4A67408E" w:rsidR="003F0668" w:rsidRPr="00872980" w:rsidRDefault="00F062C4" w:rsidP="00F062C4">
      <w:pPr>
        <w:spacing w:after="0"/>
        <w:ind w:left="851" w:hanging="1277"/>
        <w:jc w:val="both"/>
        <w:rPr>
          <w:rFonts w:ascii="Times New Roman" w:hAnsi="Times New Roman" w:cs="Times New Roman"/>
          <w:bCs/>
          <w:sz w:val="24"/>
          <w:szCs w:val="24"/>
          <w:lang w:val="sr-Cyrl-BA"/>
        </w:rPr>
      </w:pPr>
      <w:r>
        <w:rPr>
          <w:rFonts w:ascii="Times New Roman" w:hAnsi="Times New Roman" w:cs="Times New Roman"/>
          <w:bCs/>
          <w:sz w:val="24"/>
          <w:szCs w:val="24"/>
          <w:lang w:val="sr-Cyrl-BA"/>
        </w:rPr>
        <w:t xml:space="preserve">                     </w:t>
      </w:r>
      <w:r w:rsidR="0065783A" w:rsidRPr="0065783A">
        <w:rPr>
          <w:rFonts w:ascii="Times New Roman" w:hAnsi="Times New Roman" w:cs="Times New Roman"/>
          <w:bCs/>
          <w:sz w:val="24"/>
          <w:szCs w:val="24"/>
          <w:lang w:val="sr-Cyrl-BA"/>
        </w:rPr>
        <w:t xml:space="preserve">Стручно мишљење о суђењу и оцјена суђења од стране комисије коју је именовала </w:t>
      </w:r>
      <w:r>
        <w:rPr>
          <w:rFonts w:ascii="Times New Roman" w:hAnsi="Times New Roman" w:cs="Times New Roman"/>
          <w:bCs/>
          <w:sz w:val="24"/>
          <w:szCs w:val="24"/>
          <w:lang w:val="sr-Cyrl-BA"/>
        </w:rPr>
        <w:t xml:space="preserve">             </w:t>
      </w:r>
      <w:r w:rsidR="0065783A" w:rsidRPr="0065783A">
        <w:rPr>
          <w:rFonts w:ascii="Times New Roman" w:hAnsi="Times New Roman" w:cs="Times New Roman"/>
          <w:bCs/>
          <w:sz w:val="24"/>
          <w:szCs w:val="24"/>
          <w:lang w:val="sr-Cyrl-BA"/>
        </w:rPr>
        <w:t>СК</w:t>
      </w:r>
      <w:r>
        <w:rPr>
          <w:rFonts w:ascii="Times New Roman" w:hAnsi="Times New Roman" w:cs="Times New Roman"/>
          <w:bCs/>
          <w:sz w:val="24"/>
          <w:szCs w:val="24"/>
          <w:lang w:val="sr-Cyrl-BA"/>
        </w:rPr>
        <w:t xml:space="preserve"> </w:t>
      </w:r>
      <w:r w:rsidR="0065783A" w:rsidRPr="0065783A">
        <w:rPr>
          <w:rFonts w:ascii="Times New Roman" w:hAnsi="Times New Roman" w:cs="Times New Roman"/>
          <w:bCs/>
          <w:sz w:val="24"/>
          <w:szCs w:val="24"/>
          <w:lang w:val="sr-Cyrl-BA"/>
        </w:rPr>
        <w:t xml:space="preserve">КСРС мора бити достављена клубу који је тражио експертизу, судијама утакмице </w:t>
      </w:r>
      <w:r>
        <w:rPr>
          <w:rFonts w:ascii="Times New Roman" w:hAnsi="Times New Roman" w:cs="Times New Roman"/>
          <w:bCs/>
          <w:sz w:val="24"/>
          <w:szCs w:val="24"/>
          <w:lang w:val="sr-Cyrl-BA"/>
        </w:rPr>
        <w:t xml:space="preserve">   и </w:t>
      </w:r>
      <w:r w:rsidR="0065783A" w:rsidRPr="0065783A">
        <w:rPr>
          <w:rFonts w:ascii="Times New Roman" w:hAnsi="Times New Roman" w:cs="Times New Roman"/>
          <w:bCs/>
          <w:sz w:val="24"/>
          <w:szCs w:val="24"/>
          <w:lang w:val="sr-Cyrl-BA"/>
        </w:rPr>
        <w:t>СК КСРС у року од 72 сата путем електронске поште (е-</w:t>
      </w:r>
      <w:r w:rsidR="00264D2A">
        <w:rPr>
          <w:rFonts w:ascii="Times New Roman" w:hAnsi="Times New Roman" w:cs="Times New Roman"/>
          <w:bCs/>
          <w:sz w:val="24"/>
          <w:szCs w:val="24"/>
          <w:lang w:val="sr-Latn-RS"/>
        </w:rPr>
        <w:t>mail</w:t>
      </w:r>
      <w:r w:rsidR="0065783A" w:rsidRPr="0065783A">
        <w:rPr>
          <w:rFonts w:ascii="Times New Roman" w:hAnsi="Times New Roman" w:cs="Times New Roman"/>
          <w:bCs/>
          <w:sz w:val="24"/>
          <w:szCs w:val="24"/>
          <w:lang w:val="sr-Cyrl-BA"/>
        </w:rPr>
        <w:t>).</w:t>
      </w:r>
    </w:p>
    <w:p w14:paraId="1EF9585F" w14:textId="77777777" w:rsidR="003F0668" w:rsidRDefault="003F0668" w:rsidP="003F0668">
      <w:pPr>
        <w:ind w:left="993" w:hanging="993"/>
        <w:jc w:val="both"/>
        <w:rPr>
          <w:rFonts w:ascii="Times New Roman" w:hAnsi="Times New Roman" w:cs="Times New Roman"/>
          <w:sz w:val="24"/>
          <w:szCs w:val="24"/>
          <w:lang w:val="sr-Cyrl-BA"/>
        </w:rPr>
      </w:pPr>
    </w:p>
    <w:p w14:paraId="4E588804" w14:textId="77777777" w:rsidR="00BC65A0" w:rsidRPr="000E0681" w:rsidRDefault="00BC65A0" w:rsidP="003F0668">
      <w:pPr>
        <w:ind w:left="993" w:hanging="993"/>
        <w:jc w:val="both"/>
        <w:rPr>
          <w:rFonts w:ascii="Times New Roman" w:hAnsi="Times New Roman" w:cs="Times New Roman"/>
          <w:sz w:val="24"/>
          <w:szCs w:val="24"/>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
        <w:gridCol w:w="8683"/>
      </w:tblGrid>
      <w:tr w:rsidR="00834FBC" w:rsidRPr="000E0681" w14:paraId="735843A5" w14:textId="77777777" w:rsidTr="009C6BB5">
        <w:trPr>
          <w:trHeight w:val="409"/>
        </w:trPr>
        <w:tc>
          <w:tcPr>
            <w:tcW w:w="959" w:type="dxa"/>
            <w:tcBorders>
              <w:top w:val="single" w:sz="4" w:space="0" w:color="auto"/>
              <w:bottom w:val="single" w:sz="4" w:space="0" w:color="auto"/>
            </w:tcBorders>
            <w:vAlign w:val="center"/>
          </w:tcPr>
          <w:p w14:paraId="5EBFED61" w14:textId="77777777" w:rsidR="00834FBC" w:rsidRPr="000E0681" w:rsidRDefault="00834FBC"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1</w:t>
            </w:r>
            <w:r w:rsidR="00A0049F" w:rsidRPr="000E0681">
              <w:rPr>
                <w:rFonts w:ascii="Times New Roman" w:hAnsi="Times New Roman" w:cs="Times New Roman"/>
                <w:b/>
                <w:sz w:val="24"/>
                <w:szCs w:val="24"/>
                <w:lang w:val="sr-Cyrl-BA"/>
              </w:rPr>
              <w:t>0</w:t>
            </w:r>
            <w:r w:rsidRPr="000E0681">
              <w:rPr>
                <w:rFonts w:ascii="Times New Roman" w:hAnsi="Times New Roman" w:cs="Times New Roman"/>
                <w:b/>
                <w:sz w:val="24"/>
                <w:szCs w:val="24"/>
                <w:lang w:val="sr-Cyrl-BA"/>
              </w:rPr>
              <w:t>.</w:t>
            </w:r>
          </w:p>
        </w:tc>
        <w:tc>
          <w:tcPr>
            <w:tcW w:w="8895" w:type="dxa"/>
            <w:tcBorders>
              <w:top w:val="single" w:sz="4" w:space="0" w:color="auto"/>
              <w:bottom w:val="single" w:sz="4" w:space="0" w:color="auto"/>
            </w:tcBorders>
            <w:vAlign w:val="center"/>
          </w:tcPr>
          <w:p w14:paraId="04029D46" w14:textId="77777777" w:rsidR="00834FBC" w:rsidRPr="000E0681" w:rsidRDefault="00A0049F"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ПОСЕБНЕ ОДРЕДБЕ</w:t>
            </w:r>
          </w:p>
        </w:tc>
      </w:tr>
      <w:tr w:rsidR="00834FBC" w:rsidRPr="000E0681" w14:paraId="4B1C577E" w14:textId="77777777" w:rsidTr="009C6BB5">
        <w:tc>
          <w:tcPr>
            <w:tcW w:w="959" w:type="dxa"/>
            <w:tcBorders>
              <w:top w:val="single" w:sz="4" w:space="0" w:color="auto"/>
            </w:tcBorders>
          </w:tcPr>
          <w:p w14:paraId="1C27FA25" w14:textId="77777777" w:rsidR="00834FBC" w:rsidRPr="000E0681" w:rsidRDefault="00834FBC" w:rsidP="00E03504">
            <w:pPr>
              <w:jc w:val="both"/>
              <w:rPr>
                <w:rFonts w:ascii="Times New Roman" w:hAnsi="Times New Roman" w:cs="Times New Roman"/>
                <w:sz w:val="24"/>
                <w:szCs w:val="24"/>
                <w:lang w:val="sr-Cyrl-BA"/>
              </w:rPr>
            </w:pPr>
          </w:p>
        </w:tc>
        <w:tc>
          <w:tcPr>
            <w:tcW w:w="8895" w:type="dxa"/>
            <w:tcBorders>
              <w:top w:val="single" w:sz="4" w:space="0" w:color="auto"/>
            </w:tcBorders>
          </w:tcPr>
          <w:p w14:paraId="44B411D1" w14:textId="77777777" w:rsidR="00834FBC" w:rsidRPr="000E0681" w:rsidRDefault="00834FBC" w:rsidP="00E03504">
            <w:pPr>
              <w:jc w:val="both"/>
              <w:rPr>
                <w:rFonts w:ascii="Times New Roman" w:hAnsi="Times New Roman" w:cs="Times New Roman"/>
                <w:sz w:val="24"/>
                <w:szCs w:val="24"/>
                <w:lang w:val="sr-Cyrl-BA"/>
              </w:rPr>
            </w:pPr>
          </w:p>
        </w:tc>
      </w:tr>
      <w:tr w:rsidR="00A0049F" w:rsidRPr="000E0681" w14:paraId="148EC3FC" w14:textId="77777777" w:rsidTr="009C6BB5">
        <w:tc>
          <w:tcPr>
            <w:tcW w:w="959" w:type="dxa"/>
          </w:tcPr>
          <w:p w14:paraId="19554B14"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10.1.</w:t>
            </w:r>
          </w:p>
        </w:tc>
        <w:tc>
          <w:tcPr>
            <w:tcW w:w="8895" w:type="dxa"/>
          </w:tcPr>
          <w:p w14:paraId="782DEA9F" w14:textId="77777777" w:rsidR="00A0049F" w:rsidRPr="000E0681" w:rsidRDefault="0076199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На свакој утакмици екипа је обавезна да наступи у најбољем саставу и са предвиђеним бројем играча.</w:t>
            </w:r>
          </w:p>
        </w:tc>
      </w:tr>
      <w:tr w:rsidR="00A0049F" w:rsidRPr="000E0681" w14:paraId="19709AA7" w14:textId="77777777" w:rsidTr="009C6BB5">
        <w:tc>
          <w:tcPr>
            <w:tcW w:w="959" w:type="dxa"/>
          </w:tcPr>
          <w:p w14:paraId="44015584" w14:textId="77777777" w:rsidR="00A0049F" w:rsidRPr="000E0681" w:rsidRDefault="00A0049F" w:rsidP="00E03504">
            <w:pPr>
              <w:jc w:val="both"/>
              <w:rPr>
                <w:rFonts w:ascii="Times New Roman" w:hAnsi="Times New Roman" w:cs="Times New Roman"/>
                <w:sz w:val="18"/>
                <w:szCs w:val="18"/>
                <w:lang w:val="sr-Cyrl-BA"/>
              </w:rPr>
            </w:pPr>
          </w:p>
        </w:tc>
        <w:tc>
          <w:tcPr>
            <w:tcW w:w="8895" w:type="dxa"/>
          </w:tcPr>
          <w:p w14:paraId="023A80EC" w14:textId="77777777" w:rsidR="00A0049F" w:rsidRPr="000E0681" w:rsidRDefault="00A0049F" w:rsidP="00E03504">
            <w:pPr>
              <w:jc w:val="both"/>
              <w:rPr>
                <w:rFonts w:ascii="Times New Roman" w:hAnsi="Times New Roman" w:cs="Times New Roman"/>
                <w:sz w:val="18"/>
                <w:szCs w:val="18"/>
                <w:lang w:val="sr-Cyrl-BA"/>
              </w:rPr>
            </w:pPr>
          </w:p>
        </w:tc>
      </w:tr>
      <w:tr w:rsidR="00A0049F" w:rsidRPr="000E0681" w14:paraId="21563381" w14:textId="77777777" w:rsidTr="009C6BB5">
        <w:tc>
          <w:tcPr>
            <w:tcW w:w="959" w:type="dxa"/>
          </w:tcPr>
          <w:p w14:paraId="0FE9C600"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10.2.</w:t>
            </w:r>
          </w:p>
        </w:tc>
        <w:tc>
          <w:tcPr>
            <w:tcW w:w="8895" w:type="dxa"/>
          </w:tcPr>
          <w:p w14:paraId="165DA380" w14:textId="77777777" w:rsidR="00A0049F" w:rsidRPr="000E0681" w:rsidRDefault="0076199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Делегат и судије не могу да буду на било који начин у вези са било којом екипом учесницом кошаркашких такмичења у Републици Српској.</w:t>
            </w:r>
          </w:p>
        </w:tc>
      </w:tr>
      <w:tr w:rsidR="00A0049F" w:rsidRPr="000E0681" w14:paraId="1DF3F044" w14:textId="77777777" w:rsidTr="009C6BB5">
        <w:tc>
          <w:tcPr>
            <w:tcW w:w="959" w:type="dxa"/>
          </w:tcPr>
          <w:p w14:paraId="030292B7" w14:textId="77777777" w:rsidR="00A0049F" w:rsidRPr="000E0681" w:rsidRDefault="00A0049F" w:rsidP="00E03504">
            <w:pPr>
              <w:jc w:val="both"/>
              <w:rPr>
                <w:rFonts w:ascii="Times New Roman" w:hAnsi="Times New Roman" w:cs="Times New Roman"/>
                <w:sz w:val="18"/>
                <w:szCs w:val="18"/>
                <w:lang w:val="sr-Cyrl-BA"/>
              </w:rPr>
            </w:pPr>
          </w:p>
        </w:tc>
        <w:tc>
          <w:tcPr>
            <w:tcW w:w="8895" w:type="dxa"/>
          </w:tcPr>
          <w:p w14:paraId="14C32876" w14:textId="77777777" w:rsidR="00A0049F" w:rsidRPr="000E0681" w:rsidRDefault="00A0049F" w:rsidP="00E03504">
            <w:pPr>
              <w:jc w:val="both"/>
              <w:rPr>
                <w:rFonts w:ascii="Times New Roman" w:hAnsi="Times New Roman" w:cs="Times New Roman"/>
                <w:sz w:val="18"/>
                <w:szCs w:val="18"/>
                <w:lang w:val="sr-Cyrl-BA"/>
              </w:rPr>
            </w:pPr>
          </w:p>
        </w:tc>
      </w:tr>
      <w:tr w:rsidR="00A0049F" w:rsidRPr="000E0681" w14:paraId="048B4BC6" w14:textId="77777777" w:rsidTr="009C6BB5">
        <w:tc>
          <w:tcPr>
            <w:tcW w:w="959" w:type="dxa"/>
          </w:tcPr>
          <w:p w14:paraId="3255306E"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10.3.</w:t>
            </w:r>
          </w:p>
        </w:tc>
        <w:tc>
          <w:tcPr>
            <w:tcW w:w="8895" w:type="dxa"/>
          </w:tcPr>
          <w:p w14:paraId="092FA9A1" w14:textId="77777777" w:rsidR="00A0049F" w:rsidRPr="000E0681" w:rsidRDefault="0076199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Приликом гостовања екипе су дужне да воде рачуна о правовременом доласку у мјесто одигравања утакмице и да у вријеме путовања предвиде и могућност одређених тешкоћа (метео-услови, кварови на превозним средствима, прекиди у саобраћају, забрана саобраћаја на дијеловима путних праваца и слично).</w:t>
            </w:r>
          </w:p>
        </w:tc>
      </w:tr>
      <w:tr w:rsidR="00A0049F" w:rsidRPr="000E0681" w14:paraId="74CDF351" w14:textId="77777777" w:rsidTr="009C6BB5">
        <w:tc>
          <w:tcPr>
            <w:tcW w:w="959" w:type="dxa"/>
          </w:tcPr>
          <w:p w14:paraId="6EE6ACF0" w14:textId="77777777" w:rsidR="00A0049F" w:rsidRPr="000E0681" w:rsidRDefault="00A0049F" w:rsidP="00E03504">
            <w:pPr>
              <w:jc w:val="both"/>
              <w:rPr>
                <w:rFonts w:ascii="Times New Roman" w:hAnsi="Times New Roman" w:cs="Times New Roman"/>
                <w:sz w:val="18"/>
                <w:szCs w:val="18"/>
                <w:lang w:val="sr-Cyrl-BA"/>
              </w:rPr>
            </w:pPr>
          </w:p>
        </w:tc>
        <w:tc>
          <w:tcPr>
            <w:tcW w:w="8895" w:type="dxa"/>
          </w:tcPr>
          <w:p w14:paraId="2285745E" w14:textId="77777777" w:rsidR="00A0049F" w:rsidRPr="000E0681" w:rsidRDefault="00A0049F" w:rsidP="00E03504">
            <w:pPr>
              <w:jc w:val="both"/>
              <w:rPr>
                <w:rFonts w:ascii="Times New Roman" w:hAnsi="Times New Roman" w:cs="Times New Roman"/>
                <w:sz w:val="18"/>
                <w:szCs w:val="18"/>
                <w:lang w:val="sr-Cyrl-BA"/>
              </w:rPr>
            </w:pPr>
          </w:p>
        </w:tc>
      </w:tr>
      <w:tr w:rsidR="00A0049F" w:rsidRPr="000E0681" w14:paraId="55656EE0" w14:textId="77777777" w:rsidTr="009C6BB5">
        <w:tc>
          <w:tcPr>
            <w:tcW w:w="959" w:type="dxa"/>
          </w:tcPr>
          <w:p w14:paraId="1BFC5AF8"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10.4.</w:t>
            </w:r>
          </w:p>
        </w:tc>
        <w:tc>
          <w:tcPr>
            <w:tcW w:w="8895" w:type="dxa"/>
          </w:tcPr>
          <w:p w14:paraId="3B3AAF57" w14:textId="77777777" w:rsidR="00A0049F" w:rsidRPr="000E0681" w:rsidRDefault="0076199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Клуб којем је изречена забрана играња на свом терену, дужан је пријавити одигравање својих утакмица у другом мјесту које је удаљено најмање 50 км (а на основу званичног даљинара КСРС) и у којем постоји регистрована дворана за одрeђени ранг такмичења.</w:t>
            </w:r>
          </w:p>
        </w:tc>
      </w:tr>
      <w:tr w:rsidR="00A0049F" w:rsidRPr="000E0681" w14:paraId="708BF758" w14:textId="77777777" w:rsidTr="009C6BB5">
        <w:tc>
          <w:tcPr>
            <w:tcW w:w="959" w:type="dxa"/>
          </w:tcPr>
          <w:p w14:paraId="2F5B7226" w14:textId="77777777" w:rsidR="00A0049F" w:rsidRPr="000E0681" w:rsidRDefault="00A0049F" w:rsidP="00E03504">
            <w:pPr>
              <w:jc w:val="both"/>
              <w:rPr>
                <w:rFonts w:ascii="Times New Roman" w:hAnsi="Times New Roman" w:cs="Times New Roman"/>
                <w:sz w:val="18"/>
                <w:szCs w:val="18"/>
                <w:lang w:val="sr-Cyrl-BA"/>
              </w:rPr>
            </w:pPr>
          </w:p>
        </w:tc>
        <w:tc>
          <w:tcPr>
            <w:tcW w:w="8895" w:type="dxa"/>
          </w:tcPr>
          <w:p w14:paraId="6236EF6C" w14:textId="77777777" w:rsidR="00A0049F" w:rsidRPr="000E0681" w:rsidRDefault="00A0049F" w:rsidP="00E03504">
            <w:pPr>
              <w:jc w:val="both"/>
              <w:rPr>
                <w:rFonts w:ascii="Times New Roman" w:hAnsi="Times New Roman" w:cs="Times New Roman"/>
                <w:sz w:val="18"/>
                <w:szCs w:val="18"/>
                <w:lang w:val="sr-Cyrl-BA"/>
              </w:rPr>
            </w:pPr>
          </w:p>
        </w:tc>
      </w:tr>
      <w:tr w:rsidR="00A0049F" w:rsidRPr="000E0681" w14:paraId="45082985" w14:textId="77777777" w:rsidTr="009C6BB5">
        <w:tc>
          <w:tcPr>
            <w:tcW w:w="959" w:type="dxa"/>
          </w:tcPr>
          <w:p w14:paraId="449CE780"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lastRenderedPageBreak/>
              <w:t>10.5.</w:t>
            </w:r>
          </w:p>
        </w:tc>
        <w:tc>
          <w:tcPr>
            <w:tcW w:w="8895" w:type="dxa"/>
          </w:tcPr>
          <w:p w14:paraId="5269EF24" w14:textId="77777777" w:rsidR="00A0049F" w:rsidRPr="000E0681" w:rsidRDefault="0076199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Уколико екипа организовано води навијаче одговорна је за њихово понашање.</w:t>
            </w:r>
          </w:p>
        </w:tc>
      </w:tr>
      <w:tr w:rsidR="00A0049F" w:rsidRPr="000E0681" w14:paraId="54ECDD0F" w14:textId="77777777" w:rsidTr="009C6BB5">
        <w:tc>
          <w:tcPr>
            <w:tcW w:w="959" w:type="dxa"/>
          </w:tcPr>
          <w:p w14:paraId="652DAD4E" w14:textId="77777777" w:rsidR="00A0049F" w:rsidRPr="000E0681" w:rsidRDefault="00A0049F" w:rsidP="00E03504">
            <w:pPr>
              <w:jc w:val="both"/>
              <w:rPr>
                <w:rFonts w:ascii="Times New Roman" w:hAnsi="Times New Roman" w:cs="Times New Roman"/>
                <w:sz w:val="18"/>
                <w:szCs w:val="18"/>
                <w:lang w:val="sr-Cyrl-BA"/>
              </w:rPr>
            </w:pPr>
          </w:p>
        </w:tc>
        <w:tc>
          <w:tcPr>
            <w:tcW w:w="8895" w:type="dxa"/>
          </w:tcPr>
          <w:p w14:paraId="245E68F2" w14:textId="77777777" w:rsidR="00A0049F" w:rsidRPr="000E0681" w:rsidRDefault="00A0049F" w:rsidP="00E03504">
            <w:pPr>
              <w:jc w:val="both"/>
              <w:rPr>
                <w:rFonts w:ascii="Times New Roman" w:hAnsi="Times New Roman" w:cs="Times New Roman"/>
                <w:sz w:val="18"/>
                <w:szCs w:val="18"/>
                <w:lang w:val="sr-Cyrl-BA"/>
              </w:rPr>
            </w:pPr>
          </w:p>
        </w:tc>
      </w:tr>
      <w:tr w:rsidR="00A0049F" w:rsidRPr="000E0681" w14:paraId="7DCB28D8" w14:textId="77777777" w:rsidTr="009C6BB5">
        <w:tc>
          <w:tcPr>
            <w:tcW w:w="959" w:type="dxa"/>
          </w:tcPr>
          <w:p w14:paraId="1DE97DCA"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10.6.</w:t>
            </w:r>
          </w:p>
        </w:tc>
        <w:tc>
          <w:tcPr>
            <w:tcW w:w="8895" w:type="dxa"/>
          </w:tcPr>
          <w:p w14:paraId="218B7318" w14:textId="77777777" w:rsidR="00A0049F" w:rsidRPr="000E0681" w:rsidRDefault="0076199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Делегати и судије не могу путовати са екипама.</w:t>
            </w:r>
          </w:p>
        </w:tc>
      </w:tr>
      <w:tr w:rsidR="00A0049F" w:rsidRPr="000E0681" w14:paraId="5583161F" w14:textId="77777777" w:rsidTr="009C6BB5">
        <w:tc>
          <w:tcPr>
            <w:tcW w:w="959" w:type="dxa"/>
          </w:tcPr>
          <w:p w14:paraId="75EAF175" w14:textId="77777777" w:rsidR="00A0049F" w:rsidRPr="000E0681" w:rsidRDefault="00A0049F" w:rsidP="00E03504">
            <w:pPr>
              <w:jc w:val="both"/>
              <w:rPr>
                <w:rFonts w:ascii="Times New Roman" w:hAnsi="Times New Roman" w:cs="Times New Roman"/>
                <w:sz w:val="18"/>
                <w:szCs w:val="18"/>
                <w:lang w:val="sr-Cyrl-BA"/>
              </w:rPr>
            </w:pPr>
          </w:p>
        </w:tc>
        <w:tc>
          <w:tcPr>
            <w:tcW w:w="8895" w:type="dxa"/>
          </w:tcPr>
          <w:p w14:paraId="513E139C" w14:textId="77777777" w:rsidR="00A0049F" w:rsidRPr="000E0681" w:rsidRDefault="00A0049F" w:rsidP="00E03504">
            <w:pPr>
              <w:jc w:val="both"/>
              <w:rPr>
                <w:rFonts w:ascii="Times New Roman" w:hAnsi="Times New Roman" w:cs="Times New Roman"/>
                <w:sz w:val="18"/>
                <w:szCs w:val="18"/>
                <w:lang w:val="sr-Cyrl-BA"/>
              </w:rPr>
            </w:pPr>
          </w:p>
        </w:tc>
      </w:tr>
      <w:tr w:rsidR="00A0049F" w:rsidRPr="000E0681" w14:paraId="41949C57" w14:textId="77777777" w:rsidTr="009C6BB5">
        <w:tc>
          <w:tcPr>
            <w:tcW w:w="959" w:type="dxa"/>
          </w:tcPr>
          <w:p w14:paraId="20F483EC"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10.7.</w:t>
            </w:r>
          </w:p>
        </w:tc>
        <w:tc>
          <w:tcPr>
            <w:tcW w:w="8895" w:type="dxa"/>
          </w:tcPr>
          <w:p w14:paraId="7029563B" w14:textId="291B6A1B" w:rsidR="00872980" w:rsidRPr="00281182" w:rsidRDefault="00281182" w:rsidP="00FE4ADF">
            <w:pPr>
              <w:jc w:val="both"/>
              <w:rPr>
                <w:rFonts w:ascii="Times New Roman" w:hAnsi="Times New Roman" w:cs="Times New Roman"/>
                <w:sz w:val="24"/>
                <w:szCs w:val="24"/>
                <w:lang w:val="sr-Cyrl-BA"/>
              </w:rPr>
            </w:pPr>
            <w:r>
              <w:rPr>
                <w:rFonts w:ascii="Times New Roman" w:hAnsi="Times New Roman" w:cs="Times New Roman"/>
                <w:sz w:val="24"/>
                <w:szCs w:val="24"/>
                <w:lang w:val="sr-Cyrl-BA"/>
              </w:rPr>
              <w:t>Предсједник Судијске комисије одређује контролоре суђења</w:t>
            </w:r>
            <w:r w:rsidR="0045303C">
              <w:rPr>
                <w:rFonts w:ascii="Times New Roman" w:hAnsi="Times New Roman" w:cs="Times New Roman"/>
                <w:sz w:val="24"/>
                <w:szCs w:val="24"/>
                <w:lang w:val="sr-Cyrl-BA"/>
              </w:rPr>
              <w:t xml:space="preserve"> на утакмицама </w:t>
            </w:r>
            <w:r w:rsidR="0076199C" w:rsidRPr="00281182">
              <w:rPr>
                <w:rFonts w:ascii="Times New Roman" w:hAnsi="Times New Roman" w:cs="Times New Roman"/>
                <w:sz w:val="24"/>
                <w:szCs w:val="24"/>
                <w:lang w:val="sr-Cyrl-BA"/>
              </w:rPr>
              <w:t>у складу са прописаним поступком.</w:t>
            </w:r>
            <w:r w:rsidR="00C94945" w:rsidRPr="00281182">
              <w:rPr>
                <w:rFonts w:ascii="Times New Roman" w:hAnsi="Times New Roman" w:cs="Times New Roman"/>
                <w:sz w:val="24"/>
                <w:szCs w:val="24"/>
                <w:lang w:val="sr-Cyrl-BA"/>
              </w:rPr>
              <w:t xml:space="preserve"> </w:t>
            </w:r>
          </w:p>
          <w:p w14:paraId="6E92044D" w14:textId="6A185A46" w:rsidR="00872980" w:rsidRPr="00281182" w:rsidRDefault="0076199C" w:rsidP="008D24E3">
            <w:pPr>
              <w:spacing w:after="120"/>
              <w:jc w:val="both"/>
              <w:rPr>
                <w:rFonts w:ascii="Times New Roman" w:hAnsi="Times New Roman" w:cs="Times New Roman"/>
                <w:sz w:val="24"/>
                <w:szCs w:val="24"/>
                <w:lang w:val="sr-Cyrl-BA"/>
              </w:rPr>
            </w:pPr>
            <w:r w:rsidRPr="00281182">
              <w:rPr>
                <w:rFonts w:ascii="Times New Roman" w:hAnsi="Times New Roman" w:cs="Times New Roman"/>
                <w:sz w:val="24"/>
                <w:szCs w:val="24"/>
                <w:lang w:val="sr-Cyrl-BA"/>
              </w:rPr>
              <w:t>Лица која врше</w:t>
            </w:r>
            <w:r w:rsidR="00281182">
              <w:rPr>
                <w:rFonts w:ascii="Times New Roman" w:hAnsi="Times New Roman" w:cs="Times New Roman"/>
                <w:sz w:val="24"/>
                <w:szCs w:val="24"/>
                <w:lang w:val="sr-Cyrl-BA"/>
              </w:rPr>
              <w:t xml:space="preserve"> контролу суђења </w:t>
            </w:r>
            <w:r w:rsidRPr="00281182">
              <w:rPr>
                <w:rFonts w:ascii="Times New Roman" w:hAnsi="Times New Roman" w:cs="Times New Roman"/>
                <w:sz w:val="24"/>
                <w:szCs w:val="24"/>
                <w:lang w:val="sr-Cyrl-BA"/>
              </w:rPr>
              <w:t xml:space="preserve">именује </w:t>
            </w:r>
            <w:r w:rsidR="00FE4ADF" w:rsidRPr="00281182">
              <w:rPr>
                <w:rFonts w:ascii="Times New Roman" w:hAnsi="Times New Roman" w:cs="Times New Roman"/>
                <w:sz w:val="24"/>
                <w:szCs w:val="24"/>
                <w:lang w:val="sr-Cyrl-BA"/>
              </w:rPr>
              <w:t>Управ</w:t>
            </w:r>
            <w:r w:rsidR="00DC63CB" w:rsidRPr="00281182">
              <w:rPr>
                <w:rFonts w:ascii="Times New Roman" w:hAnsi="Times New Roman" w:cs="Times New Roman"/>
                <w:sz w:val="24"/>
                <w:szCs w:val="24"/>
                <w:lang w:val="sr-Cyrl-BA"/>
              </w:rPr>
              <w:t>ни одбор</w:t>
            </w:r>
            <w:r w:rsidR="00060F35" w:rsidRPr="00281182">
              <w:rPr>
                <w:rFonts w:ascii="Times New Roman" w:hAnsi="Times New Roman" w:cs="Times New Roman"/>
                <w:sz w:val="24"/>
                <w:szCs w:val="24"/>
                <w:lang w:val="sr-Cyrl-BA"/>
              </w:rPr>
              <w:t xml:space="preserve"> КСРС</w:t>
            </w:r>
            <w:r w:rsidR="00DC63CB" w:rsidRPr="00281182">
              <w:rPr>
                <w:rFonts w:ascii="Times New Roman" w:hAnsi="Times New Roman" w:cs="Times New Roman"/>
                <w:sz w:val="24"/>
                <w:szCs w:val="24"/>
                <w:lang w:val="sr-Cyrl-BA"/>
              </w:rPr>
              <w:t xml:space="preserve"> на приједлог</w:t>
            </w:r>
            <w:r w:rsidR="00281182">
              <w:rPr>
                <w:rFonts w:ascii="Times New Roman" w:hAnsi="Times New Roman" w:cs="Times New Roman"/>
                <w:sz w:val="24"/>
                <w:szCs w:val="24"/>
                <w:lang w:val="sr-Cyrl-BA"/>
              </w:rPr>
              <w:t xml:space="preserve"> Предсједника Судијске комисије</w:t>
            </w:r>
            <w:r w:rsidR="00122445" w:rsidRPr="00281182">
              <w:rPr>
                <w:rFonts w:ascii="Times New Roman" w:hAnsi="Times New Roman" w:cs="Times New Roman"/>
                <w:sz w:val="24"/>
                <w:szCs w:val="24"/>
                <w:lang w:val="sr-Cyrl-BA"/>
              </w:rPr>
              <w:t>.</w:t>
            </w:r>
            <w:r w:rsidR="00695E7E" w:rsidRPr="00281182">
              <w:rPr>
                <w:rFonts w:ascii="Times New Roman" w:hAnsi="Times New Roman" w:cs="Times New Roman"/>
                <w:sz w:val="24"/>
                <w:szCs w:val="24"/>
                <w:lang w:val="sr-Cyrl-BA"/>
              </w:rPr>
              <w:t xml:space="preserve"> </w:t>
            </w:r>
          </w:p>
          <w:p w14:paraId="5F75B459" w14:textId="34FE4810" w:rsidR="00A0049F" w:rsidRPr="008D24E3" w:rsidRDefault="0076199C" w:rsidP="00FE4ADF">
            <w:pPr>
              <w:jc w:val="both"/>
              <w:rPr>
                <w:rFonts w:ascii="Times New Roman" w:hAnsi="Times New Roman" w:cs="Times New Roman"/>
                <w:b/>
                <w:bCs/>
                <w:sz w:val="24"/>
                <w:szCs w:val="24"/>
                <w:lang w:val="sr-Cyrl-BA"/>
              </w:rPr>
            </w:pPr>
            <w:r w:rsidRPr="00281182">
              <w:rPr>
                <w:rFonts w:ascii="Times New Roman" w:hAnsi="Times New Roman" w:cs="Times New Roman"/>
                <w:b/>
                <w:bCs/>
                <w:sz w:val="24"/>
                <w:szCs w:val="24"/>
                <w:lang w:val="sr-Cyrl-BA"/>
              </w:rPr>
              <w:t>Трошкове контроле</w:t>
            </w:r>
            <w:r w:rsidR="00281182">
              <w:rPr>
                <w:rFonts w:ascii="Times New Roman" w:hAnsi="Times New Roman" w:cs="Times New Roman"/>
                <w:b/>
                <w:bCs/>
                <w:sz w:val="24"/>
                <w:szCs w:val="24"/>
                <w:lang w:val="sr-Cyrl-BA"/>
              </w:rPr>
              <w:t xml:space="preserve"> суђења </w:t>
            </w:r>
            <w:r w:rsidRPr="00281182">
              <w:rPr>
                <w:rFonts w:ascii="Times New Roman" w:hAnsi="Times New Roman" w:cs="Times New Roman"/>
                <w:b/>
                <w:bCs/>
                <w:sz w:val="24"/>
                <w:szCs w:val="24"/>
                <w:lang w:val="sr-Cyrl-BA"/>
              </w:rPr>
              <w:t xml:space="preserve">исплаћује Канцеларија </w:t>
            </w:r>
            <w:r w:rsidR="00060F35" w:rsidRPr="00281182">
              <w:rPr>
                <w:rFonts w:ascii="Times New Roman" w:hAnsi="Times New Roman" w:cs="Times New Roman"/>
                <w:b/>
                <w:bCs/>
                <w:sz w:val="24"/>
                <w:szCs w:val="24"/>
                <w:lang w:val="sr-Cyrl-BA"/>
              </w:rPr>
              <w:t>КСРС</w:t>
            </w:r>
            <w:r w:rsidRPr="00281182">
              <w:rPr>
                <w:rFonts w:ascii="Times New Roman" w:hAnsi="Times New Roman" w:cs="Times New Roman"/>
                <w:b/>
                <w:bCs/>
                <w:sz w:val="24"/>
                <w:szCs w:val="24"/>
                <w:lang w:val="sr-Cyrl-BA"/>
              </w:rPr>
              <w:t xml:space="preserve"> у висини коју утврди </w:t>
            </w:r>
            <w:r w:rsidR="00FE4ADF" w:rsidRPr="00281182">
              <w:rPr>
                <w:rFonts w:ascii="Times New Roman" w:hAnsi="Times New Roman" w:cs="Times New Roman"/>
                <w:b/>
                <w:bCs/>
                <w:sz w:val="24"/>
                <w:szCs w:val="24"/>
                <w:lang w:val="sr-Cyrl-BA"/>
              </w:rPr>
              <w:t>Управ</w:t>
            </w:r>
            <w:r w:rsidRPr="00281182">
              <w:rPr>
                <w:rFonts w:ascii="Times New Roman" w:hAnsi="Times New Roman" w:cs="Times New Roman"/>
                <w:b/>
                <w:bCs/>
                <w:sz w:val="24"/>
                <w:szCs w:val="24"/>
                <w:lang w:val="sr-Cyrl-BA"/>
              </w:rPr>
              <w:t>ни одбор</w:t>
            </w:r>
            <w:r w:rsidR="00060F35" w:rsidRPr="00281182">
              <w:rPr>
                <w:rFonts w:ascii="Times New Roman" w:hAnsi="Times New Roman" w:cs="Times New Roman"/>
                <w:b/>
                <w:bCs/>
                <w:sz w:val="24"/>
                <w:szCs w:val="24"/>
                <w:lang w:val="sr-Cyrl-BA"/>
              </w:rPr>
              <w:t xml:space="preserve"> КСРС</w:t>
            </w:r>
            <w:r w:rsidRPr="00281182">
              <w:rPr>
                <w:rFonts w:ascii="Times New Roman" w:hAnsi="Times New Roman" w:cs="Times New Roman"/>
                <w:b/>
                <w:bCs/>
                <w:sz w:val="24"/>
                <w:szCs w:val="24"/>
                <w:lang w:val="sr-Cyrl-BA"/>
              </w:rPr>
              <w:t>.</w:t>
            </w:r>
          </w:p>
        </w:tc>
      </w:tr>
      <w:tr w:rsidR="00A0049F" w:rsidRPr="000E0681" w14:paraId="4998A6B6" w14:textId="77777777" w:rsidTr="009C6BB5">
        <w:tc>
          <w:tcPr>
            <w:tcW w:w="959" w:type="dxa"/>
          </w:tcPr>
          <w:p w14:paraId="7D3E7F8E" w14:textId="77777777" w:rsidR="00A0049F" w:rsidRPr="000E0681" w:rsidRDefault="00A0049F" w:rsidP="00E03504">
            <w:pPr>
              <w:jc w:val="both"/>
              <w:rPr>
                <w:rFonts w:ascii="Times New Roman" w:hAnsi="Times New Roman" w:cs="Times New Roman"/>
                <w:sz w:val="18"/>
                <w:szCs w:val="18"/>
                <w:lang w:val="sr-Cyrl-BA"/>
              </w:rPr>
            </w:pPr>
          </w:p>
        </w:tc>
        <w:tc>
          <w:tcPr>
            <w:tcW w:w="8895" w:type="dxa"/>
          </w:tcPr>
          <w:p w14:paraId="61B07580" w14:textId="77777777" w:rsidR="00A0049F" w:rsidRPr="000E0681" w:rsidRDefault="00A0049F" w:rsidP="00E03504">
            <w:pPr>
              <w:jc w:val="both"/>
              <w:rPr>
                <w:rFonts w:ascii="Times New Roman" w:hAnsi="Times New Roman" w:cs="Times New Roman"/>
                <w:sz w:val="18"/>
                <w:szCs w:val="18"/>
                <w:lang w:val="sr-Cyrl-BA"/>
              </w:rPr>
            </w:pPr>
          </w:p>
        </w:tc>
      </w:tr>
      <w:tr w:rsidR="00A0049F" w:rsidRPr="000E0681" w14:paraId="4503B1C9" w14:textId="77777777" w:rsidTr="009C6BB5">
        <w:tc>
          <w:tcPr>
            <w:tcW w:w="959" w:type="dxa"/>
          </w:tcPr>
          <w:p w14:paraId="00406D96"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10.8.</w:t>
            </w:r>
          </w:p>
        </w:tc>
        <w:tc>
          <w:tcPr>
            <w:tcW w:w="8895" w:type="dxa"/>
          </w:tcPr>
          <w:p w14:paraId="42B8C253" w14:textId="77777777" w:rsidR="00A0049F" w:rsidRPr="000E0681" w:rsidRDefault="0076199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На утакмицама је забрањена свака врста навијања која вријеђа достојанство и част учесника те изазива политичку, вјерску, националну, расну и социјалну нетрпељивост.</w:t>
            </w:r>
          </w:p>
        </w:tc>
      </w:tr>
      <w:tr w:rsidR="00A0049F" w:rsidRPr="000E0681" w14:paraId="2617C94C" w14:textId="77777777" w:rsidTr="009C6BB5">
        <w:tc>
          <w:tcPr>
            <w:tcW w:w="959" w:type="dxa"/>
          </w:tcPr>
          <w:p w14:paraId="39C846C2" w14:textId="77777777" w:rsidR="00A0049F" w:rsidRPr="000E0681" w:rsidRDefault="00A0049F" w:rsidP="00E03504">
            <w:pPr>
              <w:jc w:val="both"/>
              <w:rPr>
                <w:rFonts w:ascii="Times New Roman" w:hAnsi="Times New Roman" w:cs="Times New Roman"/>
                <w:sz w:val="18"/>
                <w:szCs w:val="18"/>
                <w:lang w:val="sr-Cyrl-BA"/>
              </w:rPr>
            </w:pPr>
          </w:p>
        </w:tc>
        <w:tc>
          <w:tcPr>
            <w:tcW w:w="8895" w:type="dxa"/>
          </w:tcPr>
          <w:p w14:paraId="534F590A" w14:textId="77777777" w:rsidR="00A0049F" w:rsidRPr="000E0681" w:rsidRDefault="00A0049F" w:rsidP="00E03504">
            <w:pPr>
              <w:jc w:val="both"/>
              <w:rPr>
                <w:rFonts w:ascii="Times New Roman" w:hAnsi="Times New Roman" w:cs="Times New Roman"/>
                <w:sz w:val="18"/>
                <w:szCs w:val="18"/>
                <w:lang w:val="sr-Cyrl-BA"/>
              </w:rPr>
            </w:pPr>
          </w:p>
        </w:tc>
      </w:tr>
      <w:tr w:rsidR="00A0049F" w:rsidRPr="000E0681" w14:paraId="2B6554A1" w14:textId="77777777" w:rsidTr="009C6BB5">
        <w:tc>
          <w:tcPr>
            <w:tcW w:w="959" w:type="dxa"/>
          </w:tcPr>
          <w:p w14:paraId="79923B54"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10.9.</w:t>
            </w:r>
          </w:p>
        </w:tc>
        <w:tc>
          <w:tcPr>
            <w:tcW w:w="8895" w:type="dxa"/>
          </w:tcPr>
          <w:p w14:paraId="79FAF3BB" w14:textId="77777777" w:rsidR="00A0049F" w:rsidRPr="000E0681" w:rsidRDefault="0076199C"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Нико од учесника у такм</w:t>
            </w:r>
            <w:r w:rsidR="00F17FD5" w:rsidRPr="000E0681">
              <w:rPr>
                <w:rFonts w:ascii="Times New Roman" w:hAnsi="Times New Roman" w:cs="Times New Roman"/>
                <w:sz w:val="24"/>
                <w:szCs w:val="24"/>
                <w:lang w:val="sr-Cyrl-BA"/>
              </w:rPr>
              <w:t>и</w:t>
            </w:r>
            <w:r w:rsidRPr="000E0681">
              <w:rPr>
                <w:rFonts w:ascii="Times New Roman" w:hAnsi="Times New Roman" w:cs="Times New Roman"/>
                <w:sz w:val="24"/>
                <w:szCs w:val="24"/>
                <w:lang w:val="sr-Cyrl-BA"/>
              </w:rPr>
              <w:t>чењу нема право да на било који начин омаловажава противника, да на непримјерен начин коментарише рад службених лица и да о спорним догађајима и ситуацијама „пресуђује“ прије него што буде донешена мериторна одлука.</w:t>
            </w:r>
          </w:p>
        </w:tc>
      </w:tr>
      <w:tr w:rsidR="00A82C8D" w:rsidRPr="000E0681" w14:paraId="4359D373" w14:textId="77777777" w:rsidTr="009C6BB5">
        <w:tc>
          <w:tcPr>
            <w:tcW w:w="959" w:type="dxa"/>
          </w:tcPr>
          <w:p w14:paraId="696C7C87" w14:textId="77777777" w:rsidR="00A82C8D" w:rsidRPr="000E0681" w:rsidRDefault="00A82C8D" w:rsidP="00E03504">
            <w:pPr>
              <w:jc w:val="both"/>
              <w:rPr>
                <w:rFonts w:ascii="Times New Roman" w:hAnsi="Times New Roman" w:cs="Times New Roman"/>
                <w:sz w:val="18"/>
                <w:szCs w:val="18"/>
                <w:lang w:val="sr-Cyrl-BA"/>
              </w:rPr>
            </w:pPr>
          </w:p>
        </w:tc>
        <w:tc>
          <w:tcPr>
            <w:tcW w:w="8895" w:type="dxa"/>
          </w:tcPr>
          <w:p w14:paraId="01F2314C" w14:textId="77777777" w:rsidR="00A82C8D" w:rsidRPr="000E0681" w:rsidRDefault="00A82C8D" w:rsidP="00E03504">
            <w:pPr>
              <w:jc w:val="both"/>
              <w:rPr>
                <w:rFonts w:ascii="Times New Roman" w:hAnsi="Times New Roman" w:cs="Times New Roman"/>
                <w:sz w:val="18"/>
                <w:szCs w:val="18"/>
                <w:lang w:val="sr-Cyrl-BA"/>
              </w:rPr>
            </w:pPr>
          </w:p>
        </w:tc>
      </w:tr>
      <w:tr w:rsidR="00A0049F" w:rsidRPr="000E0681" w14:paraId="6432972C" w14:textId="77777777" w:rsidTr="009C6BB5">
        <w:tc>
          <w:tcPr>
            <w:tcW w:w="959" w:type="dxa"/>
          </w:tcPr>
          <w:p w14:paraId="6811CE60"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10.10.</w:t>
            </w:r>
          </w:p>
        </w:tc>
        <w:tc>
          <w:tcPr>
            <w:tcW w:w="8895" w:type="dxa"/>
          </w:tcPr>
          <w:p w14:paraId="0E27236D" w14:textId="28055071" w:rsidR="0076199C" w:rsidRPr="005C2B44" w:rsidRDefault="0076199C" w:rsidP="0076199C">
            <w:pPr>
              <w:jc w:val="both"/>
              <w:rPr>
                <w:rFonts w:ascii="Times New Roman" w:hAnsi="Times New Roman" w:cs="Times New Roman"/>
                <w:sz w:val="24"/>
                <w:szCs w:val="24"/>
                <w:lang w:val="sr-Cyrl-BA"/>
              </w:rPr>
            </w:pPr>
            <w:r w:rsidRPr="005C2B44">
              <w:rPr>
                <w:rFonts w:ascii="Times New Roman" w:hAnsi="Times New Roman" w:cs="Times New Roman"/>
                <w:sz w:val="24"/>
                <w:szCs w:val="24"/>
                <w:lang w:val="sr-Cyrl-BA"/>
              </w:rPr>
              <w:t>Средствима јавног информисања могу се давати само службени, тачни и провјерени подаци, односно саопштења и одлуке</w:t>
            </w:r>
            <w:r w:rsidR="001327F8" w:rsidRPr="005C2B44">
              <w:rPr>
                <w:rFonts w:ascii="Times New Roman" w:hAnsi="Times New Roman" w:cs="Times New Roman"/>
                <w:sz w:val="24"/>
                <w:szCs w:val="24"/>
                <w:lang w:val="sr-Cyrl-BA"/>
              </w:rPr>
              <w:t xml:space="preserve"> Комесара</w:t>
            </w:r>
            <w:r w:rsidR="00950D02" w:rsidRPr="005C2B44">
              <w:rPr>
                <w:rFonts w:ascii="Times New Roman" w:hAnsi="Times New Roman" w:cs="Times New Roman"/>
                <w:sz w:val="24"/>
                <w:szCs w:val="24"/>
                <w:lang w:val="sr-Cyrl-BA"/>
              </w:rPr>
              <w:t xml:space="preserve"> такмичења</w:t>
            </w:r>
            <w:r w:rsidRPr="005C2B44">
              <w:rPr>
                <w:rFonts w:ascii="Times New Roman" w:hAnsi="Times New Roman" w:cs="Times New Roman"/>
                <w:sz w:val="24"/>
                <w:szCs w:val="24"/>
                <w:lang w:val="sr-Cyrl-BA"/>
              </w:rPr>
              <w:t>.</w:t>
            </w:r>
          </w:p>
          <w:p w14:paraId="0E86CB51" w14:textId="0D23D58F" w:rsidR="00A0049F" w:rsidRPr="00060F35" w:rsidRDefault="0076199C" w:rsidP="00A3734A">
            <w:pPr>
              <w:jc w:val="both"/>
              <w:rPr>
                <w:rFonts w:ascii="Times New Roman" w:hAnsi="Times New Roman" w:cs="Times New Roman"/>
                <w:sz w:val="24"/>
                <w:szCs w:val="24"/>
                <w:lang w:val="sr-Cyrl-BA"/>
              </w:rPr>
            </w:pPr>
            <w:r w:rsidRPr="005C2B44">
              <w:rPr>
                <w:rFonts w:ascii="Times New Roman" w:hAnsi="Times New Roman" w:cs="Times New Roman"/>
                <w:sz w:val="24"/>
                <w:szCs w:val="24"/>
                <w:lang w:val="sr-Cyrl-BA"/>
              </w:rPr>
              <w:t>Сваки клуб је дужан да одреди одговорно л</w:t>
            </w:r>
            <w:r w:rsidR="001742B6" w:rsidRPr="005C2B44">
              <w:rPr>
                <w:rFonts w:ascii="Times New Roman" w:hAnsi="Times New Roman" w:cs="Times New Roman"/>
                <w:sz w:val="24"/>
                <w:szCs w:val="24"/>
                <w:lang w:val="sr-Cyrl-BA"/>
              </w:rPr>
              <w:t xml:space="preserve">ице за контакте са јавношћу, </w:t>
            </w:r>
            <w:r w:rsidR="001327F8" w:rsidRPr="005C2B44">
              <w:rPr>
                <w:rFonts w:ascii="Times New Roman" w:hAnsi="Times New Roman" w:cs="Times New Roman"/>
                <w:sz w:val="24"/>
                <w:szCs w:val="24"/>
                <w:lang w:val="sr-Cyrl-BA"/>
              </w:rPr>
              <w:t>Комесар</w:t>
            </w:r>
            <w:r w:rsidR="00950D02" w:rsidRPr="005C2B44">
              <w:rPr>
                <w:rFonts w:ascii="Times New Roman" w:hAnsi="Times New Roman" w:cs="Times New Roman"/>
                <w:sz w:val="24"/>
                <w:szCs w:val="24"/>
                <w:lang w:val="sr-Cyrl-BA"/>
              </w:rPr>
              <w:t xml:space="preserve"> такмичења</w:t>
            </w:r>
            <w:r w:rsidR="001327F8" w:rsidRPr="005C2B44">
              <w:rPr>
                <w:rFonts w:ascii="Times New Roman" w:hAnsi="Times New Roman" w:cs="Times New Roman"/>
                <w:sz w:val="24"/>
                <w:szCs w:val="24"/>
                <w:lang w:val="sr-Cyrl-BA"/>
              </w:rPr>
              <w:t xml:space="preserve"> </w:t>
            </w:r>
            <w:r w:rsidR="00A3734A" w:rsidRPr="005C2B44">
              <w:rPr>
                <w:rFonts w:ascii="Times New Roman" w:hAnsi="Times New Roman" w:cs="Times New Roman"/>
                <w:sz w:val="24"/>
                <w:szCs w:val="24"/>
                <w:lang w:val="sr-Cyrl-BA"/>
              </w:rPr>
              <w:t>(или Комесар 2.МЛРС)</w:t>
            </w:r>
            <w:r w:rsidR="00CE4E20" w:rsidRPr="005C2B44">
              <w:rPr>
                <w:rFonts w:ascii="Times New Roman" w:hAnsi="Times New Roman" w:cs="Times New Roman"/>
                <w:sz w:val="24"/>
                <w:szCs w:val="24"/>
                <w:lang w:val="sr-Cyrl-BA"/>
              </w:rPr>
              <w:t xml:space="preserve"> </w:t>
            </w:r>
            <w:r w:rsidRPr="005C2B44">
              <w:rPr>
                <w:rFonts w:ascii="Times New Roman" w:hAnsi="Times New Roman" w:cs="Times New Roman"/>
                <w:sz w:val="24"/>
                <w:szCs w:val="24"/>
                <w:lang w:val="sr-Cyrl-BA"/>
              </w:rPr>
              <w:t>или овлаштено лице КСРС, ради то по службеној дужности.</w:t>
            </w:r>
          </w:p>
        </w:tc>
      </w:tr>
      <w:tr w:rsidR="00BC1C9D" w:rsidRPr="000E0681" w14:paraId="10FEEE90" w14:textId="77777777" w:rsidTr="009C6BB5">
        <w:tc>
          <w:tcPr>
            <w:tcW w:w="959" w:type="dxa"/>
          </w:tcPr>
          <w:p w14:paraId="03DE6E65" w14:textId="77777777" w:rsidR="00BC1C9D" w:rsidRPr="000E0681" w:rsidRDefault="00BC1C9D" w:rsidP="00E03504">
            <w:pPr>
              <w:jc w:val="both"/>
              <w:rPr>
                <w:rFonts w:ascii="Times New Roman" w:hAnsi="Times New Roman" w:cs="Times New Roman"/>
                <w:sz w:val="24"/>
                <w:szCs w:val="24"/>
                <w:lang w:val="sr-Cyrl-BA"/>
              </w:rPr>
            </w:pPr>
          </w:p>
        </w:tc>
        <w:tc>
          <w:tcPr>
            <w:tcW w:w="8895" w:type="dxa"/>
          </w:tcPr>
          <w:p w14:paraId="69BCF48F" w14:textId="77777777" w:rsidR="00BC1C9D" w:rsidRPr="00060F35" w:rsidRDefault="00BC1C9D" w:rsidP="0076199C">
            <w:pPr>
              <w:jc w:val="both"/>
              <w:rPr>
                <w:rFonts w:ascii="Times New Roman" w:hAnsi="Times New Roman" w:cs="Times New Roman"/>
                <w:sz w:val="24"/>
                <w:szCs w:val="24"/>
                <w:lang w:val="sr-Cyrl-BA"/>
              </w:rPr>
            </w:pPr>
          </w:p>
        </w:tc>
      </w:tr>
      <w:tr w:rsidR="00A0049F" w:rsidRPr="000E0681" w14:paraId="1CE33E0D" w14:textId="77777777" w:rsidTr="009C6BB5">
        <w:trPr>
          <w:trHeight w:val="409"/>
        </w:trPr>
        <w:tc>
          <w:tcPr>
            <w:tcW w:w="959" w:type="dxa"/>
            <w:tcBorders>
              <w:top w:val="single" w:sz="4" w:space="0" w:color="auto"/>
              <w:bottom w:val="single" w:sz="4" w:space="0" w:color="auto"/>
            </w:tcBorders>
            <w:vAlign w:val="center"/>
          </w:tcPr>
          <w:p w14:paraId="1F12D146" w14:textId="77777777" w:rsidR="00A0049F" w:rsidRPr="000E0681" w:rsidRDefault="00A0049F"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11.</w:t>
            </w:r>
          </w:p>
        </w:tc>
        <w:tc>
          <w:tcPr>
            <w:tcW w:w="8895" w:type="dxa"/>
            <w:tcBorders>
              <w:top w:val="single" w:sz="4" w:space="0" w:color="auto"/>
              <w:bottom w:val="single" w:sz="4" w:space="0" w:color="auto"/>
            </w:tcBorders>
            <w:vAlign w:val="center"/>
          </w:tcPr>
          <w:p w14:paraId="2FF31E6E" w14:textId="77777777" w:rsidR="00A0049F" w:rsidRPr="000E0681" w:rsidRDefault="00A0049F" w:rsidP="00E03504">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КАЗНЕНЕ ОДРЕДБЕ</w:t>
            </w:r>
          </w:p>
        </w:tc>
      </w:tr>
      <w:tr w:rsidR="00A0049F" w:rsidRPr="000E0681" w14:paraId="363DF4B0" w14:textId="77777777" w:rsidTr="009C6BB5">
        <w:tc>
          <w:tcPr>
            <w:tcW w:w="959" w:type="dxa"/>
            <w:tcBorders>
              <w:top w:val="single" w:sz="4" w:space="0" w:color="auto"/>
            </w:tcBorders>
          </w:tcPr>
          <w:p w14:paraId="54D03544" w14:textId="77777777" w:rsidR="00A0049F" w:rsidRPr="000E0681" w:rsidRDefault="00A0049F" w:rsidP="00E03504">
            <w:pPr>
              <w:jc w:val="both"/>
              <w:rPr>
                <w:rFonts w:ascii="Times New Roman" w:hAnsi="Times New Roman" w:cs="Times New Roman"/>
                <w:sz w:val="24"/>
                <w:szCs w:val="24"/>
                <w:lang w:val="sr-Cyrl-BA"/>
              </w:rPr>
            </w:pPr>
          </w:p>
        </w:tc>
        <w:tc>
          <w:tcPr>
            <w:tcW w:w="8895" w:type="dxa"/>
            <w:tcBorders>
              <w:top w:val="single" w:sz="4" w:space="0" w:color="auto"/>
            </w:tcBorders>
          </w:tcPr>
          <w:p w14:paraId="5298428D" w14:textId="77777777" w:rsidR="00A0049F" w:rsidRPr="000E0681" w:rsidRDefault="00A0049F" w:rsidP="00E03504">
            <w:pPr>
              <w:jc w:val="both"/>
              <w:rPr>
                <w:rFonts w:ascii="Times New Roman" w:hAnsi="Times New Roman" w:cs="Times New Roman"/>
                <w:sz w:val="24"/>
                <w:szCs w:val="24"/>
                <w:lang w:val="sr-Cyrl-BA"/>
              </w:rPr>
            </w:pPr>
          </w:p>
        </w:tc>
      </w:tr>
      <w:tr w:rsidR="00A0049F" w:rsidRPr="000E0681" w14:paraId="5F5EB2EB" w14:textId="77777777" w:rsidTr="009C6BB5">
        <w:tc>
          <w:tcPr>
            <w:tcW w:w="959" w:type="dxa"/>
          </w:tcPr>
          <w:p w14:paraId="01E0D923"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11.1.</w:t>
            </w:r>
          </w:p>
        </w:tc>
        <w:tc>
          <w:tcPr>
            <w:tcW w:w="8895" w:type="dxa"/>
          </w:tcPr>
          <w:p w14:paraId="29F6B4FC" w14:textId="77777777" w:rsidR="001A5D15" w:rsidRPr="000E0681" w:rsidRDefault="001A5D15" w:rsidP="001A5D15">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За прекршаје ових Пропозиција изричу се казне по основу члана 11.2.</w:t>
            </w:r>
          </w:p>
          <w:p w14:paraId="7889F3E6" w14:textId="77777777" w:rsidR="00A0049F" w:rsidRPr="000E0681" w:rsidRDefault="001A5D15" w:rsidP="001A5D15">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За теже прекршаје и прекршаје који нису предвиђени Пропозицијама примјењују се одредбе Дисциплинског правилника КСРС.</w:t>
            </w:r>
          </w:p>
        </w:tc>
      </w:tr>
      <w:tr w:rsidR="00A0049F" w:rsidRPr="000E0681" w14:paraId="6F216F3D" w14:textId="77777777" w:rsidTr="009C6BB5">
        <w:tc>
          <w:tcPr>
            <w:tcW w:w="959" w:type="dxa"/>
          </w:tcPr>
          <w:p w14:paraId="4F02BEA8" w14:textId="77777777" w:rsidR="00A0049F" w:rsidRPr="000E0681" w:rsidRDefault="00A0049F" w:rsidP="00E03504">
            <w:pPr>
              <w:jc w:val="both"/>
              <w:rPr>
                <w:rFonts w:ascii="Times New Roman" w:hAnsi="Times New Roman" w:cs="Times New Roman"/>
                <w:sz w:val="18"/>
                <w:szCs w:val="18"/>
                <w:lang w:val="sr-Cyrl-BA"/>
              </w:rPr>
            </w:pPr>
          </w:p>
        </w:tc>
        <w:tc>
          <w:tcPr>
            <w:tcW w:w="8895" w:type="dxa"/>
          </w:tcPr>
          <w:p w14:paraId="37591257" w14:textId="77777777" w:rsidR="00A0049F" w:rsidRPr="000E0681" w:rsidRDefault="00A0049F" w:rsidP="00E03504">
            <w:pPr>
              <w:jc w:val="both"/>
              <w:rPr>
                <w:rFonts w:ascii="Times New Roman" w:hAnsi="Times New Roman" w:cs="Times New Roman"/>
                <w:sz w:val="18"/>
                <w:szCs w:val="18"/>
                <w:lang w:val="sr-Cyrl-BA"/>
              </w:rPr>
            </w:pPr>
          </w:p>
        </w:tc>
      </w:tr>
      <w:tr w:rsidR="00A0049F" w:rsidRPr="000E0681" w14:paraId="7B78B382" w14:textId="77777777" w:rsidTr="009C6BB5">
        <w:tc>
          <w:tcPr>
            <w:tcW w:w="959" w:type="dxa"/>
          </w:tcPr>
          <w:p w14:paraId="70B57CFB" w14:textId="77777777" w:rsidR="00A0049F" w:rsidRPr="000E0681" w:rsidRDefault="00A0049F"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w:t>
            </w:r>
          </w:p>
        </w:tc>
        <w:tc>
          <w:tcPr>
            <w:tcW w:w="8895" w:type="dxa"/>
          </w:tcPr>
          <w:p w14:paraId="7D8892E7" w14:textId="77777777" w:rsidR="00A0049F" w:rsidRPr="000E0681" w:rsidRDefault="001A5D15" w:rsidP="00E0350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За слиједеће прекршаје утврђују се новчане и временске казне клубовима, играчима, тренерима, судијама, делегатима и другим службеним лицима</w:t>
            </w:r>
            <w:r w:rsidR="00722C0A" w:rsidRPr="000E0681">
              <w:rPr>
                <w:rFonts w:ascii="Times New Roman" w:hAnsi="Times New Roman" w:cs="Times New Roman"/>
                <w:sz w:val="24"/>
                <w:szCs w:val="24"/>
                <w:lang w:val="sr-Cyrl-BA"/>
              </w:rPr>
              <w:t>:</w:t>
            </w:r>
          </w:p>
        </w:tc>
      </w:tr>
    </w:tbl>
    <w:p w14:paraId="608B6B59" w14:textId="77777777" w:rsidR="00834FBC" w:rsidRDefault="00834FBC" w:rsidP="00E03504">
      <w:pPr>
        <w:jc w:val="both"/>
        <w:rPr>
          <w:rFonts w:ascii="Times New Roman" w:hAnsi="Times New Roman" w:cs="Times New Roman"/>
          <w:sz w:val="20"/>
          <w:szCs w:val="20"/>
          <w:lang w:val="sr-Cyrl-BA"/>
        </w:rPr>
      </w:pPr>
    </w:p>
    <w:p w14:paraId="48E8BC09" w14:textId="77777777" w:rsidR="00BC65A0" w:rsidRDefault="00BC65A0" w:rsidP="00E03504">
      <w:pPr>
        <w:jc w:val="both"/>
        <w:rPr>
          <w:rFonts w:ascii="Times New Roman" w:hAnsi="Times New Roman" w:cs="Times New Roman"/>
          <w:sz w:val="20"/>
          <w:szCs w:val="20"/>
          <w:lang w:val="sr-Cyrl-BA"/>
        </w:rPr>
      </w:pPr>
    </w:p>
    <w:p w14:paraId="5F6D3130" w14:textId="77777777" w:rsidR="00BC65A0" w:rsidRPr="000E0681" w:rsidRDefault="00BC65A0" w:rsidP="00E03504">
      <w:pPr>
        <w:jc w:val="both"/>
        <w:rPr>
          <w:rFonts w:ascii="Times New Roman" w:hAnsi="Times New Roman" w:cs="Times New Roman"/>
          <w:sz w:val="20"/>
          <w:szCs w:val="20"/>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8264"/>
      </w:tblGrid>
      <w:tr w:rsidR="00E94362" w:rsidRPr="000E0681" w14:paraId="55ECA330" w14:textId="77777777" w:rsidTr="009C6BB5">
        <w:trPr>
          <w:trHeight w:val="409"/>
        </w:trPr>
        <w:tc>
          <w:tcPr>
            <w:tcW w:w="1384" w:type="dxa"/>
            <w:vAlign w:val="center"/>
          </w:tcPr>
          <w:p w14:paraId="5FA22F8A" w14:textId="77777777" w:rsidR="00E94362" w:rsidRPr="000E0681" w:rsidRDefault="00E94362" w:rsidP="00AE13EB">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11.2.1.</w:t>
            </w:r>
          </w:p>
        </w:tc>
        <w:tc>
          <w:tcPr>
            <w:tcW w:w="8470" w:type="dxa"/>
            <w:vAlign w:val="center"/>
          </w:tcPr>
          <w:p w14:paraId="6C06A4C9" w14:textId="77777777" w:rsidR="00E94362" w:rsidRPr="000E0681" w:rsidRDefault="000F728D" w:rsidP="000F728D">
            <w:pPr>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СЛАБА ОРГАНИЗАЦИЈА УТАКМИЦЕ</w:t>
            </w:r>
          </w:p>
        </w:tc>
      </w:tr>
      <w:tr w:rsidR="00E94362" w:rsidRPr="000E0681" w14:paraId="0047A237" w14:textId="77777777" w:rsidTr="009C6BB5">
        <w:tc>
          <w:tcPr>
            <w:tcW w:w="1384" w:type="dxa"/>
          </w:tcPr>
          <w:p w14:paraId="723D3F20" w14:textId="77777777" w:rsidR="00E94362" w:rsidRPr="000E0681" w:rsidRDefault="00E94362" w:rsidP="00AE13EB">
            <w:pPr>
              <w:jc w:val="both"/>
              <w:rPr>
                <w:rFonts w:ascii="Times New Roman" w:hAnsi="Times New Roman" w:cs="Times New Roman"/>
                <w:sz w:val="10"/>
                <w:szCs w:val="10"/>
                <w:lang w:val="sr-Cyrl-BA"/>
              </w:rPr>
            </w:pPr>
          </w:p>
        </w:tc>
        <w:tc>
          <w:tcPr>
            <w:tcW w:w="8470" w:type="dxa"/>
          </w:tcPr>
          <w:p w14:paraId="32ABB4E6" w14:textId="77777777" w:rsidR="00E94362" w:rsidRPr="000E0681" w:rsidRDefault="00E94362" w:rsidP="00AE13EB">
            <w:pPr>
              <w:jc w:val="both"/>
              <w:rPr>
                <w:rFonts w:ascii="Times New Roman" w:hAnsi="Times New Roman" w:cs="Times New Roman"/>
                <w:sz w:val="10"/>
                <w:szCs w:val="10"/>
                <w:lang w:val="sr-Cyrl-BA"/>
              </w:rPr>
            </w:pPr>
          </w:p>
        </w:tc>
      </w:tr>
      <w:tr w:rsidR="002E7045" w:rsidRPr="000E0681" w14:paraId="4F39890D" w14:textId="77777777" w:rsidTr="009C6BB5">
        <w:tc>
          <w:tcPr>
            <w:tcW w:w="1384" w:type="dxa"/>
          </w:tcPr>
          <w:p w14:paraId="5726D678" w14:textId="77777777" w:rsidR="002E7045" w:rsidRPr="000E0681" w:rsidRDefault="002E7045"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11.2.1.1.</w:t>
            </w:r>
          </w:p>
        </w:tc>
        <w:tc>
          <w:tcPr>
            <w:tcW w:w="8470" w:type="dxa"/>
            <w:vAlign w:val="center"/>
          </w:tcPr>
          <w:p w14:paraId="07FEA62C" w14:textId="35FEFB8C" w:rsidR="002E7045" w:rsidRPr="000E0681" w:rsidRDefault="002E7045" w:rsidP="00C016C9">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Неблаговремена и неуредна пријава утакмице</w:t>
            </w:r>
            <w:r w:rsidR="006D5707" w:rsidRPr="000E0681">
              <w:rPr>
                <w:rFonts w:ascii="Times New Roman" w:hAnsi="Times New Roman" w:cs="Times New Roman"/>
                <w:sz w:val="24"/>
                <w:szCs w:val="24"/>
                <w:lang w:val="sr-Cyrl-BA"/>
              </w:rPr>
              <w:t>......................</w:t>
            </w:r>
            <w:r w:rsidR="00FE4ADF">
              <w:rPr>
                <w:rFonts w:ascii="Times New Roman" w:hAnsi="Times New Roman" w:cs="Times New Roman"/>
                <w:sz w:val="24"/>
                <w:szCs w:val="24"/>
                <w:lang w:val="sr-Cyrl-BA"/>
              </w:rPr>
              <w:t>...............................</w:t>
            </w:r>
            <w:r w:rsidR="006D5707" w:rsidRPr="000E0681">
              <w:rPr>
                <w:rFonts w:ascii="Times New Roman" w:hAnsi="Times New Roman" w:cs="Times New Roman"/>
                <w:sz w:val="24"/>
                <w:szCs w:val="24"/>
                <w:lang w:val="sr-Cyrl-BA"/>
              </w:rPr>
              <w:t>50</w:t>
            </w:r>
          </w:p>
        </w:tc>
      </w:tr>
      <w:tr w:rsidR="002E7045" w:rsidRPr="000E0681" w14:paraId="142ACEA7" w14:textId="77777777" w:rsidTr="009C6BB5">
        <w:tc>
          <w:tcPr>
            <w:tcW w:w="1384" w:type="dxa"/>
          </w:tcPr>
          <w:p w14:paraId="6D4B91DC" w14:textId="77777777" w:rsidR="002E7045" w:rsidRPr="000E0681" w:rsidRDefault="002E7045"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11.2.1.2.</w:t>
            </w:r>
          </w:p>
        </w:tc>
        <w:tc>
          <w:tcPr>
            <w:tcW w:w="8470" w:type="dxa"/>
            <w:vAlign w:val="center"/>
          </w:tcPr>
          <w:p w14:paraId="07279279" w14:textId="48E73E3D" w:rsidR="002E7045" w:rsidRPr="000E0681" w:rsidRDefault="002E7045" w:rsidP="00C016C9">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Неисправни технички уређаји</w:t>
            </w:r>
            <w:r w:rsidR="006D5707" w:rsidRPr="000E0681">
              <w:rPr>
                <w:rFonts w:ascii="Times New Roman" w:hAnsi="Times New Roman" w:cs="Times New Roman"/>
                <w:sz w:val="24"/>
                <w:szCs w:val="24"/>
                <w:lang w:val="sr-Cyrl-BA"/>
              </w:rPr>
              <w:t>.............................................</w:t>
            </w:r>
            <w:r w:rsidR="00FE4ADF">
              <w:rPr>
                <w:rFonts w:ascii="Times New Roman" w:hAnsi="Times New Roman" w:cs="Times New Roman"/>
                <w:sz w:val="24"/>
                <w:szCs w:val="24"/>
                <w:lang w:val="sr-Cyrl-BA"/>
              </w:rPr>
              <w:t>.........................</w:t>
            </w:r>
            <w:r w:rsidR="006D5707" w:rsidRPr="000E0681">
              <w:rPr>
                <w:rFonts w:ascii="Times New Roman" w:hAnsi="Times New Roman" w:cs="Times New Roman"/>
                <w:sz w:val="24"/>
                <w:szCs w:val="24"/>
                <w:lang w:val="sr-Cyrl-BA"/>
              </w:rPr>
              <w:t>200</w:t>
            </w:r>
          </w:p>
        </w:tc>
      </w:tr>
      <w:tr w:rsidR="002E7045" w:rsidRPr="000E0681" w14:paraId="33492359" w14:textId="77777777" w:rsidTr="009C6BB5">
        <w:tc>
          <w:tcPr>
            <w:tcW w:w="1384" w:type="dxa"/>
          </w:tcPr>
          <w:p w14:paraId="494693F7" w14:textId="77777777" w:rsidR="002E7045" w:rsidRPr="000E0681" w:rsidRDefault="002E7045"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11.2.1.3.</w:t>
            </w:r>
          </w:p>
        </w:tc>
        <w:tc>
          <w:tcPr>
            <w:tcW w:w="8470" w:type="dxa"/>
            <w:vAlign w:val="center"/>
          </w:tcPr>
          <w:p w14:paraId="33A74685" w14:textId="630D38D1" w:rsidR="002E7045" w:rsidRPr="000E0681" w:rsidRDefault="002E7045" w:rsidP="005F7343">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Слаба организација записничког стола</w:t>
            </w:r>
            <w:r w:rsidR="006D5707" w:rsidRPr="000E0681">
              <w:rPr>
                <w:rFonts w:ascii="Times New Roman" w:hAnsi="Times New Roman" w:cs="Times New Roman"/>
                <w:sz w:val="24"/>
                <w:szCs w:val="24"/>
                <w:lang w:val="sr-Cyrl-BA"/>
              </w:rPr>
              <w:t>...............................</w:t>
            </w:r>
            <w:r w:rsidR="00FE4ADF">
              <w:rPr>
                <w:rFonts w:ascii="Times New Roman" w:hAnsi="Times New Roman" w:cs="Times New Roman"/>
                <w:sz w:val="24"/>
                <w:szCs w:val="24"/>
                <w:lang w:val="sr-Cyrl-BA"/>
              </w:rPr>
              <w:t>...............................</w:t>
            </w:r>
            <w:r w:rsidR="006D5707" w:rsidRPr="000E0681">
              <w:rPr>
                <w:rFonts w:ascii="Times New Roman" w:hAnsi="Times New Roman" w:cs="Times New Roman"/>
                <w:sz w:val="24"/>
                <w:szCs w:val="24"/>
                <w:lang w:val="sr-Cyrl-BA"/>
              </w:rPr>
              <w:t>..150</w:t>
            </w:r>
          </w:p>
        </w:tc>
      </w:tr>
      <w:tr w:rsidR="002E7045" w:rsidRPr="000E0681" w14:paraId="500FE77D" w14:textId="77777777" w:rsidTr="009C6BB5">
        <w:tc>
          <w:tcPr>
            <w:tcW w:w="1384" w:type="dxa"/>
          </w:tcPr>
          <w:p w14:paraId="17DDEEAB" w14:textId="77777777" w:rsidR="002E7045" w:rsidRPr="000E0681" w:rsidRDefault="002E7045"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11.2.1.4.</w:t>
            </w:r>
          </w:p>
        </w:tc>
        <w:tc>
          <w:tcPr>
            <w:tcW w:w="8470" w:type="dxa"/>
            <w:vAlign w:val="center"/>
          </w:tcPr>
          <w:p w14:paraId="3819C7B9" w14:textId="4C9C77D3" w:rsidR="002E7045" w:rsidRPr="000E0681" w:rsidRDefault="002E7045" w:rsidP="005F7343">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Недостатак прописаних образаца</w:t>
            </w:r>
            <w:r w:rsidR="006D5707" w:rsidRPr="000E0681">
              <w:rPr>
                <w:rFonts w:ascii="Times New Roman" w:hAnsi="Times New Roman" w:cs="Times New Roman"/>
                <w:sz w:val="24"/>
                <w:szCs w:val="24"/>
                <w:lang w:val="sr-Cyrl-BA"/>
              </w:rPr>
              <w:t>.........................................</w:t>
            </w:r>
            <w:r w:rsidR="00FE4ADF">
              <w:rPr>
                <w:rFonts w:ascii="Times New Roman" w:hAnsi="Times New Roman" w:cs="Times New Roman"/>
                <w:sz w:val="24"/>
                <w:szCs w:val="24"/>
                <w:lang w:val="sr-Cyrl-BA"/>
              </w:rPr>
              <w:t>.......................</w:t>
            </w:r>
            <w:r w:rsidR="006D5707" w:rsidRPr="000E0681">
              <w:rPr>
                <w:rFonts w:ascii="Times New Roman" w:hAnsi="Times New Roman" w:cs="Times New Roman"/>
                <w:sz w:val="24"/>
                <w:szCs w:val="24"/>
                <w:lang w:val="sr-Cyrl-BA"/>
              </w:rPr>
              <w:t>150</w:t>
            </w:r>
          </w:p>
        </w:tc>
      </w:tr>
      <w:tr w:rsidR="002E7045" w:rsidRPr="000E0681" w14:paraId="7F696B61" w14:textId="77777777" w:rsidTr="009C6BB5">
        <w:tc>
          <w:tcPr>
            <w:tcW w:w="1384" w:type="dxa"/>
          </w:tcPr>
          <w:p w14:paraId="0D3073BD" w14:textId="77777777" w:rsidR="002E7045" w:rsidRPr="000E0681" w:rsidRDefault="002E7045"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11.2.1.5.</w:t>
            </w:r>
          </w:p>
        </w:tc>
        <w:tc>
          <w:tcPr>
            <w:tcW w:w="8470" w:type="dxa"/>
            <w:vAlign w:val="center"/>
          </w:tcPr>
          <w:p w14:paraId="16D4DE86" w14:textId="28218153" w:rsidR="002E7045" w:rsidRPr="000E0681" w:rsidRDefault="005F7343" w:rsidP="005F7343">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Недовољно загријана дворана</w:t>
            </w:r>
            <w:r w:rsidR="006D5707" w:rsidRPr="000E0681">
              <w:rPr>
                <w:rFonts w:ascii="Times New Roman" w:hAnsi="Times New Roman" w:cs="Times New Roman"/>
                <w:sz w:val="24"/>
                <w:szCs w:val="24"/>
                <w:lang w:val="sr-Cyrl-BA"/>
              </w:rPr>
              <w:t>................................................</w:t>
            </w:r>
            <w:r w:rsidR="00FE4ADF">
              <w:rPr>
                <w:rFonts w:ascii="Times New Roman" w:hAnsi="Times New Roman" w:cs="Times New Roman"/>
                <w:sz w:val="24"/>
                <w:szCs w:val="24"/>
                <w:lang w:val="sr-Cyrl-BA"/>
              </w:rPr>
              <w:t>.....................</w:t>
            </w:r>
            <w:r w:rsidR="006D5707" w:rsidRPr="000E0681">
              <w:rPr>
                <w:rFonts w:ascii="Times New Roman" w:hAnsi="Times New Roman" w:cs="Times New Roman"/>
                <w:sz w:val="24"/>
                <w:szCs w:val="24"/>
                <w:lang w:val="sr-Cyrl-BA"/>
              </w:rPr>
              <w:t>300</w:t>
            </w:r>
          </w:p>
        </w:tc>
      </w:tr>
      <w:tr w:rsidR="002E7045" w:rsidRPr="000E0681" w14:paraId="623EEABF" w14:textId="77777777" w:rsidTr="009C6BB5">
        <w:tc>
          <w:tcPr>
            <w:tcW w:w="1384" w:type="dxa"/>
          </w:tcPr>
          <w:p w14:paraId="0A496AFE" w14:textId="77777777" w:rsidR="002E7045" w:rsidRPr="000E0681" w:rsidRDefault="002E7045"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11.2.1.6.</w:t>
            </w:r>
          </w:p>
        </w:tc>
        <w:tc>
          <w:tcPr>
            <w:tcW w:w="8470" w:type="dxa"/>
            <w:vAlign w:val="center"/>
          </w:tcPr>
          <w:p w14:paraId="3D9A4467" w14:textId="605C79AF" w:rsidR="002E7045" w:rsidRPr="000E0681" w:rsidRDefault="005F7343" w:rsidP="005F7343">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Непосједовање термометра</w:t>
            </w:r>
            <w:r w:rsidR="006D5707" w:rsidRPr="000E0681">
              <w:rPr>
                <w:rFonts w:ascii="Times New Roman" w:hAnsi="Times New Roman" w:cs="Times New Roman"/>
                <w:sz w:val="24"/>
                <w:szCs w:val="24"/>
                <w:lang w:val="sr-Cyrl-BA"/>
              </w:rPr>
              <w:t>.........................................................................200</w:t>
            </w:r>
          </w:p>
        </w:tc>
      </w:tr>
      <w:tr w:rsidR="002E7045" w:rsidRPr="000E0681" w14:paraId="41B6D370" w14:textId="77777777" w:rsidTr="009C6BB5">
        <w:tc>
          <w:tcPr>
            <w:tcW w:w="1384" w:type="dxa"/>
          </w:tcPr>
          <w:p w14:paraId="22C09E98" w14:textId="77777777" w:rsidR="002E7045" w:rsidRPr="000E0681" w:rsidRDefault="002E7045"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11.2.1.7.</w:t>
            </w:r>
          </w:p>
        </w:tc>
        <w:tc>
          <w:tcPr>
            <w:tcW w:w="8470" w:type="dxa"/>
            <w:vAlign w:val="center"/>
          </w:tcPr>
          <w:p w14:paraId="5290F4B3" w14:textId="0448F60D" w:rsidR="006D5707" w:rsidRPr="000E0681" w:rsidRDefault="005F7343" w:rsidP="005F7343">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Недолазак или не</w:t>
            </w:r>
            <w:r w:rsidR="008D24E3">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 xml:space="preserve">посједовање доказа да су органи јавног </w:t>
            </w:r>
          </w:p>
          <w:p w14:paraId="1E085BCF" w14:textId="2836E5C0" w:rsidR="002E7045" w:rsidRPr="000E0681" w:rsidRDefault="005F7343" w:rsidP="005F7343">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реда и мира правовремено обавијештени о утакмици</w:t>
            </w:r>
            <w:r w:rsidR="006D5707" w:rsidRPr="000E0681">
              <w:rPr>
                <w:rFonts w:ascii="Times New Roman" w:hAnsi="Times New Roman" w:cs="Times New Roman"/>
                <w:sz w:val="24"/>
                <w:szCs w:val="24"/>
                <w:lang w:val="sr-Cyrl-BA"/>
              </w:rPr>
              <w:t>......</w:t>
            </w:r>
            <w:r w:rsidR="00FE4ADF">
              <w:rPr>
                <w:rFonts w:ascii="Times New Roman" w:hAnsi="Times New Roman" w:cs="Times New Roman"/>
                <w:sz w:val="24"/>
                <w:szCs w:val="24"/>
                <w:lang w:val="sr-Cyrl-BA"/>
              </w:rPr>
              <w:t>.........................</w:t>
            </w:r>
            <w:r w:rsidR="006D5707" w:rsidRPr="000E0681">
              <w:rPr>
                <w:rFonts w:ascii="Times New Roman" w:hAnsi="Times New Roman" w:cs="Times New Roman"/>
                <w:sz w:val="24"/>
                <w:szCs w:val="24"/>
                <w:lang w:val="sr-Cyrl-BA"/>
              </w:rPr>
              <w:t>200</w:t>
            </w:r>
          </w:p>
        </w:tc>
      </w:tr>
      <w:tr w:rsidR="002E7045" w:rsidRPr="000E0681" w14:paraId="202279D1" w14:textId="77777777" w:rsidTr="009C6BB5">
        <w:tc>
          <w:tcPr>
            <w:tcW w:w="1384" w:type="dxa"/>
          </w:tcPr>
          <w:p w14:paraId="1DDA5538" w14:textId="77777777" w:rsidR="002E7045" w:rsidRPr="000E0681" w:rsidRDefault="002E7045"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11.2.1.8.</w:t>
            </w:r>
          </w:p>
        </w:tc>
        <w:tc>
          <w:tcPr>
            <w:tcW w:w="8470" w:type="dxa"/>
            <w:vAlign w:val="center"/>
          </w:tcPr>
          <w:p w14:paraId="5C03FD8A" w14:textId="4D3EB1FF" w:rsidR="002E7045" w:rsidRPr="000E0681" w:rsidRDefault="005F7343" w:rsidP="005F7343">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Неадекватна редарска служба</w:t>
            </w:r>
            <w:r w:rsidR="006D5707" w:rsidRPr="000E0681">
              <w:rPr>
                <w:rFonts w:ascii="Times New Roman" w:hAnsi="Times New Roman" w:cs="Times New Roman"/>
                <w:sz w:val="24"/>
                <w:szCs w:val="24"/>
                <w:lang w:val="sr-Cyrl-BA"/>
              </w:rPr>
              <w:t>......................................................................300</w:t>
            </w:r>
          </w:p>
        </w:tc>
      </w:tr>
      <w:tr w:rsidR="002E7045" w:rsidRPr="000E0681" w14:paraId="2D83F064" w14:textId="77777777" w:rsidTr="009C6BB5">
        <w:tc>
          <w:tcPr>
            <w:tcW w:w="1384" w:type="dxa"/>
          </w:tcPr>
          <w:p w14:paraId="65A802DE" w14:textId="77777777" w:rsidR="002E7045" w:rsidRPr="000E0681" w:rsidRDefault="002E7045"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11.2.1.9.</w:t>
            </w:r>
          </w:p>
        </w:tc>
        <w:tc>
          <w:tcPr>
            <w:tcW w:w="8470" w:type="dxa"/>
            <w:vAlign w:val="center"/>
          </w:tcPr>
          <w:p w14:paraId="7982E479" w14:textId="35927CC3" w:rsidR="002E7045" w:rsidRPr="000E0681" w:rsidRDefault="005F7343" w:rsidP="005F7343">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Неадекватна </w:t>
            </w:r>
            <w:r w:rsidR="00BC65A0" w:rsidRPr="00BC65A0">
              <w:rPr>
                <w:rFonts w:ascii="Times New Roman" w:hAnsi="Times New Roman" w:cs="Times New Roman"/>
                <w:b/>
                <w:bCs/>
                <w:sz w:val="24"/>
                <w:szCs w:val="24"/>
                <w:lang w:val="sr-Cyrl-BA"/>
              </w:rPr>
              <w:t>медицинска</w:t>
            </w:r>
            <w:r w:rsidRPr="000E0681">
              <w:rPr>
                <w:rFonts w:ascii="Times New Roman" w:hAnsi="Times New Roman" w:cs="Times New Roman"/>
                <w:sz w:val="24"/>
                <w:szCs w:val="24"/>
                <w:lang w:val="sr-Cyrl-BA"/>
              </w:rPr>
              <w:t xml:space="preserve"> служба</w:t>
            </w:r>
            <w:r w:rsidR="006D5707" w:rsidRPr="000E0681">
              <w:rPr>
                <w:rFonts w:ascii="Times New Roman" w:hAnsi="Times New Roman" w:cs="Times New Roman"/>
                <w:sz w:val="24"/>
                <w:szCs w:val="24"/>
                <w:lang w:val="sr-Cyrl-BA"/>
              </w:rPr>
              <w:t>...................................................</w:t>
            </w:r>
            <w:r w:rsidR="00BC65A0">
              <w:rPr>
                <w:rFonts w:ascii="Times New Roman" w:hAnsi="Times New Roman" w:cs="Times New Roman"/>
                <w:sz w:val="24"/>
                <w:szCs w:val="24"/>
                <w:lang w:val="sr-Cyrl-BA"/>
              </w:rPr>
              <w:t>.</w:t>
            </w:r>
            <w:r w:rsidR="006D5707" w:rsidRPr="000E0681">
              <w:rPr>
                <w:rFonts w:ascii="Times New Roman" w:hAnsi="Times New Roman" w:cs="Times New Roman"/>
                <w:sz w:val="24"/>
                <w:szCs w:val="24"/>
                <w:lang w:val="sr-Cyrl-BA"/>
              </w:rPr>
              <w:t>...........</w:t>
            </w:r>
            <w:r w:rsidR="00BC65A0">
              <w:rPr>
                <w:rFonts w:ascii="Times New Roman" w:hAnsi="Times New Roman" w:cs="Times New Roman"/>
                <w:sz w:val="24"/>
                <w:szCs w:val="24"/>
                <w:lang w:val="sr-Cyrl-BA"/>
              </w:rPr>
              <w:t xml:space="preserve"> </w:t>
            </w:r>
            <w:r w:rsidR="006D5707" w:rsidRPr="000E0681">
              <w:rPr>
                <w:rFonts w:ascii="Times New Roman" w:hAnsi="Times New Roman" w:cs="Times New Roman"/>
                <w:sz w:val="24"/>
                <w:szCs w:val="24"/>
                <w:lang w:val="sr-Cyrl-BA"/>
              </w:rPr>
              <w:t>300</w:t>
            </w:r>
          </w:p>
        </w:tc>
      </w:tr>
      <w:tr w:rsidR="002E7045" w:rsidRPr="000E0681" w14:paraId="0074C693" w14:textId="77777777" w:rsidTr="009C6BB5">
        <w:tc>
          <w:tcPr>
            <w:tcW w:w="1384" w:type="dxa"/>
          </w:tcPr>
          <w:p w14:paraId="39A9FEAD" w14:textId="77777777" w:rsidR="002E7045" w:rsidRPr="000E0681" w:rsidRDefault="002E7045"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11.2.1.10.</w:t>
            </w:r>
          </w:p>
        </w:tc>
        <w:tc>
          <w:tcPr>
            <w:tcW w:w="8470" w:type="dxa"/>
            <w:vAlign w:val="center"/>
          </w:tcPr>
          <w:p w14:paraId="499BFE3A" w14:textId="73E3BD88" w:rsidR="002E7045" w:rsidRPr="000E0681" w:rsidRDefault="005F7343" w:rsidP="005F7343">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Непостојање службе за чишћење терена</w:t>
            </w:r>
            <w:r w:rsidR="006D5707" w:rsidRPr="000E0681">
              <w:rPr>
                <w:rFonts w:ascii="Times New Roman" w:hAnsi="Times New Roman" w:cs="Times New Roman"/>
                <w:sz w:val="24"/>
                <w:szCs w:val="24"/>
                <w:lang w:val="sr-Cyrl-BA"/>
              </w:rPr>
              <w:t>.............................</w:t>
            </w:r>
            <w:r w:rsidR="00FE4ADF">
              <w:rPr>
                <w:rFonts w:ascii="Times New Roman" w:hAnsi="Times New Roman" w:cs="Times New Roman"/>
                <w:sz w:val="24"/>
                <w:szCs w:val="24"/>
                <w:lang w:val="sr-Cyrl-BA"/>
              </w:rPr>
              <w:t>........................</w:t>
            </w:r>
            <w:r w:rsidR="006D5707" w:rsidRPr="000E0681">
              <w:rPr>
                <w:rFonts w:ascii="Times New Roman" w:hAnsi="Times New Roman" w:cs="Times New Roman"/>
                <w:sz w:val="24"/>
                <w:szCs w:val="24"/>
                <w:lang w:val="sr-Cyrl-BA"/>
              </w:rPr>
              <w:t>200</w:t>
            </w:r>
          </w:p>
        </w:tc>
      </w:tr>
      <w:tr w:rsidR="002E7045" w:rsidRPr="000E0681" w14:paraId="709327AB" w14:textId="77777777" w:rsidTr="009C6BB5">
        <w:tc>
          <w:tcPr>
            <w:tcW w:w="1384" w:type="dxa"/>
          </w:tcPr>
          <w:p w14:paraId="1AF29E2A" w14:textId="77777777" w:rsidR="002E7045" w:rsidRPr="000E0681" w:rsidRDefault="002E7045"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11.2.1.11.</w:t>
            </w:r>
          </w:p>
        </w:tc>
        <w:tc>
          <w:tcPr>
            <w:tcW w:w="8470" w:type="dxa"/>
            <w:vAlign w:val="center"/>
          </w:tcPr>
          <w:p w14:paraId="68AA83E7" w14:textId="01B08AE0" w:rsidR="002E7045" w:rsidRPr="000E0681" w:rsidRDefault="005F7343" w:rsidP="005F7343">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Непостојање столица за измјене играча</w:t>
            </w:r>
            <w:r w:rsidR="006D5707" w:rsidRPr="000E0681">
              <w:rPr>
                <w:rFonts w:ascii="Times New Roman" w:hAnsi="Times New Roman" w:cs="Times New Roman"/>
                <w:sz w:val="24"/>
                <w:szCs w:val="24"/>
                <w:lang w:val="sr-Cyrl-BA"/>
              </w:rPr>
              <w:t>...............................</w:t>
            </w:r>
            <w:r w:rsidR="00FE4ADF">
              <w:rPr>
                <w:rFonts w:ascii="Times New Roman" w:hAnsi="Times New Roman" w:cs="Times New Roman"/>
                <w:sz w:val="24"/>
                <w:szCs w:val="24"/>
                <w:lang w:val="sr-Cyrl-BA"/>
              </w:rPr>
              <w:t>.......................</w:t>
            </w:r>
            <w:r w:rsidR="006D5707" w:rsidRPr="000E0681">
              <w:rPr>
                <w:rFonts w:ascii="Times New Roman" w:hAnsi="Times New Roman" w:cs="Times New Roman"/>
                <w:sz w:val="24"/>
                <w:szCs w:val="24"/>
                <w:lang w:val="sr-Cyrl-BA"/>
              </w:rPr>
              <w:t>150</w:t>
            </w:r>
          </w:p>
        </w:tc>
      </w:tr>
      <w:tr w:rsidR="002E7045" w:rsidRPr="000E0681" w14:paraId="7FF50BDC" w14:textId="77777777" w:rsidTr="009C6BB5">
        <w:tc>
          <w:tcPr>
            <w:tcW w:w="1384" w:type="dxa"/>
          </w:tcPr>
          <w:p w14:paraId="5865BF1C" w14:textId="77777777" w:rsidR="002E7045" w:rsidRPr="000E0681" w:rsidRDefault="002E7045"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11.2.1.12.</w:t>
            </w:r>
          </w:p>
        </w:tc>
        <w:tc>
          <w:tcPr>
            <w:tcW w:w="8470" w:type="dxa"/>
            <w:vAlign w:val="center"/>
          </w:tcPr>
          <w:p w14:paraId="526175E7" w14:textId="5984F1E8" w:rsidR="002E7045" w:rsidRPr="000E0681" w:rsidRDefault="005F7343" w:rsidP="00D02390">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Неплаћање трошкова службеним лицима</w:t>
            </w:r>
            <w:r w:rsidR="006D5707" w:rsidRPr="000E0681">
              <w:rPr>
                <w:rFonts w:ascii="Times New Roman" w:hAnsi="Times New Roman" w:cs="Times New Roman"/>
                <w:sz w:val="24"/>
                <w:szCs w:val="24"/>
                <w:lang w:val="sr-Cyrl-BA"/>
              </w:rPr>
              <w:t>.............................</w:t>
            </w:r>
            <w:r w:rsidR="00FE4ADF">
              <w:rPr>
                <w:rFonts w:ascii="Times New Roman" w:hAnsi="Times New Roman" w:cs="Times New Roman"/>
                <w:sz w:val="24"/>
                <w:szCs w:val="24"/>
                <w:lang w:val="sr-Cyrl-BA"/>
              </w:rPr>
              <w:t>......................</w:t>
            </w:r>
            <w:r w:rsidR="006D5707" w:rsidRPr="000E0681">
              <w:rPr>
                <w:rFonts w:ascii="Times New Roman" w:hAnsi="Times New Roman" w:cs="Times New Roman"/>
                <w:sz w:val="24"/>
                <w:szCs w:val="24"/>
                <w:lang w:val="sr-Cyrl-BA"/>
              </w:rPr>
              <w:t>300</w:t>
            </w:r>
          </w:p>
        </w:tc>
      </w:tr>
      <w:tr w:rsidR="002E7045" w:rsidRPr="000E0681" w14:paraId="592943EF" w14:textId="77777777" w:rsidTr="009C6BB5">
        <w:tc>
          <w:tcPr>
            <w:tcW w:w="1384" w:type="dxa"/>
          </w:tcPr>
          <w:p w14:paraId="76D4FB2B" w14:textId="77777777" w:rsidR="002E7045" w:rsidRPr="000E0681" w:rsidRDefault="002E7045"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lastRenderedPageBreak/>
              <w:t>11.2.1.13.</w:t>
            </w:r>
          </w:p>
        </w:tc>
        <w:tc>
          <w:tcPr>
            <w:tcW w:w="8470" w:type="dxa"/>
            <w:vAlign w:val="center"/>
          </w:tcPr>
          <w:p w14:paraId="63B49163" w14:textId="77777777" w:rsidR="006D5707" w:rsidRPr="000E0681" w:rsidRDefault="005F7343" w:rsidP="00D02390">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Неизлажење у сусрет уредно поднијетом захтјеву</w:t>
            </w:r>
          </w:p>
          <w:p w14:paraId="213A6B0B" w14:textId="0D1C8A3B" w:rsidR="002E7045" w:rsidRPr="000E0681" w:rsidRDefault="005F7343" w:rsidP="00D02390">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гостујуће екипе за смјештај</w:t>
            </w:r>
            <w:r w:rsidR="006D5707" w:rsidRPr="000E0681">
              <w:rPr>
                <w:rFonts w:ascii="Times New Roman" w:hAnsi="Times New Roman" w:cs="Times New Roman"/>
                <w:sz w:val="24"/>
                <w:szCs w:val="24"/>
                <w:lang w:val="sr-Cyrl-BA"/>
              </w:rPr>
              <w:t>.........................................................................150</w:t>
            </w:r>
          </w:p>
        </w:tc>
      </w:tr>
      <w:tr w:rsidR="002E7045" w:rsidRPr="000E0681" w14:paraId="1A74CFF1" w14:textId="77777777" w:rsidTr="009C6BB5">
        <w:tc>
          <w:tcPr>
            <w:tcW w:w="1384" w:type="dxa"/>
          </w:tcPr>
          <w:p w14:paraId="1F2017D8" w14:textId="77777777" w:rsidR="002E7045" w:rsidRPr="000E0681" w:rsidRDefault="002E7045"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11.2.1.14.</w:t>
            </w:r>
          </w:p>
        </w:tc>
        <w:tc>
          <w:tcPr>
            <w:tcW w:w="8470" w:type="dxa"/>
            <w:vAlign w:val="center"/>
          </w:tcPr>
          <w:p w14:paraId="2D3F8227" w14:textId="77777777" w:rsidR="006D5707" w:rsidRPr="000E0681" w:rsidRDefault="005F7343" w:rsidP="00D02390">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Ометање рада записнич</w:t>
            </w:r>
            <w:r w:rsidR="006D5707" w:rsidRPr="000E0681">
              <w:rPr>
                <w:rFonts w:ascii="Times New Roman" w:hAnsi="Times New Roman" w:cs="Times New Roman"/>
                <w:sz w:val="24"/>
                <w:szCs w:val="24"/>
                <w:lang w:val="sr-Cyrl-BA"/>
              </w:rPr>
              <w:t>ког стола, делегата и судија од</w:t>
            </w:r>
          </w:p>
          <w:p w14:paraId="7870CCFC" w14:textId="30C84125" w:rsidR="002E7045" w:rsidRPr="000E0681" w:rsidRDefault="005F7343" w:rsidP="00D02390">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стране неслужбених лица за вријеме и послије утакмице</w:t>
            </w:r>
            <w:r w:rsidR="006D5707" w:rsidRPr="000E0681">
              <w:rPr>
                <w:rFonts w:ascii="Times New Roman" w:hAnsi="Times New Roman" w:cs="Times New Roman"/>
                <w:sz w:val="24"/>
                <w:szCs w:val="24"/>
                <w:lang w:val="sr-Cyrl-BA"/>
              </w:rPr>
              <w:t>...</w:t>
            </w:r>
            <w:r w:rsidR="00FE4ADF">
              <w:rPr>
                <w:rFonts w:ascii="Times New Roman" w:hAnsi="Times New Roman" w:cs="Times New Roman"/>
                <w:sz w:val="24"/>
                <w:szCs w:val="24"/>
                <w:lang w:val="sr-Cyrl-BA"/>
              </w:rPr>
              <w:t>....................</w:t>
            </w:r>
            <w:r w:rsidR="006D5707" w:rsidRPr="000E0681">
              <w:rPr>
                <w:rFonts w:ascii="Times New Roman" w:hAnsi="Times New Roman" w:cs="Times New Roman"/>
                <w:sz w:val="24"/>
                <w:szCs w:val="24"/>
                <w:lang w:val="sr-Cyrl-BA"/>
              </w:rPr>
              <w:t>500</w:t>
            </w:r>
          </w:p>
        </w:tc>
      </w:tr>
      <w:tr w:rsidR="002E7045" w:rsidRPr="000E0681" w14:paraId="5C9D7F91" w14:textId="77777777" w:rsidTr="009C6BB5">
        <w:tc>
          <w:tcPr>
            <w:tcW w:w="1384" w:type="dxa"/>
          </w:tcPr>
          <w:p w14:paraId="0E5A15B7" w14:textId="77777777" w:rsidR="002E7045" w:rsidRPr="000E0681" w:rsidRDefault="002E7045"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11.2.1.15.</w:t>
            </w:r>
          </w:p>
        </w:tc>
        <w:tc>
          <w:tcPr>
            <w:tcW w:w="8470" w:type="dxa"/>
            <w:vAlign w:val="center"/>
          </w:tcPr>
          <w:p w14:paraId="30FFB3B2" w14:textId="0AE84406" w:rsidR="002E7045" w:rsidRPr="000E0681" w:rsidRDefault="005F7343" w:rsidP="00D02390">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Недостатак потребног броја лопти за загријавање екипа</w:t>
            </w:r>
            <w:r w:rsidR="006D5707" w:rsidRPr="000E0681">
              <w:rPr>
                <w:rFonts w:ascii="Times New Roman" w:hAnsi="Times New Roman" w:cs="Times New Roman"/>
                <w:sz w:val="24"/>
                <w:szCs w:val="24"/>
                <w:lang w:val="sr-Cyrl-BA"/>
              </w:rPr>
              <w:t>...</w:t>
            </w:r>
            <w:r w:rsidR="00FE4ADF">
              <w:rPr>
                <w:rFonts w:ascii="Times New Roman" w:hAnsi="Times New Roman" w:cs="Times New Roman"/>
                <w:sz w:val="24"/>
                <w:szCs w:val="24"/>
                <w:lang w:val="sr-Cyrl-BA"/>
              </w:rPr>
              <w:t>.....................</w:t>
            </w:r>
            <w:r w:rsidR="006D5707" w:rsidRPr="000E0681">
              <w:rPr>
                <w:rFonts w:ascii="Times New Roman" w:hAnsi="Times New Roman" w:cs="Times New Roman"/>
                <w:sz w:val="24"/>
                <w:szCs w:val="24"/>
                <w:lang w:val="sr-Cyrl-BA"/>
              </w:rPr>
              <w:t>100</w:t>
            </w:r>
          </w:p>
        </w:tc>
      </w:tr>
      <w:tr w:rsidR="002E7045" w:rsidRPr="000E0681" w14:paraId="03AE8169" w14:textId="77777777" w:rsidTr="009C6BB5">
        <w:tc>
          <w:tcPr>
            <w:tcW w:w="1384" w:type="dxa"/>
          </w:tcPr>
          <w:p w14:paraId="347B7F2F" w14:textId="77777777" w:rsidR="002E7045" w:rsidRDefault="002E7045" w:rsidP="00AE13EB">
            <w:pPr>
              <w:jc w:val="both"/>
              <w:rPr>
                <w:rFonts w:ascii="Times New Roman" w:hAnsi="Times New Roman" w:cs="Times New Roman"/>
                <w:sz w:val="24"/>
                <w:szCs w:val="24"/>
                <w:lang w:val="sr-Latn-RS"/>
              </w:rPr>
            </w:pPr>
            <w:r w:rsidRPr="000E0681">
              <w:rPr>
                <w:rFonts w:ascii="Times New Roman" w:hAnsi="Times New Roman" w:cs="Times New Roman"/>
                <w:sz w:val="24"/>
                <w:szCs w:val="24"/>
                <w:lang w:val="sr-Cyrl-BA"/>
              </w:rPr>
              <w:t>11.2.1.16.</w:t>
            </w:r>
          </w:p>
          <w:p w14:paraId="2133B798" w14:textId="3AECA869" w:rsidR="00610860" w:rsidRPr="00610860" w:rsidRDefault="00610860" w:rsidP="00AE13EB">
            <w:pPr>
              <w:jc w:val="both"/>
              <w:rPr>
                <w:rFonts w:ascii="Times New Roman" w:hAnsi="Times New Roman" w:cs="Times New Roman"/>
                <w:sz w:val="24"/>
                <w:szCs w:val="24"/>
                <w:lang w:val="bs-Cyrl-BA"/>
              </w:rPr>
            </w:pPr>
            <w:r w:rsidRPr="00610860">
              <w:rPr>
                <w:rFonts w:ascii="Times New Roman" w:hAnsi="Times New Roman" w:cs="Times New Roman"/>
                <w:sz w:val="24"/>
                <w:szCs w:val="24"/>
                <w:lang w:val="sr-Latn-RS"/>
              </w:rPr>
              <w:t>11.2.1.16.</w:t>
            </w:r>
            <w:r>
              <w:rPr>
                <w:rFonts w:ascii="Times New Roman" w:hAnsi="Times New Roman" w:cs="Times New Roman"/>
                <w:sz w:val="24"/>
                <w:szCs w:val="24"/>
                <w:lang w:val="sr-Latn-RS"/>
              </w:rPr>
              <w:t>a</w:t>
            </w:r>
          </w:p>
        </w:tc>
        <w:tc>
          <w:tcPr>
            <w:tcW w:w="8470" w:type="dxa"/>
            <w:vAlign w:val="center"/>
          </w:tcPr>
          <w:p w14:paraId="65E37009" w14:textId="6C0C7183" w:rsidR="002E7045" w:rsidRDefault="005F7343" w:rsidP="00D02390">
            <w:pPr>
              <w:rPr>
                <w:rFonts w:ascii="Times New Roman" w:hAnsi="Times New Roman" w:cs="Times New Roman"/>
                <w:sz w:val="24"/>
                <w:szCs w:val="24"/>
                <w:lang w:val="sr-Latn-RS"/>
              </w:rPr>
            </w:pPr>
            <w:r w:rsidRPr="000E0681">
              <w:rPr>
                <w:rFonts w:ascii="Times New Roman" w:hAnsi="Times New Roman" w:cs="Times New Roman"/>
                <w:sz w:val="24"/>
                <w:szCs w:val="24"/>
                <w:lang w:val="sr-Cyrl-BA"/>
              </w:rPr>
              <w:t>Не</w:t>
            </w:r>
            <w:r w:rsidR="00EE053D">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истицање државне заставе</w:t>
            </w:r>
            <w:r w:rsidR="006D5707" w:rsidRPr="000E0681">
              <w:rPr>
                <w:rFonts w:ascii="Times New Roman" w:hAnsi="Times New Roman" w:cs="Times New Roman"/>
                <w:sz w:val="24"/>
                <w:szCs w:val="24"/>
                <w:lang w:val="sr-Cyrl-BA"/>
              </w:rPr>
              <w:t>.....................................................................100</w:t>
            </w:r>
          </w:p>
          <w:p w14:paraId="5816F47F" w14:textId="36AF6F1E" w:rsidR="00610860" w:rsidRPr="00610860" w:rsidRDefault="00610860" w:rsidP="00D02390">
            <w:pPr>
              <w:rPr>
                <w:rFonts w:ascii="Times New Roman" w:hAnsi="Times New Roman" w:cs="Times New Roman"/>
                <w:sz w:val="24"/>
                <w:szCs w:val="24"/>
                <w:u w:val="single"/>
                <w:lang w:val="bs-Cyrl-BA"/>
              </w:rPr>
            </w:pPr>
            <w:r w:rsidRPr="00BC65A0">
              <w:rPr>
                <w:rFonts w:ascii="Times New Roman" w:hAnsi="Times New Roman" w:cs="Times New Roman"/>
                <w:sz w:val="24"/>
                <w:szCs w:val="24"/>
                <w:lang w:val="bs-Cyrl-BA"/>
              </w:rPr>
              <w:t>Не</w:t>
            </w:r>
            <w:r w:rsidR="00790656" w:rsidRPr="00BC65A0">
              <w:rPr>
                <w:rFonts w:ascii="Times New Roman" w:hAnsi="Times New Roman" w:cs="Times New Roman"/>
                <w:sz w:val="24"/>
                <w:szCs w:val="24"/>
                <w:lang w:val="bs-Cyrl-BA"/>
              </w:rPr>
              <w:t xml:space="preserve"> </w:t>
            </w:r>
            <w:r w:rsidRPr="00BC65A0">
              <w:rPr>
                <w:rFonts w:ascii="Times New Roman" w:hAnsi="Times New Roman" w:cs="Times New Roman"/>
                <w:sz w:val="24"/>
                <w:szCs w:val="24"/>
                <w:lang w:val="bs-Cyrl-BA"/>
              </w:rPr>
              <w:t>емитовање химне Републике Српске</w:t>
            </w:r>
            <w:r w:rsidRPr="00BC65A0">
              <w:rPr>
                <w:rFonts w:ascii="Times New Roman" w:hAnsi="Times New Roman" w:cs="Times New Roman"/>
                <w:color w:val="17365D" w:themeColor="text2" w:themeShade="BF"/>
                <w:sz w:val="24"/>
                <w:szCs w:val="24"/>
                <w:lang w:val="bs-Cyrl-BA"/>
              </w:rPr>
              <w:t>...................................................</w:t>
            </w:r>
            <w:r w:rsidRPr="00610860">
              <w:rPr>
                <w:rFonts w:ascii="Times New Roman" w:hAnsi="Times New Roman" w:cs="Times New Roman"/>
                <w:color w:val="17365D" w:themeColor="text2" w:themeShade="BF"/>
                <w:sz w:val="24"/>
                <w:szCs w:val="24"/>
                <w:u w:val="single"/>
                <w:lang w:val="bs-Cyrl-BA"/>
              </w:rPr>
              <w:t>100</w:t>
            </w:r>
          </w:p>
        </w:tc>
      </w:tr>
      <w:tr w:rsidR="002E7045" w:rsidRPr="000E0681" w14:paraId="1D200D1E" w14:textId="77777777" w:rsidTr="009C6BB5">
        <w:tc>
          <w:tcPr>
            <w:tcW w:w="1384" w:type="dxa"/>
          </w:tcPr>
          <w:p w14:paraId="58A74161" w14:textId="77777777" w:rsidR="002E7045" w:rsidRPr="00B97EF9" w:rsidRDefault="002E7045" w:rsidP="00AE13EB">
            <w:pPr>
              <w:jc w:val="both"/>
              <w:rPr>
                <w:rFonts w:ascii="Times New Roman" w:hAnsi="Times New Roman" w:cs="Times New Roman"/>
                <w:sz w:val="24"/>
                <w:szCs w:val="24"/>
                <w:lang w:val="sr-Cyrl-BA"/>
              </w:rPr>
            </w:pPr>
            <w:r w:rsidRPr="00B97EF9">
              <w:rPr>
                <w:rFonts w:ascii="Times New Roman" w:hAnsi="Times New Roman" w:cs="Times New Roman"/>
                <w:sz w:val="24"/>
                <w:szCs w:val="24"/>
                <w:lang w:val="sr-Cyrl-BA"/>
              </w:rPr>
              <w:t>11.2.1.17.</w:t>
            </w:r>
          </w:p>
        </w:tc>
        <w:tc>
          <w:tcPr>
            <w:tcW w:w="8470" w:type="dxa"/>
            <w:vAlign w:val="center"/>
          </w:tcPr>
          <w:p w14:paraId="3FABF69E" w14:textId="2AEA85F0" w:rsidR="00EE053D" w:rsidRDefault="00D113C7" w:rsidP="00D113C7">
            <w:pPr>
              <w:rPr>
                <w:rFonts w:ascii="Times New Roman" w:hAnsi="Times New Roman" w:cs="Times New Roman"/>
                <w:sz w:val="24"/>
                <w:szCs w:val="24"/>
                <w:lang w:val="sr-Cyrl-BA"/>
              </w:rPr>
            </w:pPr>
            <w:r w:rsidRPr="00B97EF9">
              <w:rPr>
                <w:rFonts w:ascii="Times New Roman" w:hAnsi="Times New Roman" w:cs="Times New Roman"/>
                <w:sz w:val="24"/>
                <w:szCs w:val="24"/>
                <w:lang w:val="sr-Cyrl-BA"/>
              </w:rPr>
              <w:t>Не</w:t>
            </w:r>
            <w:r w:rsidR="00EE053D">
              <w:rPr>
                <w:rFonts w:ascii="Times New Roman" w:hAnsi="Times New Roman" w:cs="Times New Roman"/>
                <w:sz w:val="24"/>
                <w:szCs w:val="24"/>
                <w:lang w:val="sr-Cyrl-BA"/>
              </w:rPr>
              <w:t xml:space="preserve"> </w:t>
            </w:r>
            <w:r w:rsidRPr="00B97EF9">
              <w:rPr>
                <w:rFonts w:ascii="Times New Roman" w:hAnsi="Times New Roman" w:cs="Times New Roman"/>
                <w:sz w:val="24"/>
                <w:szCs w:val="24"/>
                <w:lang w:val="sr-Cyrl-BA"/>
              </w:rPr>
              <w:t xml:space="preserve">обезбјеђење </w:t>
            </w:r>
            <w:r w:rsidR="00DD40DE">
              <w:rPr>
                <w:rFonts w:ascii="Times New Roman" w:hAnsi="Times New Roman" w:cs="Times New Roman"/>
                <w:sz w:val="24"/>
                <w:szCs w:val="24"/>
                <w:lang w:val="sr-Cyrl-BA"/>
              </w:rPr>
              <w:t>„</w:t>
            </w:r>
            <w:r w:rsidRPr="00B97EF9">
              <w:rPr>
                <w:rFonts w:ascii="Times New Roman" w:hAnsi="Times New Roman" w:cs="Times New Roman"/>
                <w:sz w:val="24"/>
                <w:szCs w:val="24"/>
                <w:lang w:val="sr-Cyrl-BA"/>
              </w:rPr>
              <w:t>LIVE STREAMINGA</w:t>
            </w:r>
            <w:r w:rsidR="00DD40DE">
              <w:rPr>
                <w:rFonts w:ascii="Times New Roman" w:hAnsi="Times New Roman" w:cs="Times New Roman"/>
                <w:sz w:val="24"/>
                <w:szCs w:val="24"/>
                <w:lang w:val="sr-Cyrl-BA"/>
              </w:rPr>
              <w:t>“</w:t>
            </w:r>
            <w:r w:rsidRPr="00B97EF9">
              <w:rPr>
                <w:rFonts w:ascii="Times New Roman" w:hAnsi="Times New Roman" w:cs="Times New Roman"/>
                <w:sz w:val="24"/>
                <w:szCs w:val="24"/>
                <w:lang w:val="sr-Cyrl-BA"/>
              </w:rPr>
              <w:t xml:space="preserve"> за утакмицу 1.МЛРС</w:t>
            </w:r>
            <w:r w:rsidR="00EE053D">
              <w:rPr>
                <w:rFonts w:ascii="Times New Roman" w:hAnsi="Times New Roman" w:cs="Times New Roman"/>
                <w:sz w:val="24"/>
                <w:szCs w:val="24"/>
                <w:lang w:val="sr-Cyrl-BA"/>
              </w:rPr>
              <w:t xml:space="preserve">, </w:t>
            </w:r>
          </w:p>
          <w:p w14:paraId="238414D6" w14:textId="745C5E6B" w:rsidR="002E7045" w:rsidRPr="00B97EF9" w:rsidRDefault="00EE053D" w:rsidP="00D113C7">
            <w:pPr>
              <w:rPr>
                <w:rFonts w:ascii="Times New Roman" w:hAnsi="Times New Roman" w:cs="Times New Roman"/>
                <w:sz w:val="24"/>
                <w:szCs w:val="24"/>
                <w:lang w:val="sr-Cyrl-BA"/>
              </w:rPr>
            </w:pPr>
            <w:r>
              <w:rPr>
                <w:rFonts w:ascii="Times New Roman" w:hAnsi="Times New Roman" w:cs="Times New Roman"/>
                <w:sz w:val="24"/>
                <w:szCs w:val="24"/>
                <w:lang w:val="sr-Cyrl-BA"/>
              </w:rPr>
              <w:t xml:space="preserve">1.ЖЛРС </w:t>
            </w:r>
            <w:r w:rsidR="00D113C7" w:rsidRPr="00B97EF9">
              <w:rPr>
                <w:rFonts w:ascii="Times New Roman" w:hAnsi="Times New Roman" w:cs="Times New Roman"/>
                <w:sz w:val="24"/>
                <w:szCs w:val="24"/>
                <w:lang w:val="sr-Cyrl-BA"/>
              </w:rPr>
              <w:t xml:space="preserve">  </w:t>
            </w:r>
            <w:r w:rsidR="006D5707" w:rsidRPr="00B97EF9">
              <w:rPr>
                <w:rFonts w:ascii="Times New Roman" w:hAnsi="Times New Roman" w:cs="Times New Roman"/>
                <w:sz w:val="24"/>
                <w:szCs w:val="24"/>
                <w:lang w:val="sr-Cyrl-BA"/>
              </w:rPr>
              <w:t>.................</w:t>
            </w:r>
            <w:r>
              <w:rPr>
                <w:rFonts w:ascii="Times New Roman" w:hAnsi="Times New Roman" w:cs="Times New Roman"/>
                <w:sz w:val="24"/>
                <w:szCs w:val="24"/>
                <w:lang w:val="sr-Cyrl-BA"/>
              </w:rPr>
              <w:t>....................................................................</w:t>
            </w:r>
            <w:r w:rsidR="006D5707" w:rsidRPr="00B97EF9">
              <w:rPr>
                <w:rFonts w:ascii="Times New Roman" w:hAnsi="Times New Roman" w:cs="Times New Roman"/>
                <w:sz w:val="24"/>
                <w:szCs w:val="24"/>
                <w:lang w:val="sr-Cyrl-BA"/>
              </w:rPr>
              <w:t>...........</w:t>
            </w:r>
            <w:r w:rsidR="00F35998" w:rsidRPr="00B97EF9">
              <w:rPr>
                <w:rFonts w:ascii="Times New Roman" w:hAnsi="Times New Roman" w:cs="Times New Roman"/>
                <w:sz w:val="24"/>
                <w:szCs w:val="24"/>
                <w:lang w:val="sr-Cyrl-BA"/>
              </w:rPr>
              <w:t>2</w:t>
            </w:r>
            <w:r w:rsidR="006D5707" w:rsidRPr="00B97EF9">
              <w:rPr>
                <w:rFonts w:ascii="Times New Roman" w:hAnsi="Times New Roman" w:cs="Times New Roman"/>
                <w:sz w:val="24"/>
                <w:szCs w:val="24"/>
                <w:lang w:val="sr-Cyrl-BA"/>
              </w:rPr>
              <w:t>00</w:t>
            </w:r>
          </w:p>
        </w:tc>
      </w:tr>
      <w:tr w:rsidR="002E7045" w:rsidRPr="000E0681" w14:paraId="53A97450" w14:textId="77777777" w:rsidTr="009C6BB5">
        <w:tc>
          <w:tcPr>
            <w:tcW w:w="1384" w:type="dxa"/>
          </w:tcPr>
          <w:p w14:paraId="71A3F44A" w14:textId="77777777" w:rsidR="002E7045" w:rsidRPr="000E0681" w:rsidRDefault="002E7045"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11.2.1.18.</w:t>
            </w:r>
          </w:p>
        </w:tc>
        <w:tc>
          <w:tcPr>
            <w:tcW w:w="8470" w:type="dxa"/>
            <w:vAlign w:val="center"/>
          </w:tcPr>
          <w:p w14:paraId="39DFA428" w14:textId="2907DE25" w:rsidR="002E7045" w:rsidRPr="000E0681" w:rsidRDefault="005F7343" w:rsidP="00D02390">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Недостатак просторија за одржавање конференција за штампу</w:t>
            </w:r>
            <w:r w:rsidR="00294C14">
              <w:rPr>
                <w:rFonts w:ascii="Times New Roman" w:hAnsi="Times New Roman" w:cs="Times New Roman"/>
                <w:sz w:val="24"/>
                <w:szCs w:val="24"/>
                <w:lang w:val="sr-Cyrl-BA"/>
              </w:rPr>
              <w:t>.............</w:t>
            </w:r>
            <w:r w:rsidR="006D5707" w:rsidRPr="000E0681">
              <w:rPr>
                <w:rFonts w:ascii="Times New Roman" w:hAnsi="Times New Roman" w:cs="Times New Roman"/>
                <w:sz w:val="24"/>
                <w:szCs w:val="24"/>
                <w:lang w:val="sr-Cyrl-BA"/>
              </w:rPr>
              <w:t>250</w:t>
            </w:r>
          </w:p>
        </w:tc>
      </w:tr>
      <w:tr w:rsidR="002E7045" w:rsidRPr="000E0681" w14:paraId="790CC6F2" w14:textId="77777777" w:rsidTr="009C6BB5">
        <w:tc>
          <w:tcPr>
            <w:tcW w:w="1384" w:type="dxa"/>
          </w:tcPr>
          <w:p w14:paraId="26DFFC7A" w14:textId="77777777" w:rsidR="002E7045" w:rsidRPr="000E0681" w:rsidRDefault="002E7045"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11.2.1.19.</w:t>
            </w:r>
          </w:p>
        </w:tc>
        <w:tc>
          <w:tcPr>
            <w:tcW w:w="8470" w:type="dxa"/>
            <w:vAlign w:val="center"/>
          </w:tcPr>
          <w:p w14:paraId="79E59EDF" w14:textId="776006C1" w:rsidR="002E7045" w:rsidRPr="000E0681" w:rsidRDefault="005F7343" w:rsidP="00D02390">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Неадекватне просторије за свлачење екипа и судија</w:t>
            </w:r>
            <w:r w:rsidR="006D5707" w:rsidRPr="000E0681">
              <w:rPr>
                <w:rFonts w:ascii="Times New Roman" w:hAnsi="Times New Roman" w:cs="Times New Roman"/>
                <w:sz w:val="24"/>
                <w:szCs w:val="24"/>
                <w:lang w:val="sr-Cyrl-BA"/>
              </w:rPr>
              <w:t>................................200</w:t>
            </w:r>
          </w:p>
        </w:tc>
      </w:tr>
      <w:tr w:rsidR="002E7045" w:rsidRPr="000E0681" w14:paraId="45D7C015" w14:textId="77777777" w:rsidTr="009C6BB5">
        <w:tc>
          <w:tcPr>
            <w:tcW w:w="1384" w:type="dxa"/>
          </w:tcPr>
          <w:p w14:paraId="7EBA80D9" w14:textId="77777777" w:rsidR="000E7E27" w:rsidRPr="000E0681" w:rsidRDefault="000E7E27" w:rsidP="000E7E27">
            <w:pPr>
              <w:rPr>
                <w:rFonts w:ascii="Times New Roman" w:hAnsi="Times New Roman" w:cs="Times New Roman"/>
                <w:sz w:val="24"/>
                <w:szCs w:val="24"/>
                <w:lang w:val="sr-Cyrl-BA"/>
              </w:rPr>
            </w:pPr>
          </w:p>
          <w:p w14:paraId="53EE119F" w14:textId="77777777" w:rsidR="000E7E27" w:rsidRPr="000E0681" w:rsidRDefault="000E7E27" w:rsidP="000E7E27">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11.2.1.2</w:t>
            </w:r>
            <w:r w:rsidR="00E77AC6" w:rsidRPr="000E0681">
              <w:rPr>
                <w:rFonts w:ascii="Times New Roman" w:hAnsi="Times New Roman" w:cs="Times New Roman"/>
                <w:sz w:val="24"/>
                <w:szCs w:val="24"/>
                <w:lang w:val="sr-Cyrl-BA"/>
              </w:rPr>
              <w:t>0</w:t>
            </w:r>
            <w:r w:rsidRPr="000E0681">
              <w:rPr>
                <w:rFonts w:ascii="Times New Roman" w:hAnsi="Times New Roman" w:cs="Times New Roman"/>
                <w:sz w:val="24"/>
                <w:szCs w:val="24"/>
                <w:lang w:val="sr-Cyrl-BA"/>
              </w:rPr>
              <w:t xml:space="preserve">.       </w:t>
            </w:r>
          </w:p>
          <w:p w14:paraId="6F26E649" w14:textId="77777777" w:rsidR="000E7E27" w:rsidRPr="000E0681" w:rsidRDefault="000E7E27" w:rsidP="000E7E27">
            <w:pPr>
              <w:rPr>
                <w:rFonts w:ascii="Times New Roman" w:hAnsi="Times New Roman" w:cs="Times New Roman"/>
                <w:sz w:val="24"/>
                <w:szCs w:val="24"/>
                <w:lang w:val="sr-Cyrl-BA"/>
              </w:rPr>
            </w:pPr>
          </w:p>
          <w:p w14:paraId="425D8371" w14:textId="77777777" w:rsidR="000E7E27" w:rsidRPr="000E0681" w:rsidRDefault="000E7E27" w:rsidP="000E7E27">
            <w:pPr>
              <w:rPr>
                <w:rFonts w:ascii="Times New Roman" w:hAnsi="Times New Roman" w:cs="Times New Roman"/>
                <w:sz w:val="24"/>
                <w:szCs w:val="24"/>
                <w:lang w:val="sr-Cyrl-BA"/>
              </w:rPr>
            </w:pPr>
          </w:p>
          <w:p w14:paraId="188868E2" w14:textId="77777777" w:rsidR="000E7E27" w:rsidRPr="000E0681" w:rsidRDefault="000E7E27" w:rsidP="000E7E27">
            <w:pPr>
              <w:rPr>
                <w:rFonts w:ascii="Times New Roman" w:hAnsi="Times New Roman" w:cs="Times New Roman"/>
                <w:sz w:val="24"/>
                <w:szCs w:val="24"/>
                <w:lang w:val="sr-Cyrl-BA"/>
              </w:rPr>
            </w:pPr>
          </w:p>
          <w:p w14:paraId="442C6FFB" w14:textId="77777777" w:rsidR="000E7E27" w:rsidRPr="000E0681" w:rsidRDefault="000E7E27" w:rsidP="000E7E27">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11.2.1.2</w:t>
            </w:r>
            <w:r w:rsidR="00E77AC6" w:rsidRPr="000E0681">
              <w:rPr>
                <w:rFonts w:ascii="Times New Roman" w:hAnsi="Times New Roman" w:cs="Times New Roman"/>
                <w:sz w:val="24"/>
                <w:szCs w:val="24"/>
                <w:lang w:val="sr-Cyrl-BA"/>
              </w:rPr>
              <w:t>1</w:t>
            </w:r>
            <w:r w:rsidRPr="000E0681">
              <w:rPr>
                <w:rFonts w:ascii="Times New Roman" w:hAnsi="Times New Roman" w:cs="Times New Roman"/>
                <w:sz w:val="24"/>
                <w:szCs w:val="24"/>
                <w:lang w:val="sr-Cyrl-BA"/>
              </w:rPr>
              <w:t>.</w:t>
            </w:r>
          </w:p>
          <w:p w14:paraId="2072D363" w14:textId="339EE2EE" w:rsidR="00B16BD2" w:rsidRPr="000E0681" w:rsidRDefault="000E7E27" w:rsidP="000E7E27">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 </w:t>
            </w:r>
          </w:p>
          <w:p w14:paraId="7024481E" w14:textId="77777777" w:rsidR="00B16BD2" w:rsidRPr="000E0681" w:rsidRDefault="00B16BD2" w:rsidP="00B16BD2">
            <w:pPr>
              <w:rPr>
                <w:rFonts w:ascii="Times New Roman" w:hAnsi="Times New Roman" w:cs="Times New Roman"/>
                <w:sz w:val="24"/>
                <w:szCs w:val="24"/>
                <w:lang w:val="sr-Cyrl-BA"/>
              </w:rPr>
            </w:pPr>
          </w:p>
          <w:p w14:paraId="31978D3A" w14:textId="3C7D211C" w:rsidR="00294C14" w:rsidRDefault="00294C14" w:rsidP="00B16BD2">
            <w:pPr>
              <w:rPr>
                <w:rFonts w:ascii="Times New Roman" w:hAnsi="Times New Roman" w:cs="Times New Roman"/>
                <w:sz w:val="24"/>
                <w:szCs w:val="24"/>
                <w:lang w:val="sr-Cyrl-BA"/>
              </w:rPr>
            </w:pPr>
            <w:r>
              <w:rPr>
                <w:rFonts w:ascii="Times New Roman" w:hAnsi="Times New Roman" w:cs="Times New Roman"/>
                <w:sz w:val="24"/>
                <w:szCs w:val="24"/>
                <w:lang w:val="sr-Cyrl-BA"/>
              </w:rPr>
              <w:t>11.2.</w:t>
            </w:r>
            <w:r w:rsidR="00CC6B03">
              <w:rPr>
                <w:rFonts w:ascii="Times New Roman" w:hAnsi="Times New Roman" w:cs="Times New Roman"/>
                <w:sz w:val="24"/>
                <w:szCs w:val="24"/>
                <w:lang w:val="sr-Cyrl-BA"/>
              </w:rPr>
              <w:t>1</w:t>
            </w:r>
            <w:r>
              <w:rPr>
                <w:rFonts w:ascii="Times New Roman" w:hAnsi="Times New Roman" w:cs="Times New Roman"/>
                <w:sz w:val="24"/>
                <w:szCs w:val="24"/>
                <w:lang w:val="sr-Cyrl-BA"/>
              </w:rPr>
              <w:t>.2</w:t>
            </w:r>
            <w:r w:rsidR="00CC6B03">
              <w:rPr>
                <w:rFonts w:ascii="Times New Roman" w:hAnsi="Times New Roman" w:cs="Times New Roman"/>
                <w:sz w:val="24"/>
                <w:szCs w:val="24"/>
                <w:lang w:val="sr-Cyrl-BA"/>
              </w:rPr>
              <w:t>2</w:t>
            </w:r>
          </w:p>
          <w:p w14:paraId="3AEF87DB" w14:textId="218DC5C9" w:rsidR="00B16BD2" w:rsidRPr="000E0681" w:rsidRDefault="00B16BD2" w:rsidP="00635EF4">
            <w:pPr>
              <w:spacing w:before="360"/>
              <w:rPr>
                <w:rFonts w:ascii="Times New Roman" w:hAnsi="Times New Roman" w:cs="Times New Roman"/>
                <w:sz w:val="24"/>
                <w:szCs w:val="24"/>
                <w:lang w:val="sr-Cyrl-BA"/>
              </w:rPr>
            </w:pPr>
            <w:r w:rsidRPr="000E0681">
              <w:rPr>
                <w:rFonts w:ascii="Times New Roman" w:hAnsi="Times New Roman" w:cs="Times New Roman"/>
                <w:sz w:val="24"/>
                <w:szCs w:val="24"/>
                <w:lang w:val="sr-Cyrl-BA"/>
              </w:rPr>
              <w:t>11.2.1.2</w:t>
            </w:r>
            <w:r w:rsidR="00CC6B03">
              <w:rPr>
                <w:rFonts w:ascii="Times New Roman" w:hAnsi="Times New Roman" w:cs="Times New Roman"/>
                <w:sz w:val="24"/>
                <w:szCs w:val="24"/>
                <w:lang w:val="sr-Cyrl-BA"/>
              </w:rPr>
              <w:t>3</w:t>
            </w:r>
            <w:r w:rsidRPr="000E0681">
              <w:rPr>
                <w:rFonts w:ascii="Times New Roman" w:hAnsi="Times New Roman" w:cs="Times New Roman"/>
                <w:sz w:val="24"/>
                <w:szCs w:val="24"/>
                <w:lang w:val="sr-Cyrl-BA"/>
              </w:rPr>
              <w:t>.</w:t>
            </w:r>
          </w:p>
          <w:p w14:paraId="123BB833" w14:textId="77777777" w:rsidR="00B16BD2" w:rsidRPr="000E0681" w:rsidRDefault="00B16BD2" w:rsidP="00B16BD2">
            <w:pPr>
              <w:rPr>
                <w:rFonts w:ascii="Times New Roman" w:hAnsi="Times New Roman" w:cs="Times New Roman"/>
                <w:sz w:val="24"/>
                <w:szCs w:val="24"/>
                <w:lang w:val="sr-Cyrl-BA"/>
              </w:rPr>
            </w:pPr>
          </w:p>
          <w:p w14:paraId="181635A0" w14:textId="77777777" w:rsidR="00B16BD2" w:rsidRPr="000E0681" w:rsidRDefault="00B16BD2" w:rsidP="00B16BD2">
            <w:pPr>
              <w:rPr>
                <w:rFonts w:ascii="Times New Roman" w:hAnsi="Times New Roman" w:cs="Times New Roman"/>
                <w:sz w:val="24"/>
                <w:szCs w:val="24"/>
                <w:lang w:val="sr-Cyrl-BA"/>
              </w:rPr>
            </w:pPr>
          </w:p>
          <w:p w14:paraId="2713FE56" w14:textId="5513345B" w:rsidR="002E7045" w:rsidRPr="000E0681" w:rsidRDefault="00B16BD2" w:rsidP="00635EF4">
            <w:pPr>
              <w:spacing w:before="120"/>
              <w:rPr>
                <w:rFonts w:ascii="Times New Roman" w:hAnsi="Times New Roman" w:cs="Times New Roman"/>
                <w:sz w:val="24"/>
                <w:szCs w:val="24"/>
                <w:lang w:val="sr-Cyrl-BA"/>
              </w:rPr>
            </w:pPr>
            <w:r w:rsidRPr="000E0681">
              <w:rPr>
                <w:rFonts w:ascii="Times New Roman" w:hAnsi="Times New Roman" w:cs="Times New Roman"/>
                <w:sz w:val="24"/>
                <w:szCs w:val="24"/>
                <w:lang w:val="sr-Cyrl-BA"/>
              </w:rPr>
              <w:t>11.2.1.2</w:t>
            </w:r>
            <w:r w:rsidR="00CC6B03">
              <w:rPr>
                <w:rFonts w:ascii="Times New Roman" w:hAnsi="Times New Roman" w:cs="Times New Roman"/>
                <w:sz w:val="24"/>
                <w:szCs w:val="24"/>
                <w:lang w:val="sr-Cyrl-BA"/>
              </w:rPr>
              <w:t>4</w:t>
            </w:r>
            <w:r w:rsidRPr="000E0681">
              <w:rPr>
                <w:rFonts w:ascii="Times New Roman" w:hAnsi="Times New Roman" w:cs="Times New Roman"/>
                <w:sz w:val="24"/>
                <w:szCs w:val="24"/>
                <w:lang w:val="sr-Cyrl-BA"/>
              </w:rPr>
              <w:t>.</w:t>
            </w:r>
          </w:p>
        </w:tc>
        <w:tc>
          <w:tcPr>
            <w:tcW w:w="8470" w:type="dxa"/>
            <w:vAlign w:val="center"/>
          </w:tcPr>
          <w:p w14:paraId="45110075" w14:textId="77777777" w:rsidR="00D113C7" w:rsidRPr="000E0681" w:rsidRDefault="00D113C7" w:rsidP="005F7343">
            <w:pPr>
              <w:rPr>
                <w:rFonts w:ascii="Times New Roman" w:hAnsi="Times New Roman" w:cs="Times New Roman"/>
                <w:sz w:val="24"/>
                <w:szCs w:val="24"/>
                <w:lang w:val="sr-Cyrl-BA"/>
              </w:rPr>
            </w:pPr>
          </w:p>
          <w:p w14:paraId="4180FF30" w14:textId="77777777" w:rsidR="000E7E27" w:rsidRPr="000E0681" w:rsidRDefault="000E7E27" w:rsidP="005F7343">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Невођење статистике компјутерски према званичном програму,</w:t>
            </w:r>
          </w:p>
          <w:p w14:paraId="0CCABBEB" w14:textId="77777777" w:rsidR="000E7E27" w:rsidRPr="000E0681" w:rsidRDefault="000E7E27" w:rsidP="005F7343">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Неуредно и нетачно вођење статистике, непостављање статистике на</w:t>
            </w:r>
          </w:p>
          <w:p w14:paraId="53AA15B8" w14:textId="7B5547EA" w:rsidR="000E7E27" w:rsidRPr="000E0681" w:rsidRDefault="004C58C1" w:rsidP="005F7343">
            <w:pPr>
              <w:rPr>
                <w:rFonts w:ascii="Times New Roman" w:hAnsi="Times New Roman" w:cs="Times New Roman"/>
                <w:sz w:val="24"/>
                <w:szCs w:val="24"/>
                <w:lang w:val="sr-Cyrl-BA"/>
              </w:rPr>
            </w:pPr>
            <w:r>
              <w:rPr>
                <w:rFonts w:ascii="Times New Roman" w:hAnsi="Times New Roman" w:cs="Times New Roman"/>
                <w:sz w:val="24"/>
                <w:szCs w:val="24"/>
                <w:lang w:val="sr-Latn-RS"/>
              </w:rPr>
              <w:t>„</w:t>
            </w:r>
            <w:r w:rsidR="000E7E27" w:rsidRPr="000E0681">
              <w:rPr>
                <w:rFonts w:ascii="Times New Roman" w:hAnsi="Times New Roman" w:cs="Times New Roman"/>
                <w:sz w:val="24"/>
                <w:szCs w:val="24"/>
                <w:lang w:val="sr-Cyrl-BA"/>
              </w:rPr>
              <w:t>WEB SITE</w:t>
            </w:r>
            <w:r>
              <w:rPr>
                <w:rFonts w:ascii="Times New Roman" w:hAnsi="Times New Roman" w:cs="Times New Roman"/>
                <w:sz w:val="24"/>
                <w:szCs w:val="24"/>
                <w:lang w:val="sr-Latn-RS"/>
              </w:rPr>
              <w:t>“</w:t>
            </w:r>
            <w:r w:rsidR="000E7E27" w:rsidRPr="000E0681">
              <w:rPr>
                <w:rFonts w:ascii="Times New Roman" w:hAnsi="Times New Roman" w:cs="Times New Roman"/>
                <w:sz w:val="24"/>
                <w:szCs w:val="24"/>
                <w:lang w:val="sr-Cyrl-BA"/>
              </w:rPr>
              <w:t xml:space="preserve">  у опцији  </w:t>
            </w:r>
            <w:r>
              <w:rPr>
                <w:rFonts w:ascii="Times New Roman" w:hAnsi="Times New Roman" w:cs="Times New Roman"/>
                <w:sz w:val="24"/>
                <w:szCs w:val="24"/>
                <w:lang w:val="sr-Latn-RS"/>
              </w:rPr>
              <w:t>„</w:t>
            </w:r>
            <w:r w:rsidR="000E7E27" w:rsidRPr="000E0681">
              <w:rPr>
                <w:rFonts w:ascii="Times New Roman" w:hAnsi="Times New Roman" w:cs="Times New Roman"/>
                <w:sz w:val="24"/>
                <w:szCs w:val="24"/>
                <w:lang w:val="sr-Cyrl-BA"/>
              </w:rPr>
              <w:t>ON LINE</w:t>
            </w:r>
            <w:r>
              <w:rPr>
                <w:rFonts w:ascii="Times New Roman" w:hAnsi="Times New Roman" w:cs="Times New Roman"/>
                <w:sz w:val="24"/>
                <w:szCs w:val="24"/>
                <w:lang w:val="sr-Latn-RS"/>
              </w:rPr>
              <w:t>“</w:t>
            </w:r>
            <w:r w:rsidR="000E7E27" w:rsidRPr="000E0681">
              <w:rPr>
                <w:rFonts w:ascii="Times New Roman" w:hAnsi="Times New Roman" w:cs="Times New Roman"/>
                <w:sz w:val="24"/>
                <w:szCs w:val="24"/>
                <w:lang w:val="sr-Cyrl-BA"/>
              </w:rPr>
              <w:t>, недостављање збирне статистике делегату</w:t>
            </w:r>
            <w:r w:rsidR="00543BB3">
              <w:rPr>
                <w:rFonts w:ascii="Times New Roman" w:hAnsi="Times New Roman" w:cs="Times New Roman"/>
                <w:sz w:val="24"/>
                <w:szCs w:val="24"/>
                <w:lang w:val="sr-Cyrl-BA"/>
              </w:rPr>
              <w:t xml:space="preserve"> </w:t>
            </w:r>
            <w:r w:rsidR="000E7E27" w:rsidRPr="000E0681">
              <w:rPr>
                <w:rFonts w:ascii="Times New Roman" w:hAnsi="Times New Roman" w:cs="Times New Roman"/>
                <w:sz w:val="24"/>
                <w:szCs w:val="24"/>
                <w:lang w:val="sr-Cyrl-BA"/>
              </w:rPr>
              <w:t>и екипама на крају 2/4 и 4/4 ..................................................</w:t>
            </w:r>
            <w:r w:rsidR="00294C14">
              <w:rPr>
                <w:rFonts w:ascii="Times New Roman" w:hAnsi="Times New Roman" w:cs="Times New Roman"/>
                <w:sz w:val="24"/>
                <w:szCs w:val="24"/>
                <w:lang w:val="sr-Cyrl-BA"/>
              </w:rPr>
              <w:t>....</w:t>
            </w:r>
            <w:r w:rsidR="000E7E27" w:rsidRPr="000E0681">
              <w:rPr>
                <w:rFonts w:ascii="Times New Roman" w:hAnsi="Times New Roman" w:cs="Times New Roman"/>
                <w:sz w:val="24"/>
                <w:szCs w:val="24"/>
                <w:lang w:val="sr-Cyrl-BA"/>
              </w:rPr>
              <w:t>200</w:t>
            </w:r>
          </w:p>
          <w:p w14:paraId="3F101FE4" w14:textId="77777777" w:rsidR="000E7E27" w:rsidRPr="00E765D3" w:rsidRDefault="000E7E27" w:rsidP="005F7343">
            <w:pPr>
              <w:rPr>
                <w:rFonts w:ascii="Times New Roman" w:hAnsi="Times New Roman" w:cs="Times New Roman"/>
                <w:bCs/>
                <w:sz w:val="24"/>
                <w:szCs w:val="24"/>
                <w:lang w:val="sr-Cyrl-BA"/>
              </w:rPr>
            </w:pPr>
            <w:r w:rsidRPr="00E765D3">
              <w:rPr>
                <w:rFonts w:ascii="Times New Roman" w:hAnsi="Times New Roman" w:cs="Times New Roman"/>
                <w:bCs/>
                <w:sz w:val="24"/>
                <w:szCs w:val="24"/>
                <w:lang w:val="sr-Cyrl-BA"/>
              </w:rPr>
              <w:t xml:space="preserve">Неадекватна одјевеност тренера, помоћног тренера и службеног </w:t>
            </w:r>
          </w:p>
          <w:p w14:paraId="68A444D1" w14:textId="43752D9B" w:rsidR="000E7E27" w:rsidRPr="000E0681" w:rsidRDefault="001742B6" w:rsidP="005F7343">
            <w:pPr>
              <w:rPr>
                <w:rFonts w:ascii="Times New Roman" w:hAnsi="Times New Roman" w:cs="Times New Roman"/>
                <w:b/>
                <w:sz w:val="24"/>
                <w:szCs w:val="24"/>
                <w:lang w:val="sr-Cyrl-BA"/>
              </w:rPr>
            </w:pPr>
            <w:r w:rsidRPr="00E765D3">
              <w:rPr>
                <w:rFonts w:ascii="Times New Roman" w:hAnsi="Times New Roman" w:cs="Times New Roman"/>
                <w:bCs/>
                <w:sz w:val="24"/>
                <w:szCs w:val="24"/>
                <w:lang w:val="sr-Cyrl-BA"/>
              </w:rPr>
              <w:t>п</w:t>
            </w:r>
            <w:r w:rsidR="000E7E27" w:rsidRPr="00E765D3">
              <w:rPr>
                <w:rFonts w:ascii="Times New Roman" w:hAnsi="Times New Roman" w:cs="Times New Roman"/>
                <w:bCs/>
                <w:sz w:val="24"/>
                <w:szCs w:val="24"/>
                <w:lang w:val="sr-Cyrl-BA"/>
              </w:rPr>
              <w:t>редставника екипе</w:t>
            </w:r>
            <w:r w:rsidR="000E7E27" w:rsidRPr="000E0681">
              <w:rPr>
                <w:rFonts w:ascii="Times New Roman" w:hAnsi="Times New Roman" w:cs="Times New Roman"/>
                <w:b/>
                <w:sz w:val="24"/>
                <w:szCs w:val="24"/>
                <w:lang w:val="sr-Cyrl-BA"/>
              </w:rPr>
              <w:t xml:space="preserve"> .............................................................</w:t>
            </w:r>
            <w:r w:rsidRPr="000E0681">
              <w:rPr>
                <w:rFonts w:ascii="Times New Roman" w:hAnsi="Times New Roman" w:cs="Times New Roman"/>
                <w:b/>
                <w:sz w:val="24"/>
                <w:szCs w:val="24"/>
                <w:lang w:val="sr-Cyrl-BA"/>
              </w:rPr>
              <w:t>......................</w:t>
            </w:r>
            <w:r w:rsidR="000E7E27" w:rsidRPr="00E765D3">
              <w:rPr>
                <w:rFonts w:ascii="Times New Roman" w:hAnsi="Times New Roman" w:cs="Times New Roman"/>
                <w:bCs/>
                <w:sz w:val="24"/>
                <w:szCs w:val="24"/>
                <w:lang w:val="sr-Cyrl-BA"/>
              </w:rPr>
              <w:t>100</w:t>
            </w:r>
          </w:p>
          <w:p w14:paraId="1A6E540D" w14:textId="77777777" w:rsidR="00294C14" w:rsidRDefault="00294C14" w:rsidP="005F7343">
            <w:pPr>
              <w:rPr>
                <w:rFonts w:ascii="Times New Roman" w:hAnsi="Times New Roman" w:cs="Times New Roman"/>
                <w:b/>
                <w:sz w:val="24"/>
                <w:szCs w:val="24"/>
                <w:lang w:val="sr-Cyrl-BA"/>
              </w:rPr>
            </w:pPr>
          </w:p>
          <w:p w14:paraId="38DB594B" w14:textId="5EB83877" w:rsidR="000E7E27" w:rsidRDefault="000E7E27" w:rsidP="00543BB3">
            <w:pPr>
              <w:spacing w:after="120"/>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У свим поновљеним случајевима у току такмичења казне се удвостручују</w:t>
            </w:r>
            <w:r w:rsidR="00543BB3">
              <w:rPr>
                <w:rFonts w:ascii="Times New Roman" w:hAnsi="Times New Roman" w:cs="Times New Roman"/>
                <w:b/>
                <w:sz w:val="24"/>
                <w:szCs w:val="24"/>
                <w:lang w:val="sr-Cyrl-BA"/>
              </w:rPr>
              <w:t xml:space="preserve"> </w:t>
            </w:r>
            <w:r w:rsidR="00BC65A0">
              <w:rPr>
                <w:rFonts w:ascii="Times New Roman" w:hAnsi="Times New Roman" w:cs="Times New Roman"/>
                <w:b/>
                <w:sz w:val="24"/>
                <w:szCs w:val="24"/>
                <w:lang w:val="sr-Cyrl-RS"/>
              </w:rPr>
              <w:t>и</w:t>
            </w:r>
            <w:r w:rsidR="00610860">
              <w:rPr>
                <w:rFonts w:ascii="Times New Roman" w:hAnsi="Times New Roman" w:cs="Times New Roman"/>
                <w:b/>
                <w:sz w:val="24"/>
                <w:szCs w:val="24"/>
                <w:lang w:val="sr-Latn-RS"/>
              </w:rPr>
              <w:t xml:space="preserve"> </w:t>
            </w:r>
            <w:r w:rsidRPr="000E0681">
              <w:rPr>
                <w:rFonts w:ascii="Times New Roman" w:hAnsi="Times New Roman" w:cs="Times New Roman"/>
                <w:b/>
                <w:sz w:val="24"/>
                <w:szCs w:val="24"/>
                <w:lang w:val="sr-Cyrl-BA"/>
              </w:rPr>
              <w:t>двост</w:t>
            </w:r>
            <w:r w:rsidR="00294C14">
              <w:rPr>
                <w:rFonts w:ascii="Times New Roman" w:hAnsi="Times New Roman" w:cs="Times New Roman"/>
                <w:b/>
                <w:sz w:val="24"/>
                <w:szCs w:val="24"/>
                <w:lang w:val="sr-Cyrl-BA"/>
              </w:rPr>
              <w:t>р</w:t>
            </w:r>
            <w:r w:rsidRPr="000E0681">
              <w:rPr>
                <w:rFonts w:ascii="Times New Roman" w:hAnsi="Times New Roman" w:cs="Times New Roman"/>
                <w:b/>
                <w:sz w:val="24"/>
                <w:szCs w:val="24"/>
                <w:lang w:val="sr-Cyrl-BA"/>
              </w:rPr>
              <w:t>ука казна је максимална у току првенства.</w:t>
            </w:r>
          </w:p>
          <w:p w14:paraId="76CF4624" w14:textId="04BA280E" w:rsidR="00EE053D" w:rsidRPr="000E0681" w:rsidRDefault="00B16BD2" w:rsidP="00635EF4">
            <w:pPr>
              <w:spacing w:after="120"/>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Казне изречене за прекршаје наведене под 11.2.1. Слаба организација утакмице сматрају се административним (мандатним) казнама и на њих се </w:t>
            </w:r>
            <w:r w:rsidRPr="00BC65A0">
              <w:rPr>
                <w:rFonts w:ascii="Times New Roman" w:hAnsi="Times New Roman" w:cs="Times New Roman"/>
                <w:bCs/>
                <w:sz w:val="24"/>
                <w:szCs w:val="24"/>
                <w:lang w:val="sr-Cyrl-BA"/>
              </w:rPr>
              <w:t>не могу</w:t>
            </w:r>
            <w:r w:rsidRPr="000E0681">
              <w:rPr>
                <w:rFonts w:ascii="Times New Roman" w:hAnsi="Times New Roman" w:cs="Times New Roman"/>
                <w:sz w:val="24"/>
                <w:szCs w:val="24"/>
                <w:lang w:val="sr-Cyrl-BA"/>
              </w:rPr>
              <w:t xml:space="preserve"> изјављивати жалбе.</w:t>
            </w:r>
          </w:p>
          <w:p w14:paraId="7E48B1BE" w14:textId="525E5098" w:rsidR="002E7045" w:rsidRPr="000E0681" w:rsidRDefault="005F7343" w:rsidP="005F7343">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За утакмице Прве женске лиге, Друге лиге и К</w:t>
            </w:r>
            <w:r w:rsidR="008D24E3">
              <w:rPr>
                <w:rFonts w:ascii="Times New Roman" w:hAnsi="Times New Roman" w:cs="Times New Roman"/>
                <w:sz w:val="24"/>
                <w:szCs w:val="24"/>
                <w:lang w:val="sr-Cyrl-BA"/>
              </w:rPr>
              <w:t>УП</w:t>
            </w:r>
            <w:r w:rsidRPr="000E0681">
              <w:rPr>
                <w:rFonts w:ascii="Times New Roman" w:hAnsi="Times New Roman" w:cs="Times New Roman"/>
                <w:sz w:val="24"/>
                <w:szCs w:val="24"/>
                <w:lang w:val="sr-Cyrl-BA"/>
              </w:rPr>
              <w:t xml:space="preserve"> утакмице до нивоа </w:t>
            </w:r>
            <w:r w:rsidR="00060F35">
              <w:rPr>
                <w:rFonts w:ascii="Times New Roman" w:hAnsi="Times New Roman" w:cs="Times New Roman"/>
                <w:sz w:val="24"/>
                <w:szCs w:val="24"/>
                <w:lang w:val="sr-Cyrl-BA"/>
              </w:rPr>
              <w:t>полу</w:t>
            </w:r>
            <w:r w:rsidRPr="000E0681">
              <w:rPr>
                <w:rFonts w:ascii="Times New Roman" w:hAnsi="Times New Roman" w:cs="Times New Roman"/>
                <w:sz w:val="24"/>
                <w:szCs w:val="24"/>
                <w:lang w:val="sr-Cyrl-BA"/>
              </w:rPr>
              <w:t>-финала предвиђени износ новчаних казни из члана 11.2.1. се умањује за 50%.</w:t>
            </w:r>
          </w:p>
        </w:tc>
      </w:tr>
    </w:tbl>
    <w:p w14:paraId="65CF2BCE" w14:textId="77777777" w:rsidR="00E34023" w:rsidRPr="000E0681" w:rsidRDefault="00E34023" w:rsidP="00E03504">
      <w:pPr>
        <w:jc w:val="both"/>
        <w:rPr>
          <w:rFonts w:ascii="Times New Roman" w:hAnsi="Times New Roman" w:cs="Times New Roman"/>
          <w:sz w:val="24"/>
          <w:szCs w:val="24"/>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8284"/>
      </w:tblGrid>
      <w:tr w:rsidR="00E94362" w:rsidRPr="000E0681" w14:paraId="2E45D97F" w14:textId="77777777" w:rsidTr="009C6BB5">
        <w:trPr>
          <w:trHeight w:val="409"/>
        </w:trPr>
        <w:tc>
          <w:tcPr>
            <w:tcW w:w="1384" w:type="dxa"/>
            <w:vAlign w:val="center"/>
          </w:tcPr>
          <w:p w14:paraId="2E52F740" w14:textId="77777777" w:rsidR="00E94362" w:rsidRPr="000E0681" w:rsidRDefault="00E94362" w:rsidP="00AE13EB">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11.2.2.</w:t>
            </w:r>
          </w:p>
        </w:tc>
        <w:tc>
          <w:tcPr>
            <w:tcW w:w="8470" w:type="dxa"/>
            <w:vAlign w:val="center"/>
          </w:tcPr>
          <w:p w14:paraId="3FE42400" w14:textId="77777777" w:rsidR="00E94362" w:rsidRPr="000E0681" w:rsidRDefault="000F728D" w:rsidP="000F728D">
            <w:pPr>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СЛАБА ОРГАНИЗАЦИЈА УТАКМИЦЕ – ПОНАШАЊЕ ГЛЕДАЛАЦА</w:t>
            </w:r>
          </w:p>
        </w:tc>
      </w:tr>
      <w:tr w:rsidR="00E94362" w:rsidRPr="000E0681" w14:paraId="04FD94CF" w14:textId="77777777" w:rsidTr="009C6BB5">
        <w:tc>
          <w:tcPr>
            <w:tcW w:w="1384" w:type="dxa"/>
          </w:tcPr>
          <w:p w14:paraId="48B5B5DA" w14:textId="77777777" w:rsidR="00E94362" w:rsidRPr="000E0681" w:rsidRDefault="00E94362" w:rsidP="00AE13EB">
            <w:pPr>
              <w:jc w:val="both"/>
              <w:rPr>
                <w:rFonts w:ascii="Times New Roman" w:hAnsi="Times New Roman" w:cs="Times New Roman"/>
                <w:sz w:val="10"/>
                <w:szCs w:val="10"/>
                <w:lang w:val="sr-Cyrl-BA"/>
              </w:rPr>
            </w:pPr>
          </w:p>
        </w:tc>
        <w:tc>
          <w:tcPr>
            <w:tcW w:w="8470" w:type="dxa"/>
          </w:tcPr>
          <w:p w14:paraId="7E0E486E" w14:textId="77777777" w:rsidR="00E94362" w:rsidRPr="000E0681" w:rsidRDefault="00E94362" w:rsidP="00AE13EB">
            <w:pPr>
              <w:jc w:val="both"/>
              <w:rPr>
                <w:rFonts w:ascii="Times New Roman" w:hAnsi="Times New Roman" w:cs="Times New Roman"/>
                <w:sz w:val="10"/>
                <w:szCs w:val="10"/>
                <w:lang w:val="sr-Cyrl-BA"/>
              </w:rPr>
            </w:pPr>
          </w:p>
        </w:tc>
      </w:tr>
      <w:tr w:rsidR="00FD368E" w:rsidRPr="000E0681" w14:paraId="028064C1" w14:textId="77777777" w:rsidTr="009C6BB5">
        <w:tc>
          <w:tcPr>
            <w:tcW w:w="1384" w:type="dxa"/>
          </w:tcPr>
          <w:p w14:paraId="0F426B98" w14:textId="77777777" w:rsidR="00FD368E" w:rsidRPr="000E0681" w:rsidRDefault="00FD368E"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11.2.2.1.</w:t>
            </w:r>
          </w:p>
        </w:tc>
        <w:tc>
          <w:tcPr>
            <w:tcW w:w="8470" w:type="dxa"/>
          </w:tcPr>
          <w:p w14:paraId="02266803" w14:textId="77777777" w:rsidR="001B21C2" w:rsidRPr="000E0681" w:rsidRDefault="00FD368E" w:rsidP="00FD368E">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Вријеђање противника и службених лица утакмице, </w:t>
            </w:r>
          </w:p>
          <w:p w14:paraId="1670DAA3" w14:textId="632C41FF" w:rsidR="00FD368E" w:rsidRPr="000E0681" w:rsidRDefault="00FD368E" w:rsidP="00FD368E">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које се наставља и поред упозорења</w:t>
            </w:r>
            <w:r w:rsidR="001B21C2" w:rsidRPr="000E0681">
              <w:rPr>
                <w:rFonts w:ascii="Times New Roman" w:hAnsi="Times New Roman" w:cs="Times New Roman"/>
                <w:sz w:val="24"/>
                <w:szCs w:val="24"/>
                <w:lang w:val="sr-Cyrl-BA"/>
              </w:rPr>
              <w:t>.............................................................300</w:t>
            </w:r>
          </w:p>
        </w:tc>
      </w:tr>
      <w:tr w:rsidR="00FD368E" w:rsidRPr="000E0681" w14:paraId="69C8BE2F" w14:textId="77777777" w:rsidTr="009C6BB5">
        <w:tc>
          <w:tcPr>
            <w:tcW w:w="1384" w:type="dxa"/>
          </w:tcPr>
          <w:p w14:paraId="12A5F9D0" w14:textId="77777777" w:rsidR="00FD368E" w:rsidRPr="000E0681" w:rsidRDefault="00FD368E"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11.2.2.2.</w:t>
            </w:r>
          </w:p>
        </w:tc>
        <w:tc>
          <w:tcPr>
            <w:tcW w:w="8470" w:type="dxa"/>
          </w:tcPr>
          <w:p w14:paraId="046D4ECD" w14:textId="77777777" w:rsidR="001B21C2" w:rsidRPr="000E0681" w:rsidRDefault="00FD368E" w:rsidP="00FD368E">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Улазак гледалаца и неслужбених особа у терен при чему пријете </w:t>
            </w:r>
          </w:p>
          <w:p w14:paraId="7074B55C" w14:textId="77777777" w:rsidR="001B21C2" w:rsidRPr="000E0681" w:rsidRDefault="00FD368E" w:rsidP="00FD368E">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или покушавају напасти играче и службене особе, непосредно </w:t>
            </w:r>
          </w:p>
          <w:p w14:paraId="485E6EAD" w14:textId="17CF143D" w:rsidR="00FD368E" w:rsidRPr="000E0681" w:rsidRDefault="00FD368E" w:rsidP="00FD368E">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по завршетку утакмице</w:t>
            </w:r>
            <w:r w:rsidR="001B21C2" w:rsidRPr="000E0681">
              <w:rPr>
                <w:rFonts w:ascii="Times New Roman" w:hAnsi="Times New Roman" w:cs="Times New Roman"/>
                <w:sz w:val="24"/>
                <w:szCs w:val="24"/>
                <w:lang w:val="sr-Cyrl-BA"/>
              </w:rPr>
              <w:t>..................................................................................500</w:t>
            </w:r>
          </w:p>
        </w:tc>
      </w:tr>
      <w:tr w:rsidR="00FD368E" w:rsidRPr="000E0681" w14:paraId="4188AF18" w14:textId="77777777" w:rsidTr="009C6BB5">
        <w:tc>
          <w:tcPr>
            <w:tcW w:w="1384" w:type="dxa"/>
          </w:tcPr>
          <w:p w14:paraId="5534FB06" w14:textId="77777777" w:rsidR="00FD368E" w:rsidRPr="000E0681" w:rsidRDefault="00FD368E"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11.2.2.3.</w:t>
            </w:r>
          </w:p>
        </w:tc>
        <w:tc>
          <w:tcPr>
            <w:tcW w:w="8470" w:type="dxa"/>
          </w:tcPr>
          <w:p w14:paraId="6C8EE8DF" w14:textId="7CE69EF5" w:rsidR="00FD368E" w:rsidRPr="000E0681" w:rsidRDefault="00FD368E" w:rsidP="00FD368E">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Бацање на терен меких предмета</w:t>
            </w:r>
            <w:r w:rsidR="001B21C2" w:rsidRPr="000E0681">
              <w:rPr>
                <w:rFonts w:ascii="Times New Roman" w:hAnsi="Times New Roman" w:cs="Times New Roman"/>
                <w:sz w:val="24"/>
                <w:szCs w:val="24"/>
                <w:lang w:val="sr-Cyrl-BA"/>
              </w:rPr>
              <w:t>..................................................................100</w:t>
            </w:r>
          </w:p>
        </w:tc>
      </w:tr>
      <w:tr w:rsidR="00FD368E" w:rsidRPr="000E0681" w14:paraId="7ECB7885" w14:textId="77777777" w:rsidTr="009C6BB5">
        <w:tc>
          <w:tcPr>
            <w:tcW w:w="1384" w:type="dxa"/>
          </w:tcPr>
          <w:p w14:paraId="33B1FDC4" w14:textId="77777777" w:rsidR="00FD368E" w:rsidRPr="000E0681" w:rsidRDefault="00FD368E"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11.2.2.4.</w:t>
            </w:r>
          </w:p>
        </w:tc>
        <w:tc>
          <w:tcPr>
            <w:tcW w:w="8470" w:type="dxa"/>
          </w:tcPr>
          <w:p w14:paraId="4E611E12" w14:textId="2AF3D4BB" w:rsidR="00FD368E" w:rsidRPr="000E0681" w:rsidRDefault="00FD368E" w:rsidP="00FD368E">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Бацање на терен тврдих предмета (флаше, лименке, мобилни телефони, метални новац, упаљачи, летве, мотке и сл.)</w:t>
            </w:r>
            <w:r w:rsidR="001B21C2" w:rsidRPr="000E0681">
              <w:rPr>
                <w:rFonts w:ascii="Times New Roman" w:hAnsi="Times New Roman" w:cs="Times New Roman"/>
                <w:sz w:val="24"/>
                <w:szCs w:val="24"/>
                <w:lang w:val="sr-Cyrl-BA"/>
              </w:rPr>
              <w:t>.......................................300-600</w:t>
            </w:r>
          </w:p>
        </w:tc>
      </w:tr>
      <w:tr w:rsidR="00FD368E" w:rsidRPr="000E0681" w14:paraId="3396B326" w14:textId="77777777" w:rsidTr="009C6BB5">
        <w:tc>
          <w:tcPr>
            <w:tcW w:w="1384" w:type="dxa"/>
          </w:tcPr>
          <w:p w14:paraId="5EDB7A4E" w14:textId="77777777" w:rsidR="00FD368E" w:rsidRPr="000E0681" w:rsidRDefault="00FD368E"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11.2.2.5.</w:t>
            </w:r>
          </w:p>
        </w:tc>
        <w:tc>
          <w:tcPr>
            <w:tcW w:w="8470" w:type="dxa"/>
          </w:tcPr>
          <w:p w14:paraId="24EFE312" w14:textId="77777777" w:rsidR="00B03557" w:rsidRPr="000E0681" w:rsidRDefault="00FD368E" w:rsidP="00FD368E">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Бацање на терен петарди, других експлозивних средстава </w:t>
            </w:r>
          </w:p>
          <w:p w14:paraId="21E6F020" w14:textId="1B099970" w:rsidR="00FD368E" w:rsidRPr="000E0681" w:rsidRDefault="00FD368E" w:rsidP="00FD368E">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и отвореног пламена</w:t>
            </w:r>
            <w:r w:rsidR="00B03557" w:rsidRPr="000E0681">
              <w:rPr>
                <w:rFonts w:ascii="Times New Roman" w:hAnsi="Times New Roman" w:cs="Times New Roman"/>
                <w:sz w:val="24"/>
                <w:szCs w:val="24"/>
                <w:lang w:val="sr-Cyrl-BA"/>
              </w:rPr>
              <w:t>...............................................................................300-600</w:t>
            </w:r>
          </w:p>
        </w:tc>
      </w:tr>
      <w:tr w:rsidR="00FD368E" w:rsidRPr="000E0681" w14:paraId="24FA2701" w14:textId="77777777" w:rsidTr="009C6BB5">
        <w:tc>
          <w:tcPr>
            <w:tcW w:w="1384" w:type="dxa"/>
          </w:tcPr>
          <w:p w14:paraId="37638322" w14:textId="77777777" w:rsidR="00FD368E" w:rsidRPr="000E0681" w:rsidRDefault="00FD368E"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11.2.2.6.</w:t>
            </w:r>
          </w:p>
        </w:tc>
        <w:tc>
          <w:tcPr>
            <w:tcW w:w="8470" w:type="dxa"/>
          </w:tcPr>
          <w:p w14:paraId="7FAA9061" w14:textId="77777777" w:rsidR="00B03557" w:rsidRPr="000E0681" w:rsidRDefault="00FD368E" w:rsidP="00FD368E">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Бацање и кориштење ек</w:t>
            </w:r>
            <w:r w:rsidR="00B03557" w:rsidRPr="000E0681">
              <w:rPr>
                <w:rFonts w:ascii="Times New Roman" w:hAnsi="Times New Roman" w:cs="Times New Roman"/>
                <w:sz w:val="24"/>
                <w:szCs w:val="24"/>
                <w:lang w:val="sr-Cyrl-BA"/>
              </w:rPr>
              <w:t>сплозивних направа у гледалишту</w:t>
            </w:r>
          </w:p>
          <w:p w14:paraId="4D71E20F" w14:textId="707EFB3E" w:rsidR="00FD368E" w:rsidRPr="000E0681" w:rsidRDefault="00FD368E" w:rsidP="00FD368E">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(петарде, паљење бакљи и сл.)</w:t>
            </w:r>
            <w:r w:rsidR="00B03557" w:rsidRPr="000E0681">
              <w:rPr>
                <w:rFonts w:ascii="Times New Roman" w:hAnsi="Times New Roman" w:cs="Times New Roman"/>
                <w:sz w:val="24"/>
                <w:szCs w:val="24"/>
                <w:lang w:val="sr-Cyrl-BA"/>
              </w:rPr>
              <w:t>..............................................................300-600</w:t>
            </w:r>
          </w:p>
        </w:tc>
      </w:tr>
      <w:tr w:rsidR="00FD368E" w:rsidRPr="000E0681" w14:paraId="283CAACB" w14:textId="77777777" w:rsidTr="009C6BB5">
        <w:tc>
          <w:tcPr>
            <w:tcW w:w="1384" w:type="dxa"/>
          </w:tcPr>
          <w:p w14:paraId="2BB704C4" w14:textId="77777777" w:rsidR="00FD368E" w:rsidRPr="000E0681" w:rsidRDefault="00FD368E"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11.2.2.7.</w:t>
            </w:r>
          </w:p>
        </w:tc>
        <w:tc>
          <w:tcPr>
            <w:tcW w:w="8470" w:type="dxa"/>
          </w:tcPr>
          <w:p w14:paraId="273E9DE9" w14:textId="680FFCB0" w:rsidR="00FD368E" w:rsidRPr="000E0681" w:rsidRDefault="00FD368E" w:rsidP="00FD368E">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Вријеђање противника на расној и националној основи</w:t>
            </w:r>
            <w:r w:rsidR="006D75FE" w:rsidRPr="000E0681">
              <w:rPr>
                <w:rFonts w:ascii="Times New Roman" w:hAnsi="Times New Roman" w:cs="Times New Roman"/>
                <w:sz w:val="24"/>
                <w:szCs w:val="24"/>
                <w:lang w:val="sr-Cyrl-BA"/>
              </w:rPr>
              <w:t>............................600</w:t>
            </w:r>
          </w:p>
        </w:tc>
      </w:tr>
      <w:tr w:rsidR="00FD368E" w:rsidRPr="000E0681" w14:paraId="56151124" w14:textId="77777777" w:rsidTr="009C6BB5">
        <w:tc>
          <w:tcPr>
            <w:tcW w:w="1384" w:type="dxa"/>
          </w:tcPr>
          <w:p w14:paraId="3A70FB99" w14:textId="77777777" w:rsidR="00FD368E" w:rsidRPr="000E0681" w:rsidRDefault="00FD368E"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11.2.2.8.</w:t>
            </w:r>
          </w:p>
        </w:tc>
        <w:tc>
          <w:tcPr>
            <w:tcW w:w="8470" w:type="dxa"/>
          </w:tcPr>
          <w:p w14:paraId="1B70EBDC" w14:textId="7C48E0EF" w:rsidR="00FD368E" w:rsidRPr="000E0681" w:rsidRDefault="00FD368E" w:rsidP="00FD368E">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За утакмице Прве </w:t>
            </w:r>
            <w:r w:rsidR="00A3734A" w:rsidRPr="000E0681">
              <w:rPr>
                <w:rFonts w:ascii="Times New Roman" w:hAnsi="Times New Roman" w:cs="Times New Roman"/>
                <w:sz w:val="24"/>
                <w:szCs w:val="24"/>
                <w:lang w:val="sr-Cyrl-BA"/>
              </w:rPr>
              <w:t>женске, Друге лиге и КУП</w:t>
            </w:r>
            <w:r w:rsidRPr="000E0681">
              <w:rPr>
                <w:rFonts w:ascii="Times New Roman" w:hAnsi="Times New Roman" w:cs="Times New Roman"/>
                <w:sz w:val="24"/>
                <w:szCs w:val="24"/>
                <w:lang w:val="sr-Cyrl-BA"/>
              </w:rPr>
              <w:t xml:space="preserve"> утакмице до нивоа </w:t>
            </w:r>
            <w:r w:rsidR="00060F35">
              <w:rPr>
                <w:rFonts w:ascii="Times New Roman" w:hAnsi="Times New Roman" w:cs="Times New Roman"/>
                <w:sz w:val="24"/>
                <w:szCs w:val="24"/>
                <w:lang w:val="sr-Cyrl-BA"/>
              </w:rPr>
              <w:t>полу</w:t>
            </w:r>
            <w:r w:rsidRPr="000E0681">
              <w:rPr>
                <w:rFonts w:ascii="Times New Roman" w:hAnsi="Times New Roman" w:cs="Times New Roman"/>
                <w:sz w:val="24"/>
                <w:szCs w:val="24"/>
                <w:lang w:val="sr-Cyrl-BA"/>
              </w:rPr>
              <w:t>-финала предвиђени износ новчаних казни из члана 11.2.2. се умањује за 50%.</w:t>
            </w:r>
          </w:p>
        </w:tc>
      </w:tr>
    </w:tbl>
    <w:p w14:paraId="013F7117" w14:textId="77777777" w:rsidR="00B16BD2" w:rsidRPr="000E0681" w:rsidRDefault="00B16BD2" w:rsidP="0047402B">
      <w:pPr>
        <w:tabs>
          <w:tab w:val="left" w:pos="1470"/>
        </w:tabs>
        <w:spacing w:after="0"/>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 xml:space="preserve">11.2.2.9.         У свим поновљеним случајевима у </w:t>
      </w:r>
      <w:r w:rsidR="0047402B" w:rsidRPr="000E0681">
        <w:rPr>
          <w:rFonts w:ascii="Times New Roman" w:hAnsi="Times New Roman" w:cs="Times New Roman"/>
          <w:b/>
          <w:sz w:val="24"/>
          <w:szCs w:val="24"/>
          <w:lang w:val="sr-Cyrl-BA"/>
        </w:rPr>
        <w:t xml:space="preserve">току такмичења казне се удвостручују </w:t>
      </w:r>
    </w:p>
    <w:p w14:paraId="79E23F1E" w14:textId="77777777" w:rsidR="00E94362" w:rsidRPr="000E0681" w:rsidRDefault="000E0681" w:rsidP="00D02390">
      <w:pPr>
        <w:tabs>
          <w:tab w:val="left" w:pos="1470"/>
        </w:tabs>
        <w:spacing w:after="0"/>
        <w:rPr>
          <w:rFonts w:ascii="Times New Roman" w:hAnsi="Times New Roman" w:cs="Times New Roman"/>
          <w:b/>
          <w:sz w:val="24"/>
          <w:szCs w:val="24"/>
          <w:lang w:val="sr-Cyrl-BA"/>
        </w:rPr>
      </w:pPr>
      <w:r>
        <w:rPr>
          <w:rFonts w:ascii="Times New Roman" w:hAnsi="Times New Roman" w:cs="Times New Roman"/>
          <w:b/>
          <w:sz w:val="24"/>
          <w:szCs w:val="24"/>
          <w:lang w:val="sr-Cyrl-BA"/>
        </w:rPr>
        <w:t xml:space="preserve">                       </w:t>
      </w:r>
      <w:r w:rsidR="0047402B" w:rsidRPr="000E0681">
        <w:rPr>
          <w:rFonts w:ascii="Times New Roman" w:hAnsi="Times New Roman" w:cs="Times New Roman"/>
          <w:b/>
          <w:sz w:val="24"/>
          <w:szCs w:val="24"/>
          <w:lang w:val="sr-Cyrl-BA"/>
        </w:rPr>
        <w:t xml:space="preserve">и </w:t>
      </w:r>
      <w:r w:rsidR="00B16BD2" w:rsidRPr="000E0681">
        <w:rPr>
          <w:rFonts w:ascii="Times New Roman" w:hAnsi="Times New Roman" w:cs="Times New Roman"/>
          <w:b/>
          <w:sz w:val="24"/>
          <w:szCs w:val="24"/>
          <w:lang w:val="sr-Cyrl-BA"/>
        </w:rPr>
        <w:t>двостука казна је максимална у току Првенства.</w:t>
      </w:r>
    </w:p>
    <w:p w14:paraId="779C51D7" w14:textId="77777777" w:rsidR="002E2997" w:rsidRPr="000E0681" w:rsidRDefault="00B16BD2" w:rsidP="00B16BD2">
      <w:pPr>
        <w:tabs>
          <w:tab w:val="left" w:pos="1470"/>
        </w:tabs>
        <w:spacing w:after="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11.2.2.10.       Казне изречене за прекршаје</w:t>
      </w:r>
      <w:r w:rsidR="002E2997" w:rsidRPr="000E0681">
        <w:rPr>
          <w:rFonts w:ascii="Times New Roman" w:hAnsi="Times New Roman" w:cs="Times New Roman"/>
          <w:sz w:val="24"/>
          <w:szCs w:val="24"/>
          <w:lang w:val="sr-Cyrl-BA"/>
        </w:rPr>
        <w:t xml:space="preserve"> под 11.2.2. Слаба организације утакмице -  </w:t>
      </w:r>
    </w:p>
    <w:p w14:paraId="42FC98B8" w14:textId="77777777" w:rsidR="00B16BD2" w:rsidRPr="000E0681" w:rsidRDefault="002E2997" w:rsidP="00B16BD2">
      <w:pPr>
        <w:tabs>
          <w:tab w:val="left" w:pos="1470"/>
        </w:tabs>
        <w:spacing w:after="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                       Понашање гледалаца сматрају се административним (мандатним) казнама и</w:t>
      </w:r>
    </w:p>
    <w:p w14:paraId="6F7BAF2C" w14:textId="77777777" w:rsidR="002E2997" w:rsidRPr="000E0681" w:rsidRDefault="002E2997" w:rsidP="00B16BD2">
      <w:pPr>
        <w:tabs>
          <w:tab w:val="left" w:pos="1470"/>
        </w:tabs>
        <w:spacing w:after="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                       на њих се </w:t>
      </w:r>
      <w:r w:rsidRPr="000E0681">
        <w:rPr>
          <w:rFonts w:ascii="Times New Roman" w:hAnsi="Times New Roman" w:cs="Times New Roman"/>
          <w:b/>
          <w:sz w:val="24"/>
          <w:szCs w:val="24"/>
          <w:lang w:val="sr-Cyrl-BA"/>
        </w:rPr>
        <w:t>не могу</w:t>
      </w:r>
      <w:r w:rsidRPr="000E0681">
        <w:rPr>
          <w:rFonts w:ascii="Times New Roman" w:hAnsi="Times New Roman" w:cs="Times New Roman"/>
          <w:sz w:val="24"/>
          <w:szCs w:val="24"/>
          <w:lang w:val="sr-Cyrl-BA"/>
        </w:rPr>
        <w:t xml:space="preserve"> изјављивати жалбе.</w:t>
      </w:r>
    </w:p>
    <w:p w14:paraId="76FC0D23" w14:textId="77777777" w:rsidR="00B16BD2" w:rsidRPr="000E0681" w:rsidRDefault="00B16BD2" w:rsidP="00B16BD2">
      <w:pPr>
        <w:tabs>
          <w:tab w:val="left" w:pos="1470"/>
        </w:tabs>
        <w:spacing w:after="0"/>
        <w:jc w:val="both"/>
        <w:rPr>
          <w:rFonts w:ascii="Times New Roman" w:hAnsi="Times New Roman" w:cs="Times New Roman"/>
          <w:sz w:val="24"/>
          <w:szCs w:val="24"/>
          <w:lang w:val="sr-Cyrl-BA"/>
        </w:rPr>
      </w:pPr>
    </w:p>
    <w:p w14:paraId="3E90F61F" w14:textId="77777777" w:rsidR="005E34B3" w:rsidRPr="000E0681" w:rsidRDefault="005E34B3" w:rsidP="00B16BD2">
      <w:pPr>
        <w:tabs>
          <w:tab w:val="left" w:pos="1470"/>
        </w:tabs>
        <w:spacing w:after="0"/>
        <w:jc w:val="both"/>
        <w:rPr>
          <w:rFonts w:ascii="Times New Roman" w:hAnsi="Times New Roman" w:cs="Times New Roman"/>
          <w:sz w:val="24"/>
          <w:szCs w:val="24"/>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8276"/>
      </w:tblGrid>
      <w:tr w:rsidR="00E94362" w:rsidRPr="000E0681" w14:paraId="678661E6" w14:textId="77777777" w:rsidTr="009C6BB5">
        <w:trPr>
          <w:trHeight w:val="409"/>
        </w:trPr>
        <w:tc>
          <w:tcPr>
            <w:tcW w:w="1384" w:type="dxa"/>
            <w:vAlign w:val="center"/>
          </w:tcPr>
          <w:p w14:paraId="5A3EC738" w14:textId="68C49578" w:rsidR="00E94362" w:rsidRPr="000E0681" w:rsidRDefault="00E94362" w:rsidP="00AE13EB">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11.2.3.</w:t>
            </w:r>
          </w:p>
        </w:tc>
        <w:tc>
          <w:tcPr>
            <w:tcW w:w="8470" w:type="dxa"/>
            <w:vAlign w:val="center"/>
          </w:tcPr>
          <w:p w14:paraId="356DA5E2" w14:textId="77777777" w:rsidR="002E2997" w:rsidRPr="000E0681" w:rsidRDefault="002E2997" w:rsidP="000F728D">
            <w:pPr>
              <w:rPr>
                <w:rFonts w:ascii="Times New Roman" w:hAnsi="Times New Roman" w:cs="Times New Roman"/>
                <w:b/>
                <w:sz w:val="24"/>
                <w:szCs w:val="24"/>
                <w:lang w:val="sr-Cyrl-BA"/>
              </w:rPr>
            </w:pPr>
          </w:p>
          <w:p w14:paraId="4A819037" w14:textId="77777777" w:rsidR="00E94362" w:rsidRPr="000E0681" w:rsidRDefault="000F728D" w:rsidP="000F728D">
            <w:pPr>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lastRenderedPageBreak/>
              <w:t>СЛАБА ОРГАНИЗАЦИЈА УТАКМИЦЕ – ФИЗИЧКИ НАПАД ГЛЕДАЛАЦА</w:t>
            </w:r>
          </w:p>
        </w:tc>
      </w:tr>
      <w:tr w:rsidR="00E94362" w:rsidRPr="000E0681" w14:paraId="427292AF" w14:textId="77777777" w:rsidTr="009C6BB5">
        <w:tc>
          <w:tcPr>
            <w:tcW w:w="1384" w:type="dxa"/>
          </w:tcPr>
          <w:p w14:paraId="29669F2E" w14:textId="77777777" w:rsidR="00E94362" w:rsidRPr="000E0681" w:rsidRDefault="00E94362" w:rsidP="00AE13EB">
            <w:pPr>
              <w:jc w:val="both"/>
              <w:rPr>
                <w:rFonts w:ascii="Times New Roman" w:hAnsi="Times New Roman" w:cs="Times New Roman"/>
                <w:sz w:val="10"/>
                <w:szCs w:val="10"/>
                <w:lang w:val="sr-Cyrl-BA"/>
              </w:rPr>
            </w:pPr>
          </w:p>
        </w:tc>
        <w:tc>
          <w:tcPr>
            <w:tcW w:w="8470" w:type="dxa"/>
          </w:tcPr>
          <w:p w14:paraId="60F56D64" w14:textId="77777777" w:rsidR="00E94362" w:rsidRPr="000E0681" w:rsidRDefault="00E94362" w:rsidP="00AE13EB">
            <w:pPr>
              <w:jc w:val="both"/>
              <w:rPr>
                <w:rFonts w:ascii="Times New Roman" w:hAnsi="Times New Roman" w:cs="Times New Roman"/>
                <w:sz w:val="10"/>
                <w:szCs w:val="10"/>
                <w:lang w:val="sr-Cyrl-BA"/>
              </w:rPr>
            </w:pPr>
          </w:p>
        </w:tc>
      </w:tr>
      <w:tr w:rsidR="007C05F3" w:rsidRPr="000E0681" w14:paraId="332A22DC" w14:textId="77777777" w:rsidTr="009C6BB5">
        <w:tc>
          <w:tcPr>
            <w:tcW w:w="1384" w:type="dxa"/>
          </w:tcPr>
          <w:p w14:paraId="407218FE" w14:textId="77777777" w:rsidR="007C05F3" w:rsidRPr="000E0681" w:rsidRDefault="007C05F3"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11.2.3.1.</w:t>
            </w:r>
          </w:p>
        </w:tc>
        <w:tc>
          <w:tcPr>
            <w:tcW w:w="8470" w:type="dxa"/>
          </w:tcPr>
          <w:p w14:paraId="7435A4CF" w14:textId="77777777" w:rsidR="00B500AE" w:rsidRPr="000E0681" w:rsidRDefault="007C05F3"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Пријетња и покушај напада на играче и службена лица, </w:t>
            </w:r>
          </w:p>
          <w:p w14:paraId="49007F8D" w14:textId="1D25AB49" w:rsidR="007C05F3" w:rsidRPr="000E0681" w:rsidRDefault="007C05F3"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те улазак гледалаца у терен (најмање)</w:t>
            </w:r>
            <w:r w:rsidR="00B500AE" w:rsidRPr="000E0681">
              <w:rPr>
                <w:rFonts w:ascii="Times New Roman" w:hAnsi="Times New Roman" w:cs="Times New Roman"/>
                <w:sz w:val="24"/>
                <w:szCs w:val="24"/>
                <w:lang w:val="sr-Cyrl-BA"/>
              </w:rPr>
              <w:t xml:space="preserve"> ............................................................500</w:t>
            </w:r>
          </w:p>
        </w:tc>
      </w:tr>
      <w:tr w:rsidR="007C05F3" w:rsidRPr="000E0681" w14:paraId="4A08013F" w14:textId="77777777" w:rsidTr="009C6BB5">
        <w:tc>
          <w:tcPr>
            <w:tcW w:w="1384" w:type="dxa"/>
          </w:tcPr>
          <w:p w14:paraId="72881534" w14:textId="77777777" w:rsidR="007C05F3" w:rsidRPr="000E0681" w:rsidRDefault="007C05F3"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11.2.3.2.</w:t>
            </w:r>
          </w:p>
        </w:tc>
        <w:tc>
          <w:tcPr>
            <w:tcW w:w="8470" w:type="dxa"/>
          </w:tcPr>
          <w:p w14:paraId="69A27070" w14:textId="77777777" w:rsidR="007C05F3" w:rsidRPr="000E0681" w:rsidRDefault="007C05F3" w:rsidP="007C05F3">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Остварена намјера напада на играче, тренера и службена лица:</w:t>
            </w:r>
          </w:p>
          <w:p w14:paraId="17C05EF8" w14:textId="77777777" w:rsidR="007C05F3" w:rsidRPr="000E0681" w:rsidRDefault="007C05F3" w:rsidP="007C05F3">
            <w:pPr>
              <w:pStyle w:val="ListParagraph"/>
              <w:numPr>
                <w:ilvl w:val="0"/>
                <w:numId w:val="17"/>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казна забране играња на домаћем терену</w:t>
            </w:r>
            <w:r w:rsidR="00B500AE" w:rsidRPr="000E0681">
              <w:rPr>
                <w:rFonts w:ascii="Times New Roman" w:hAnsi="Times New Roman" w:cs="Times New Roman"/>
                <w:sz w:val="24"/>
                <w:szCs w:val="24"/>
                <w:lang w:val="sr-Cyrl-BA"/>
              </w:rPr>
              <w:t>.................................2-4 утакмице</w:t>
            </w:r>
          </w:p>
        </w:tc>
      </w:tr>
      <w:tr w:rsidR="007C05F3" w:rsidRPr="000E0681" w14:paraId="04406113" w14:textId="77777777" w:rsidTr="009C6BB5">
        <w:tc>
          <w:tcPr>
            <w:tcW w:w="1384" w:type="dxa"/>
          </w:tcPr>
          <w:p w14:paraId="3024ADB9" w14:textId="77777777" w:rsidR="007C05F3" w:rsidRPr="000E0681" w:rsidRDefault="007C05F3"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11.2.3.3.</w:t>
            </w:r>
          </w:p>
        </w:tc>
        <w:tc>
          <w:tcPr>
            <w:tcW w:w="8470" w:type="dxa"/>
          </w:tcPr>
          <w:p w14:paraId="0A2951E6" w14:textId="77777777" w:rsidR="00B500AE" w:rsidRPr="000E0681" w:rsidRDefault="007C05F3"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Инциденти који су се догодили прије или послије утакмице </w:t>
            </w:r>
          </w:p>
          <w:p w14:paraId="6E37A72A" w14:textId="77777777" w:rsidR="00B500AE" w:rsidRPr="000E0681" w:rsidRDefault="007C05F3"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од доласка до одласка службених лица и гостујуће екипе </w:t>
            </w:r>
          </w:p>
          <w:p w14:paraId="6814E274" w14:textId="1B94FE35" w:rsidR="007C05F3" w:rsidRPr="000E0681" w:rsidRDefault="007C05F3"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 мјесто одигравања утакмице</w:t>
            </w:r>
            <w:r w:rsidR="00B500AE" w:rsidRPr="000E0681">
              <w:rPr>
                <w:rFonts w:ascii="Times New Roman" w:hAnsi="Times New Roman" w:cs="Times New Roman"/>
                <w:sz w:val="24"/>
                <w:szCs w:val="24"/>
                <w:lang w:val="sr-Cyrl-BA"/>
              </w:rPr>
              <w:t>...................................................................300-600</w:t>
            </w:r>
          </w:p>
        </w:tc>
      </w:tr>
      <w:tr w:rsidR="007C05F3" w:rsidRPr="000E0681" w14:paraId="154F003B" w14:textId="77777777" w:rsidTr="009C6BB5">
        <w:tc>
          <w:tcPr>
            <w:tcW w:w="1384" w:type="dxa"/>
          </w:tcPr>
          <w:p w14:paraId="34D8BCB7" w14:textId="77777777" w:rsidR="007C05F3" w:rsidRPr="000E0681" w:rsidRDefault="007C05F3"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11.2.3.4.</w:t>
            </w:r>
          </w:p>
        </w:tc>
        <w:tc>
          <w:tcPr>
            <w:tcW w:w="8470" w:type="dxa"/>
          </w:tcPr>
          <w:p w14:paraId="79CC95C3" w14:textId="77777777" w:rsidR="007C05F3" w:rsidRPr="000E0681" w:rsidRDefault="007C05F3" w:rsidP="007C05F3">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Остварена намјера напада са прекидом утакмице,</w:t>
            </w:r>
          </w:p>
          <w:p w14:paraId="389A5F83" w14:textId="764A805D" w:rsidR="007C05F3" w:rsidRPr="000E0681" w:rsidRDefault="007C05F3" w:rsidP="007C05F3">
            <w:pPr>
              <w:pStyle w:val="ListParagraph"/>
              <w:numPr>
                <w:ilvl w:val="0"/>
                <w:numId w:val="17"/>
              </w:num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казна забране играња на домаћем терену</w:t>
            </w:r>
            <w:r w:rsidR="00B500AE" w:rsidRPr="000E0681">
              <w:rPr>
                <w:rFonts w:ascii="Times New Roman" w:hAnsi="Times New Roman" w:cs="Times New Roman"/>
                <w:sz w:val="24"/>
                <w:szCs w:val="24"/>
                <w:lang w:val="sr-Cyrl-BA"/>
              </w:rPr>
              <w:t>............................3-6 утакмица</w:t>
            </w:r>
          </w:p>
        </w:tc>
      </w:tr>
      <w:tr w:rsidR="007C05F3" w:rsidRPr="000E0681" w14:paraId="234FA89E" w14:textId="77777777" w:rsidTr="009C6BB5">
        <w:tc>
          <w:tcPr>
            <w:tcW w:w="1384" w:type="dxa"/>
          </w:tcPr>
          <w:p w14:paraId="12C89088" w14:textId="77777777" w:rsidR="007C05F3" w:rsidRPr="000E0681" w:rsidRDefault="007C05F3"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11.2.3.5.</w:t>
            </w:r>
          </w:p>
        </w:tc>
        <w:tc>
          <w:tcPr>
            <w:tcW w:w="8470" w:type="dxa"/>
          </w:tcPr>
          <w:p w14:paraId="335D749E" w14:textId="77777777" w:rsidR="007C05F3" w:rsidRPr="000E0681" w:rsidRDefault="007C05F3"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Сви чланови се једнако односе</w:t>
            </w:r>
            <w:r w:rsidR="000156B7" w:rsidRPr="000E0681">
              <w:rPr>
                <w:rFonts w:ascii="Times New Roman" w:hAnsi="Times New Roman" w:cs="Times New Roman"/>
                <w:sz w:val="24"/>
                <w:szCs w:val="24"/>
                <w:lang w:val="sr-Cyrl-BA"/>
              </w:rPr>
              <w:t xml:space="preserve"> на екипе Прве мушке, Женске и Д</w:t>
            </w:r>
            <w:r w:rsidRPr="000E0681">
              <w:rPr>
                <w:rFonts w:ascii="Times New Roman" w:hAnsi="Times New Roman" w:cs="Times New Roman"/>
                <w:sz w:val="24"/>
                <w:szCs w:val="24"/>
                <w:lang w:val="sr-Cyrl-BA"/>
              </w:rPr>
              <w:t>руге лиге, као и на све утакмице које се играју у Куп такмичењу.</w:t>
            </w:r>
          </w:p>
        </w:tc>
      </w:tr>
    </w:tbl>
    <w:p w14:paraId="4204795C" w14:textId="77777777" w:rsidR="00E94362" w:rsidRPr="000E0681" w:rsidRDefault="002E2997" w:rsidP="002E2997">
      <w:pPr>
        <w:spacing w:after="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11.2.3.6.         Казне изречене за прекршаје под 11.2.3. Слаба организације утакмице – </w:t>
      </w:r>
    </w:p>
    <w:p w14:paraId="40B08E98" w14:textId="77777777" w:rsidR="002E2997" w:rsidRPr="000E0681" w:rsidRDefault="002E2997" w:rsidP="002E2997">
      <w:pPr>
        <w:spacing w:after="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                       физички напад гледалаца не сматрају се административним (мандатним) и на      </w:t>
      </w:r>
    </w:p>
    <w:p w14:paraId="505B44B2" w14:textId="77777777" w:rsidR="002E2997" w:rsidRDefault="002E2997" w:rsidP="002E2997">
      <w:pPr>
        <w:spacing w:after="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                       њих  се </w:t>
      </w:r>
      <w:r w:rsidR="0047402B" w:rsidRPr="000E0681">
        <w:rPr>
          <w:rFonts w:ascii="Times New Roman" w:hAnsi="Times New Roman" w:cs="Times New Roman"/>
          <w:sz w:val="24"/>
          <w:szCs w:val="24"/>
          <w:lang w:val="sr-Cyrl-BA"/>
        </w:rPr>
        <w:t>могу изјављивати жал</w:t>
      </w:r>
      <w:r w:rsidRPr="000E0681">
        <w:rPr>
          <w:rFonts w:ascii="Times New Roman" w:hAnsi="Times New Roman" w:cs="Times New Roman"/>
          <w:sz w:val="24"/>
          <w:szCs w:val="24"/>
          <w:lang w:val="sr-Cyrl-BA"/>
        </w:rPr>
        <w:t>бе.</w:t>
      </w:r>
    </w:p>
    <w:p w14:paraId="4B9EE5B0" w14:textId="77777777" w:rsidR="00A216DC" w:rsidRDefault="00A216DC" w:rsidP="002E2997">
      <w:pPr>
        <w:spacing w:after="0"/>
        <w:jc w:val="both"/>
        <w:rPr>
          <w:rFonts w:ascii="Times New Roman" w:hAnsi="Times New Roman" w:cs="Times New Roman"/>
          <w:sz w:val="24"/>
          <w:szCs w:val="24"/>
          <w:lang w:val="sr-Cyrl-BA"/>
        </w:rPr>
      </w:pPr>
    </w:p>
    <w:p w14:paraId="53BED0F5" w14:textId="77777777" w:rsidR="00A216DC" w:rsidRDefault="00A216DC" w:rsidP="002E2997">
      <w:pPr>
        <w:spacing w:after="0"/>
        <w:jc w:val="both"/>
        <w:rPr>
          <w:rFonts w:ascii="Times New Roman" w:hAnsi="Times New Roman" w:cs="Times New Roman"/>
          <w:sz w:val="24"/>
          <w:szCs w:val="24"/>
          <w:lang w:val="sr-Cyrl-BA"/>
        </w:rPr>
      </w:pPr>
    </w:p>
    <w:p w14:paraId="289F2841" w14:textId="77777777" w:rsidR="00A216DC" w:rsidRPr="000E0681" w:rsidRDefault="00A216DC" w:rsidP="002E2997">
      <w:pPr>
        <w:spacing w:after="0"/>
        <w:jc w:val="both"/>
        <w:rPr>
          <w:rFonts w:ascii="Times New Roman" w:hAnsi="Times New Roman" w:cs="Times New Roman"/>
          <w:sz w:val="24"/>
          <w:szCs w:val="24"/>
          <w:lang w:val="sr-Cyrl-BA"/>
        </w:rPr>
      </w:pPr>
    </w:p>
    <w:p w14:paraId="58673495" w14:textId="77777777" w:rsidR="002E2997" w:rsidRPr="000E0681" w:rsidRDefault="002E2997" w:rsidP="002E2997">
      <w:pPr>
        <w:spacing w:after="0"/>
        <w:jc w:val="both"/>
        <w:rPr>
          <w:rFonts w:ascii="Times New Roman" w:hAnsi="Times New Roman" w:cs="Times New Roman"/>
          <w:sz w:val="24"/>
          <w:szCs w:val="24"/>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8260"/>
      </w:tblGrid>
      <w:tr w:rsidR="00E94362" w:rsidRPr="000E0681" w14:paraId="310334D3" w14:textId="77777777" w:rsidTr="009C6BB5">
        <w:trPr>
          <w:trHeight w:val="409"/>
        </w:trPr>
        <w:tc>
          <w:tcPr>
            <w:tcW w:w="1384" w:type="dxa"/>
            <w:vAlign w:val="center"/>
          </w:tcPr>
          <w:p w14:paraId="0A5922C1" w14:textId="77777777" w:rsidR="00E94362" w:rsidRPr="000E0681" w:rsidRDefault="00E94362" w:rsidP="00AE13EB">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11.2.4.</w:t>
            </w:r>
          </w:p>
        </w:tc>
        <w:tc>
          <w:tcPr>
            <w:tcW w:w="8470" w:type="dxa"/>
            <w:vAlign w:val="center"/>
          </w:tcPr>
          <w:p w14:paraId="18970BCD" w14:textId="77777777" w:rsidR="002E2997" w:rsidRPr="000E0681" w:rsidRDefault="002E2997" w:rsidP="000F728D">
            <w:pPr>
              <w:rPr>
                <w:rFonts w:ascii="Times New Roman" w:hAnsi="Times New Roman" w:cs="Times New Roman"/>
                <w:b/>
                <w:sz w:val="24"/>
                <w:szCs w:val="24"/>
                <w:lang w:val="sr-Cyrl-BA"/>
              </w:rPr>
            </w:pPr>
          </w:p>
          <w:p w14:paraId="75AC6819" w14:textId="77777777" w:rsidR="00A82C8D" w:rsidRPr="000E0681" w:rsidRDefault="000F728D" w:rsidP="000F728D">
            <w:pPr>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 xml:space="preserve">НЕСПОРТСКО ПОНАШАЊЕ УЧЕСНИКА УТАКМИЦЕ, </w:t>
            </w:r>
          </w:p>
          <w:p w14:paraId="3DC50887" w14:textId="77777777" w:rsidR="00E94362" w:rsidRDefault="000F728D" w:rsidP="000F728D">
            <w:pPr>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ИГРАЧА НА ТЕРЕНУ И КЛУБОВА У ТАКМИЧЕЊУ</w:t>
            </w:r>
          </w:p>
          <w:p w14:paraId="722282DC" w14:textId="77777777" w:rsidR="00E432D7" w:rsidRPr="000E0681" w:rsidRDefault="00E432D7" w:rsidP="000F728D">
            <w:pPr>
              <w:rPr>
                <w:rFonts w:ascii="Times New Roman" w:hAnsi="Times New Roman" w:cs="Times New Roman"/>
                <w:b/>
                <w:sz w:val="24"/>
                <w:szCs w:val="24"/>
                <w:lang w:val="sr-Cyrl-BA"/>
              </w:rPr>
            </w:pPr>
          </w:p>
        </w:tc>
      </w:tr>
      <w:tr w:rsidR="00E94362" w:rsidRPr="000E0681" w14:paraId="7FC7E769" w14:textId="77777777" w:rsidTr="009C6BB5">
        <w:tc>
          <w:tcPr>
            <w:tcW w:w="1384" w:type="dxa"/>
          </w:tcPr>
          <w:p w14:paraId="630E42B7" w14:textId="77777777" w:rsidR="00E94362" w:rsidRPr="000E0681" w:rsidRDefault="00E94362" w:rsidP="00AE13EB">
            <w:pPr>
              <w:jc w:val="both"/>
              <w:rPr>
                <w:rFonts w:ascii="Times New Roman" w:hAnsi="Times New Roman" w:cs="Times New Roman"/>
                <w:sz w:val="10"/>
                <w:szCs w:val="10"/>
                <w:lang w:val="sr-Cyrl-BA"/>
              </w:rPr>
            </w:pPr>
          </w:p>
        </w:tc>
        <w:tc>
          <w:tcPr>
            <w:tcW w:w="8470" w:type="dxa"/>
          </w:tcPr>
          <w:p w14:paraId="35224BEF" w14:textId="77777777" w:rsidR="00E94362" w:rsidRPr="000E0681" w:rsidRDefault="00E94362" w:rsidP="00AE13EB">
            <w:pPr>
              <w:jc w:val="both"/>
              <w:rPr>
                <w:rFonts w:ascii="Times New Roman" w:hAnsi="Times New Roman" w:cs="Times New Roman"/>
                <w:sz w:val="10"/>
                <w:szCs w:val="10"/>
                <w:lang w:val="sr-Cyrl-BA"/>
              </w:rPr>
            </w:pPr>
          </w:p>
        </w:tc>
      </w:tr>
      <w:tr w:rsidR="00DC201A" w:rsidRPr="000E0681" w14:paraId="2FCE35D7" w14:textId="77777777" w:rsidTr="009C6BB5">
        <w:tc>
          <w:tcPr>
            <w:tcW w:w="1384" w:type="dxa"/>
          </w:tcPr>
          <w:p w14:paraId="3305B44F" w14:textId="77777777" w:rsidR="00DC201A" w:rsidRPr="000E0681" w:rsidRDefault="00DC201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11.2.4.1.</w:t>
            </w:r>
          </w:p>
        </w:tc>
        <w:tc>
          <w:tcPr>
            <w:tcW w:w="8470" w:type="dxa"/>
          </w:tcPr>
          <w:p w14:paraId="7CE31CA1" w14:textId="7170C480" w:rsidR="00DC201A"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За сваку досуђену техничку грешку играчу</w:t>
            </w:r>
            <w:r w:rsidR="00771B6B" w:rsidRPr="000E0681">
              <w:rPr>
                <w:rFonts w:ascii="Times New Roman" w:hAnsi="Times New Roman" w:cs="Times New Roman"/>
                <w:sz w:val="24"/>
                <w:szCs w:val="24"/>
                <w:lang w:val="sr-Cyrl-BA"/>
              </w:rPr>
              <w:t>....................................................50</w:t>
            </w:r>
          </w:p>
        </w:tc>
      </w:tr>
      <w:tr w:rsidR="00DC201A" w:rsidRPr="000E0681" w14:paraId="61A348FE" w14:textId="77777777" w:rsidTr="009C6BB5">
        <w:tc>
          <w:tcPr>
            <w:tcW w:w="1384" w:type="dxa"/>
          </w:tcPr>
          <w:p w14:paraId="14F43B92" w14:textId="77777777" w:rsidR="00DC201A" w:rsidRPr="000E0681" w:rsidRDefault="00DC201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11.2.4.2.</w:t>
            </w:r>
          </w:p>
        </w:tc>
        <w:tc>
          <w:tcPr>
            <w:tcW w:w="8470" w:type="dxa"/>
          </w:tcPr>
          <w:p w14:paraId="789E07EF" w14:textId="5ED3EF4C" w:rsidR="00DC201A"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За сваку досуђену техничку грешку тренеру</w:t>
            </w:r>
            <w:r w:rsidR="00771B6B" w:rsidRPr="000E0681">
              <w:rPr>
                <w:rFonts w:ascii="Times New Roman" w:hAnsi="Times New Roman" w:cs="Times New Roman"/>
                <w:sz w:val="24"/>
                <w:szCs w:val="24"/>
                <w:lang w:val="sr-Cyrl-BA"/>
              </w:rPr>
              <w:t>................................................100</w:t>
            </w:r>
          </w:p>
        </w:tc>
      </w:tr>
      <w:tr w:rsidR="00DC201A" w:rsidRPr="000E0681" w14:paraId="34975620" w14:textId="77777777" w:rsidTr="009C6BB5">
        <w:tc>
          <w:tcPr>
            <w:tcW w:w="1384" w:type="dxa"/>
          </w:tcPr>
          <w:p w14:paraId="50342B23" w14:textId="77777777" w:rsidR="00DC201A" w:rsidRPr="000E0681" w:rsidRDefault="00DC201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11.2.4.3.</w:t>
            </w:r>
          </w:p>
        </w:tc>
        <w:tc>
          <w:tcPr>
            <w:tcW w:w="8470" w:type="dxa"/>
          </w:tcPr>
          <w:p w14:paraId="7C67C902" w14:textId="752E316D" w:rsidR="00DC201A"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За сваку досуђену техничку грешку клупи екипе</w:t>
            </w:r>
            <w:r w:rsidR="00771B6B" w:rsidRPr="000E0681">
              <w:rPr>
                <w:rFonts w:ascii="Times New Roman" w:hAnsi="Times New Roman" w:cs="Times New Roman"/>
                <w:sz w:val="24"/>
                <w:szCs w:val="24"/>
                <w:lang w:val="sr-Cyrl-BA"/>
              </w:rPr>
              <w:t>........................................100</w:t>
            </w:r>
          </w:p>
        </w:tc>
      </w:tr>
      <w:tr w:rsidR="002E2997" w:rsidRPr="000E0681" w14:paraId="09BC769A" w14:textId="77777777" w:rsidTr="009C6BB5">
        <w:tc>
          <w:tcPr>
            <w:tcW w:w="1384" w:type="dxa"/>
          </w:tcPr>
          <w:p w14:paraId="2CCFE1F8" w14:textId="77777777" w:rsidR="00A3734A" w:rsidRPr="000E0681" w:rsidRDefault="00A3734A" w:rsidP="00AE13EB">
            <w:pPr>
              <w:jc w:val="both"/>
              <w:rPr>
                <w:rFonts w:ascii="Times New Roman" w:hAnsi="Times New Roman" w:cs="Times New Roman"/>
                <w:sz w:val="24"/>
                <w:szCs w:val="24"/>
                <w:lang w:val="sr-Cyrl-BA"/>
              </w:rPr>
            </w:pPr>
          </w:p>
          <w:p w14:paraId="3E1CA07D" w14:textId="77777777" w:rsidR="00A3734A" w:rsidRPr="000E0681" w:rsidRDefault="00A3734A" w:rsidP="00A3734A">
            <w:pPr>
              <w:rPr>
                <w:rFonts w:ascii="Times New Roman" w:hAnsi="Times New Roman" w:cs="Times New Roman"/>
                <w:sz w:val="24"/>
                <w:szCs w:val="24"/>
                <w:lang w:val="sr-Cyrl-BA"/>
              </w:rPr>
            </w:pPr>
          </w:p>
          <w:p w14:paraId="6B45BA7E" w14:textId="77777777" w:rsidR="002E2997" w:rsidRPr="000E0681" w:rsidRDefault="00A3734A" w:rsidP="00A3734A">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11.2.4.1.1.       </w:t>
            </w:r>
          </w:p>
        </w:tc>
        <w:tc>
          <w:tcPr>
            <w:tcW w:w="8470" w:type="dxa"/>
          </w:tcPr>
          <w:p w14:paraId="6D1060DE" w14:textId="77777777" w:rsidR="002E2997" w:rsidRPr="000E0681" w:rsidRDefault="002E2997"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Поновљени случај на истој утакмици (тачке 11.2.4.1., 11.2.4.2., 11.2.4.3.)</w:t>
            </w:r>
          </w:p>
          <w:p w14:paraId="28611079" w14:textId="77777777" w:rsidR="00A3734A" w:rsidRPr="000E0681" w:rsidRDefault="002E2997" w:rsidP="00A3734A">
            <w:pPr>
              <w:pStyle w:val="ListParagraph"/>
              <w:numPr>
                <w:ilvl w:val="0"/>
                <w:numId w:val="18"/>
              </w:num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новчана казна се удвостучуј</w:t>
            </w:r>
            <w:r w:rsidR="00A3734A" w:rsidRPr="000E0681">
              <w:rPr>
                <w:rFonts w:ascii="Times New Roman" w:hAnsi="Times New Roman" w:cs="Times New Roman"/>
                <w:sz w:val="24"/>
                <w:szCs w:val="24"/>
                <w:lang w:val="sr-Cyrl-BA"/>
              </w:rPr>
              <w:t>е</w:t>
            </w:r>
          </w:p>
          <w:p w14:paraId="2EC1B41F" w14:textId="61466A53" w:rsidR="00A3734A" w:rsidRPr="000E0681" w:rsidRDefault="00A3734A" w:rsidP="00A3734A">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За досуђену ТГ играчу због „</w:t>
            </w:r>
            <w:r w:rsidR="00F7335D" w:rsidRPr="000E0681">
              <w:rPr>
                <w:rFonts w:ascii="Times New Roman" w:hAnsi="Times New Roman" w:cs="Times New Roman"/>
                <w:sz w:val="24"/>
                <w:szCs w:val="24"/>
                <w:lang w:val="sr-Cyrl-BA"/>
              </w:rPr>
              <w:t>лажирања</w:t>
            </w:r>
            <w:r w:rsidR="001327F8">
              <w:rPr>
                <w:rFonts w:ascii="Times New Roman" w:hAnsi="Times New Roman" w:cs="Times New Roman"/>
                <w:sz w:val="24"/>
                <w:szCs w:val="24"/>
                <w:lang w:val="sr-Cyrl-BA"/>
              </w:rPr>
              <w:t xml:space="preserve"> </w:t>
            </w:r>
            <w:r w:rsidR="00F7335D" w:rsidRPr="000E0681">
              <w:rPr>
                <w:rFonts w:ascii="Times New Roman" w:hAnsi="Times New Roman" w:cs="Times New Roman"/>
                <w:sz w:val="24"/>
                <w:szCs w:val="24"/>
                <w:lang w:val="sr-Cyrl-BA"/>
              </w:rPr>
              <w:t>личне</w:t>
            </w:r>
            <w:r w:rsidR="001327F8">
              <w:rPr>
                <w:rFonts w:ascii="Times New Roman" w:hAnsi="Times New Roman" w:cs="Times New Roman"/>
                <w:sz w:val="24"/>
                <w:szCs w:val="24"/>
                <w:lang w:val="sr-Cyrl-BA"/>
              </w:rPr>
              <w:t xml:space="preserve"> </w:t>
            </w:r>
            <w:r w:rsidR="00F7335D" w:rsidRPr="000E0681">
              <w:rPr>
                <w:rFonts w:ascii="Times New Roman" w:hAnsi="Times New Roman" w:cs="Times New Roman"/>
                <w:sz w:val="24"/>
                <w:szCs w:val="24"/>
                <w:lang w:val="sr-Cyrl-BA"/>
              </w:rPr>
              <w:t>грешке“</w:t>
            </w:r>
            <w:r w:rsidRPr="000E0681">
              <w:rPr>
                <w:rFonts w:ascii="Times New Roman" w:hAnsi="Times New Roman" w:cs="Times New Roman"/>
                <w:sz w:val="24"/>
                <w:szCs w:val="24"/>
                <w:lang w:val="sr-Cyrl-BA"/>
              </w:rPr>
              <w:t xml:space="preserve">   .</w:t>
            </w:r>
            <w:r w:rsidR="00F7335D" w:rsidRPr="000E0681">
              <w:rPr>
                <w:rFonts w:ascii="Times New Roman" w:hAnsi="Times New Roman" w:cs="Times New Roman"/>
                <w:sz w:val="24"/>
                <w:szCs w:val="24"/>
                <w:lang w:val="sr-Cyrl-BA"/>
              </w:rPr>
              <w:t>...................</w:t>
            </w:r>
            <w:r w:rsidRPr="000E0681">
              <w:rPr>
                <w:rFonts w:ascii="Times New Roman" w:hAnsi="Times New Roman" w:cs="Times New Roman"/>
                <w:sz w:val="24"/>
                <w:szCs w:val="24"/>
                <w:lang w:val="sr-Cyrl-BA"/>
              </w:rPr>
              <w:t>.............25</w:t>
            </w:r>
          </w:p>
          <w:p w14:paraId="5827CBA6" w14:textId="77777777" w:rsidR="00F7335D" w:rsidRPr="000E0681" w:rsidRDefault="00A3734A" w:rsidP="000156B7">
            <w:pPr>
              <w:pStyle w:val="ListParagraph"/>
              <w:numPr>
                <w:ilvl w:val="0"/>
                <w:numId w:val="18"/>
              </w:numPr>
              <w:rPr>
                <w:rFonts w:ascii="Times New Roman" w:hAnsi="Times New Roman" w:cs="Times New Roman"/>
                <w:sz w:val="24"/>
                <w:szCs w:val="24"/>
                <w:lang w:val="sr-Cyrl-BA"/>
              </w:rPr>
            </w:pPr>
            <w:r w:rsidRPr="000E0681">
              <w:rPr>
                <w:rFonts w:ascii="Times New Roman" w:hAnsi="Times New Roman" w:cs="Times New Roman"/>
                <w:sz w:val="24"/>
                <w:szCs w:val="24"/>
                <w:lang w:val="sr-Cyrl-BA"/>
              </w:rPr>
              <w:t>у поновљеном случају новчана казна се не удвостручује</w:t>
            </w:r>
          </w:p>
        </w:tc>
      </w:tr>
      <w:tr w:rsidR="00DC201A" w:rsidRPr="000E0681" w14:paraId="6ADCDA6D" w14:textId="77777777" w:rsidTr="009C6BB5">
        <w:tc>
          <w:tcPr>
            <w:tcW w:w="1384" w:type="dxa"/>
          </w:tcPr>
          <w:p w14:paraId="1E1E9683" w14:textId="77777777" w:rsidR="00DC201A" w:rsidRPr="000E0681" w:rsidRDefault="00DC201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11.2.4.4.</w:t>
            </w:r>
          </w:p>
        </w:tc>
        <w:tc>
          <w:tcPr>
            <w:tcW w:w="8470" w:type="dxa"/>
          </w:tcPr>
          <w:p w14:paraId="1680EBA5" w14:textId="1BDD78C1" w:rsidR="00ED2366"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За сваку досуђену искључујућу грешку играчу</w:t>
            </w:r>
            <w:r w:rsidR="00771B6B" w:rsidRPr="000E0681">
              <w:rPr>
                <w:rFonts w:ascii="Times New Roman" w:hAnsi="Times New Roman" w:cs="Times New Roman"/>
                <w:sz w:val="24"/>
                <w:szCs w:val="24"/>
                <w:lang w:val="sr-Cyrl-BA"/>
              </w:rPr>
              <w:t>.............................................150</w:t>
            </w:r>
          </w:p>
        </w:tc>
      </w:tr>
      <w:tr w:rsidR="00DC201A" w:rsidRPr="000E0681" w14:paraId="739CF7C5" w14:textId="77777777" w:rsidTr="009C6BB5">
        <w:tc>
          <w:tcPr>
            <w:tcW w:w="1384" w:type="dxa"/>
          </w:tcPr>
          <w:p w14:paraId="35B47E5C" w14:textId="77777777" w:rsidR="00DC201A" w:rsidRPr="000E0681" w:rsidRDefault="00DC201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11.2.4.5.</w:t>
            </w:r>
          </w:p>
          <w:p w14:paraId="68606583" w14:textId="77777777" w:rsidR="00ED2366" w:rsidRPr="000E0681" w:rsidRDefault="00ED2366"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11.2.4.5.1.</w:t>
            </w:r>
          </w:p>
        </w:tc>
        <w:tc>
          <w:tcPr>
            <w:tcW w:w="8470" w:type="dxa"/>
          </w:tcPr>
          <w:p w14:paraId="5523477A" w14:textId="448C1831" w:rsidR="00DC201A"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За сваку досуђену искључујућу грешку тренеру екипе</w:t>
            </w:r>
            <w:r w:rsidR="00771B6B" w:rsidRPr="000E0681">
              <w:rPr>
                <w:rFonts w:ascii="Times New Roman" w:hAnsi="Times New Roman" w:cs="Times New Roman"/>
                <w:sz w:val="24"/>
                <w:szCs w:val="24"/>
                <w:lang w:val="sr-Cyrl-BA"/>
              </w:rPr>
              <w:t>................................200</w:t>
            </w:r>
          </w:p>
          <w:p w14:paraId="4579FAF2" w14:textId="69D2612F" w:rsidR="00ED2366" w:rsidRPr="000E0681" w:rsidRDefault="00ED2366"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За сваку досуђену искључујућу грешку тренер-играч  због досуђене 2 техничке грешке због његовог личног понашања, с тим да једна од ових грешака може бити неспортска грешка која му је досуђена као играчу…200</w:t>
            </w:r>
          </w:p>
        </w:tc>
      </w:tr>
      <w:tr w:rsidR="00DC201A" w:rsidRPr="000E0681" w14:paraId="4C0B20A3" w14:textId="77777777" w:rsidTr="009C6BB5">
        <w:tc>
          <w:tcPr>
            <w:tcW w:w="1384" w:type="dxa"/>
          </w:tcPr>
          <w:p w14:paraId="67DA22F2" w14:textId="77777777" w:rsidR="00DC201A" w:rsidRPr="000E0681" w:rsidRDefault="00DC201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11.2.4.6.</w:t>
            </w:r>
          </w:p>
        </w:tc>
        <w:tc>
          <w:tcPr>
            <w:tcW w:w="8470" w:type="dxa"/>
          </w:tcPr>
          <w:p w14:paraId="367B8AC9" w14:textId="4599D528" w:rsidR="00ED2366"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За сваку</w:t>
            </w:r>
            <w:r w:rsidR="00ED2366" w:rsidRPr="000E0681">
              <w:rPr>
                <w:rFonts w:ascii="Times New Roman" w:hAnsi="Times New Roman" w:cs="Times New Roman"/>
                <w:sz w:val="24"/>
                <w:szCs w:val="24"/>
                <w:lang w:val="sr-Cyrl-BA"/>
              </w:rPr>
              <w:t xml:space="preserve"> досуђену искључујућу</w:t>
            </w:r>
            <w:r w:rsidR="001327F8">
              <w:rPr>
                <w:rFonts w:ascii="Times New Roman" w:hAnsi="Times New Roman" w:cs="Times New Roman"/>
                <w:sz w:val="24"/>
                <w:szCs w:val="24"/>
                <w:lang w:val="sr-Cyrl-BA"/>
              </w:rPr>
              <w:t xml:space="preserve"> </w:t>
            </w:r>
            <w:r w:rsidR="00ED2366" w:rsidRPr="000E0681">
              <w:rPr>
                <w:rFonts w:ascii="Times New Roman" w:hAnsi="Times New Roman" w:cs="Times New Roman"/>
                <w:sz w:val="24"/>
                <w:szCs w:val="24"/>
                <w:lang w:val="sr-Cyrl-BA"/>
              </w:rPr>
              <w:t>грешку</w:t>
            </w:r>
            <w:r w:rsidR="001327F8">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 xml:space="preserve">играчу због </w:t>
            </w:r>
          </w:p>
          <w:p w14:paraId="3C8817F0" w14:textId="6E4BBD05" w:rsidR="00DC201A"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двије неспортске грешке</w:t>
            </w:r>
            <w:r w:rsidR="0021085D" w:rsidRPr="000E0681">
              <w:rPr>
                <w:rFonts w:ascii="Times New Roman" w:hAnsi="Times New Roman" w:cs="Times New Roman"/>
                <w:sz w:val="24"/>
                <w:szCs w:val="24"/>
                <w:lang w:val="sr-Cyrl-BA"/>
              </w:rPr>
              <w:t xml:space="preserve"> или једна несп</w:t>
            </w:r>
            <w:r w:rsidR="00ED2366" w:rsidRPr="000E0681">
              <w:rPr>
                <w:rFonts w:ascii="Times New Roman" w:hAnsi="Times New Roman" w:cs="Times New Roman"/>
                <w:sz w:val="24"/>
                <w:szCs w:val="24"/>
                <w:lang w:val="sr-Cyrl-BA"/>
              </w:rPr>
              <w:t>ортска и једна техничка ..……</w:t>
            </w:r>
            <w:r w:rsidR="00771B6B" w:rsidRPr="000E0681">
              <w:rPr>
                <w:rFonts w:ascii="Times New Roman" w:hAnsi="Times New Roman" w:cs="Times New Roman"/>
                <w:sz w:val="24"/>
                <w:szCs w:val="24"/>
                <w:lang w:val="sr-Cyrl-BA"/>
              </w:rPr>
              <w:t>150</w:t>
            </w:r>
          </w:p>
        </w:tc>
      </w:tr>
      <w:tr w:rsidR="00DC201A" w:rsidRPr="000E0681" w14:paraId="710A3153" w14:textId="77777777" w:rsidTr="009C6BB5">
        <w:tc>
          <w:tcPr>
            <w:tcW w:w="1384" w:type="dxa"/>
          </w:tcPr>
          <w:p w14:paraId="61EFEDDF" w14:textId="77777777" w:rsidR="00DC201A" w:rsidRPr="000E0681" w:rsidRDefault="00DC201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11.2.4.7.</w:t>
            </w:r>
          </w:p>
        </w:tc>
        <w:tc>
          <w:tcPr>
            <w:tcW w:w="8470" w:type="dxa"/>
          </w:tcPr>
          <w:p w14:paraId="4C8569FD" w14:textId="77777777" w:rsidR="00771B6B"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За сваку </w:t>
            </w:r>
            <w:r w:rsidR="00416913" w:rsidRPr="000E0681">
              <w:rPr>
                <w:rFonts w:ascii="Times New Roman" w:hAnsi="Times New Roman" w:cs="Times New Roman"/>
                <w:sz w:val="24"/>
                <w:szCs w:val="24"/>
                <w:lang w:val="sr-Cyrl-BA"/>
              </w:rPr>
              <w:t>искљу</w:t>
            </w:r>
            <w:r w:rsidR="00ED2366" w:rsidRPr="000E0681">
              <w:rPr>
                <w:rFonts w:ascii="Times New Roman" w:hAnsi="Times New Roman" w:cs="Times New Roman"/>
                <w:sz w:val="24"/>
                <w:szCs w:val="24"/>
                <w:lang w:val="sr-Cyrl-BA"/>
              </w:rPr>
              <w:t xml:space="preserve">чујућу грешку </w:t>
            </w:r>
            <w:r w:rsidR="00771B6B" w:rsidRPr="000E0681">
              <w:rPr>
                <w:rFonts w:ascii="Times New Roman" w:hAnsi="Times New Roman" w:cs="Times New Roman"/>
                <w:sz w:val="24"/>
                <w:szCs w:val="24"/>
                <w:lang w:val="sr-Cyrl-BA"/>
              </w:rPr>
              <w:t xml:space="preserve">тренеру, </w:t>
            </w:r>
          </w:p>
          <w:p w14:paraId="353FF0EB" w14:textId="106A9A0E" w:rsidR="00787F36" w:rsidRPr="000E0681" w:rsidRDefault="0021085D"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комбинација </w:t>
            </w:r>
            <w:r w:rsidR="00F06050" w:rsidRPr="000E0681">
              <w:rPr>
                <w:rFonts w:ascii="Times New Roman" w:hAnsi="Times New Roman" w:cs="Times New Roman"/>
                <w:sz w:val="24"/>
                <w:szCs w:val="24"/>
                <w:lang w:val="sr-Cyrl-BA"/>
              </w:rPr>
              <w:t>три</w:t>
            </w:r>
            <w:r w:rsidR="00A10BCF" w:rsidRPr="000E0681">
              <w:rPr>
                <w:rFonts w:ascii="Times New Roman" w:hAnsi="Times New Roman" w:cs="Times New Roman"/>
                <w:sz w:val="24"/>
                <w:szCs w:val="24"/>
                <w:lang w:val="sr-Cyrl-BA"/>
              </w:rPr>
              <w:t xml:space="preserve"> техничке грешке</w:t>
            </w:r>
            <w:r w:rsidR="00F06050" w:rsidRPr="000E0681">
              <w:rPr>
                <w:rFonts w:ascii="Times New Roman" w:hAnsi="Times New Roman" w:cs="Times New Roman"/>
                <w:sz w:val="24"/>
                <w:szCs w:val="24"/>
                <w:lang w:val="sr-Cyrl-BA"/>
              </w:rPr>
              <w:t>..</w:t>
            </w:r>
            <w:r w:rsidR="00416913" w:rsidRPr="000E0681">
              <w:rPr>
                <w:rFonts w:ascii="Times New Roman" w:hAnsi="Times New Roman" w:cs="Times New Roman"/>
                <w:sz w:val="24"/>
                <w:szCs w:val="24"/>
                <w:lang w:val="sr-Cyrl-BA"/>
              </w:rPr>
              <w:t>…............</w:t>
            </w:r>
            <w:r w:rsidR="00771B6B" w:rsidRPr="000E0681">
              <w:rPr>
                <w:rFonts w:ascii="Times New Roman" w:hAnsi="Times New Roman" w:cs="Times New Roman"/>
                <w:sz w:val="24"/>
                <w:szCs w:val="24"/>
                <w:lang w:val="sr-Cyrl-BA"/>
              </w:rPr>
              <w:t>..............................................200</w:t>
            </w:r>
          </w:p>
        </w:tc>
      </w:tr>
      <w:tr w:rsidR="00DC201A" w:rsidRPr="000E0681" w14:paraId="1AA8066A" w14:textId="77777777" w:rsidTr="009C6BB5">
        <w:tc>
          <w:tcPr>
            <w:tcW w:w="1384" w:type="dxa"/>
          </w:tcPr>
          <w:p w14:paraId="2F1321B5" w14:textId="77777777" w:rsidR="00DC201A" w:rsidRPr="000E0681" w:rsidRDefault="00DC201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11.2.4.8.</w:t>
            </w:r>
          </w:p>
        </w:tc>
        <w:tc>
          <w:tcPr>
            <w:tcW w:w="8470" w:type="dxa"/>
          </w:tcPr>
          <w:p w14:paraId="0C00ED9B" w14:textId="04811256" w:rsidR="00DC201A"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За сваку досуђену</w:t>
            </w:r>
            <w:r w:rsidR="001327F8">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искључујућу грешку службеним лицима</w:t>
            </w:r>
            <w:r w:rsidR="00771B6B" w:rsidRPr="000E0681">
              <w:rPr>
                <w:rFonts w:ascii="Times New Roman" w:hAnsi="Times New Roman" w:cs="Times New Roman"/>
                <w:sz w:val="24"/>
                <w:szCs w:val="24"/>
                <w:lang w:val="sr-Cyrl-BA"/>
              </w:rPr>
              <w:t>......................200</w:t>
            </w:r>
          </w:p>
        </w:tc>
      </w:tr>
      <w:tr w:rsidR="00DC201A" w:rsidRPr="000E0681" w14:paraId="72B882F3" w14:textId="77777777" w:rsidTr="009C6BB5">
        <w:tc>
          <w:tcPr>
            <w:tcW w:w="1384" w:type="dxa"/>
          </w:tcPr>
          <w:p w14:paraId="3B0ABF57" w14:textId="77777777" w:rsidR="00DC201A" w:rsidRPr="000E0681" w:rsidRDefault="00DC201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11.2.4.9.</w:t>
            </w:r>
          </w:p>
        </w:tc>
        <w:tc>
          <w:tcPr>
            <w:tcW w:w="8470" w:type="dxa"/>
          </w:tcPr>
          <w:p w14:paraId="265B343D" w14:textId="77777777" w:rsidR="009700C2"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Досуђена искључујућа грешка са пријавом аутоматска </w:t>
            </w:r>
          </w:p>
          <w:p w14:paraId="13EFD484" w14:textId="77777777" w:rsidR="00DC201A"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новчана казна и суспензија, односно забрана играња на</w:t>
            </w:r>
            <w:r w:rsidR="009700C2" w:rsidRPr="000E0681">
              <w:rPr>
                <w:rFonts w:ascii="Times New Roman" w:hAnsi="Times New Roman" w:cs="Times New Roman"/>
                <w:sz w:val="24"/>
                <w:szCs w:val="24"/>
                <w:lang w:val="sr-Cyrl-BA"/>
              </w:rPr>
              <w:t>....................1-3 утакмице</w:t>
            </w:r>
          </w:p>
        </w:tc>
      </w:tr>
      <w:tr w:rsidR="00DC201A" w:rsidRPr="000E0681" w14:paraId="68954EA5" w14:textId="77777777" w:rsidTr="009C6BB5">
        <w:tc>
          <w:tcPr>
            <w:tcW w:w="1384" w:type="dxa"/>
          </w:tcPr>
          <w:p w14:paraId="2B848A8E" w14:textId="77777777" w:rsidR="00DC201A" w:rsidRPr="000E0681" w:rsidRDefault="00DC201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11.2.4.10.</w:t>
            </w:r>
          </w:p>
        </w:tc>
        <w:tc>
          <w:tcPr>
            <w:tcW w:w="8470" w:type="dxa"/>
          </w:tcPr>
          <w:p w14:paraId="16C4412E" w14:textId="77777777" w:rsidR="009700C2"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Пријава судија и делегата због неспортског понашања након </w:t>
            </w:r>
          </w:p>
          <w:p w14:paraId="02054227" w14:textId="77777777" w:rsidR="009700C2"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завршетка утакмице аутоматски повлачи суспензију, </w:t>
            </w:r>
          </w:p>
          <w:p w14:paraId="1EC78DBD" w14:textId="77777777" w:rsidR="00DC201A"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забрану играња односно вршења службене дужности</w:t>
            </w:r>
            <w:r w:rsidR="009700C2" w:rsidRPr="000E0681">
              <w:rPr>
                <w:rFonts w:ascii="Times New Roman" w:hAnsi="Times New Roman" w:cs="Times New Roman"/>
                <w:sz w:val="24"/>
                <w:szCs w:val="24"/>
                <w:lang w:val="sr-Cyrl-BA"/>
              </w:rPr>
              <w:t>........................1-3 утакмице</w:t>
            </w:r>
          </w:p>
        </w:tc>
      </w:tr>
      <w:tr w:rsidR="00DC201A" w:rsidRPr="000E0681" w14:paraId="1D0642E8" w14:textId="77777777" w:rsidTr="009C6BB5">
        <w:tc>
          <w:tcPr>
            <w:tcW w:w="1384" w:type="dxa"/>
          </w:tcPr>
          <w:p w14:paraId="42F70F9F" w14:textId="77777777" w:rsidR="00DC201A" w:rsidRPr="000E0681" w:rsidRDefault="00DC201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11.2.4.11.</w:t>
            </w:r>
          </w:p>
        </w:tc>
        <w:tc>
          <w:tcPr>
            <w:tcW w:w="8470" w:type="dxa"/>
          </w:tcPr>
          <w:p w14:paraId="1B1F0E05" w14:textId="77777777" w:rsidR="00DC201A" w:rsidRPr="000E0681" w:rsidRDefault="00A10BCF" w:rsidP="00FF6C16">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У случају када је истом играчу, тренеру или службеном лицу у току сезоне изречено више техничких грешака, износ техничке грешке се увећава два пута, </w:t>
            </w:r>
          </w:p>
          <w:p w14:paraId="1169A5B1" w14:textId="77777777" w:rsidR="00BA4013" w:rsidRPr="000E0681" w:rsidRDefault="00BA4013" w:rsidP="00FF6C16">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и двостука казна је максимална у току Првенства.</w:t>
            </w:r>
          </w:p>
        </w:tc>
      </w:tr>
      <w:tr w:rsidR="00DC201A" w:rsidRPr="000E0681" w14:paraId="084230FC" w14:textId="77777777" w:rsidTr="009C6BB5">
        <w:tc>
          <w:tcPr>
            <w:tcW w:w="1384" w:type="dxa"/>
          </w:tcPr>
          <w:p w14:paraId="14417C53" w14:textId="77777777" w:rsidR="00DC201A" w:rsidRPr="000E0681" w:rsidRDefault="00DC201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lastRenderedPageBreak/>
              <w:t>11.2.4.12.</w:t>
            </w:r>
          </w:p>
        </w:tc>
        <w:tc>
          <w:tcPr>
            <w:tcW w:w="8470" w:type="dxa"/>
          </w:tcPr>
          <w:p w14:paraId="2F4B3EEA" w14:textId="77777777" w:rsidR="009700C2"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Неспортско понашање, покушај напада, пријетње </w:t>
            </w:r>
          </w:p>
          <w:p w14:paraId="74B96AC6" w14:textId="77777777" w:rsidR="00DC201A"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међу играчима и пријетње службеним лицима</w:t>
            </w:r>
            <w:r w:rsidR="009700C2" w:rsidRPr="000E0681">
              <w:rPr>
                <w:rFonts w:ascii="Times New Roman" w:hAnsi="Times New Roman" w:cs="Times New Roman"/>
                <w:sz w:val="24"/>
                <w:szCs w:val="24"/>
                <w:lang w:val="sr-Cyrl-BA"/>
              </w:rPr>
              <w:t>....................................1-3 утакмице</w:t>
            </w:r>
          </w:p>
        </w:tc>
      </w:tr>
      <w:tr w:rsidR="00DC201A" w:rsidRPr="000E0681" w14:paraId="0357EEAF" w14:textId="77777777" w:rsidTr="009C6BB5">
        <w:tc>
          <w:tcPr>
            <w:tcW w:w="1384" w:type="dxa"/>
          </w:tcPr>
          <w:p w14:paraId="6E5DDB2E" w14:textId="77777777" w:rsidR="00DC201A" w:rsidRPr="000E0681" w:rsidRDefault="00DC201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11.2.4.13.</w:t>
            </w:r>
          </w:p>
        </w:tc>
        <w:tc>
          <w:tcPr>
            <w:tcW w:w="8470" w:type="dxa"/>
          </w:tcPr>
          <w:p w14:paraId="21AE774A" w14:textId="77777777" w:rsidR="009700C2"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Уколико дође до међусобног обрачуна играча </w:t>
            </w:r>
          </w:p>
          <w:p w14:paraId="3D2303DC" w14:textId="77777777" w:rsidR="00DC201A"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виновници инцидента казниће се забраном играња</w:t>
            </w:r>
            <w:r w:rsidR="009700C2" w:rsidRPr="000E0681">
              <w:rPr>
                <w:rFonts w:ascii="Times New Roman" w:hAnsi="Times New Roman" w:cs="Times New Roman"/>
                <w:sz w:val="24"/>
                <w:szCs w:val="24"/>
                <w:lang w:val="sr-Cyrl-BA"/>
              </w:rPr>
              <w:t>............................2-8 утакмица</w:t>
            </w:r>
          </w:p>
        </w:tc>
      </w:tr>
      <w:tr w:rsidR="00DC201A" w:rsidRPr="000E0681" w14:paraId="1602DF6E" w14:textId="77777777" w:rsidTr="009C6BB5">
        <w:tc>
          <w:tcPr>
            <w:tcW w:w="1384" w:type="dxa"/>
          </w:tcPr>
          <w:p w14:paraId="5F6C684B" w14:textId="77777777" w:rsidR="00DC201A" w:rsidRPr="000E0681" w:rsidRDefault="00DC201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11.2.4.14.</w:t>
            </w:r>
          </w:p>
        </w:tc>
        <w:tc>
          <w:tcPr>
            <w:tcW w:w="8470" w:type="dxa"/>
          </w:tcPr>
          <w:p w14:paraId="5CE9F257" w14:textId="66A91E2B" w:rsidR="00DC201A"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Остали учесници инцидента</w:t>
            </w:r>
            <w:r w:rsidR="009700C2" w:rsidRPr="000E0681">
              <w:rPr>
                <w:rFonts w:ascii="Times New Roman" w:hAnsi="Times New Roman" w:cs="Times New Roman"/>
                <w:sz w:val="24"/>
                <w:szCs w:val="24"/>
                <w:lang w:val="sr-Cyrl-BA"/>
              </w:rPr>
              <w:t>.................................................................1-3 утакмице</w:t>
            </w:r>
          </w:p>
        </w:tc>
      </w:tr>
      <w:tr w:rsidR="00DC201A" w:rsidRPr="000E0681" w14:paraId="393D7F7E" w14:textId="77777777" w:rsidTr="009C6BB5">
        <w:tc>
          <w:tcPr>
            <w:tcW w:w="1384" w:type="dxa"/>
          </w:tcPr>
          <w:p w14:paraId="0742410D" w14:textId="77777777" w:rsidR="00DC201A" w:rsidRPr="000E0681" w:rsidRDefault="00DC201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11.2.4.15.</w:t>
            </w:r>
          </w:p>
        </w:tc>
        <w:tc>
          <w:tcPr>
            <w:tcW w:w="8470" w:type="dxa"/>
          </w:tcPr>
          <w:p w14:paraId="13C64B25" w14:textId="77777777" w:rsidR="00DC201A"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У случају оствареног напада играча и службених лица на судије, играче односно делегата, исти ће се одмах предати дисциплинским органима, а суспензија тече до одлуке истих.</w:t>
            </w:r>
          </w:p>
        </w:tc>
      </w:tr>
      <w:tr w:rsidR="00DC201A" w:rsidRPr="000E0681" w14:paraId="5F43534D" w14:textId="77777777" w:rsidTr="009C6BB5">
        <w:tc>
          <w:tcPr>
            <w:tcW w:w="1384" w:type="dxa"/>
          </w:tcPr>
          <w:p w14:paraId="0750CF55" w14:textId="77777777" w:rsidR="00DC201A" w:rsidRPr="000E0681" w:rsidRDefault="00DC201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11.2.4.16.</w:t>
            </w:r>
          </w:p>
        </w:tc>
        <w:tc>
          <w:tcPr>
            <w:tcW w:w="8470" w:type="dxa"/>
          </w:tcPr>
          <w:p w14:paraId="422E9917" w14:textId="77777777" w:rsidR="009700C2"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Ако екипа нема службеног представника или ако није присутан </w:t>
            </w:r>
          </w:p>
          <w:p w14:paraId="10B3DD74" w14:textId="08827364" w:rsidR="00DC201A"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на утакмици, а налази се на службеној пријави за утакмици</w:t>
            </w:r>
            <w:r w:rsidR="009700C2" w:rsidRPr="000E0681">
              <w:rPr>
                <w:rFonts w:ascii="Times New Roman" w:hAnsi="Times New Roman" w:cs="Times New Roman"/>
                <w:sz w:val="24"/>
                <w:szCs w:val="24"/>
                <w:lang w:val="sr-Cyrl-BA"/>
              </w:rPr>
              <w:t>.....................100</w:t>
            </w:r>
          </w:p>
        </w:tc>
      </w:tr>
      <w:tr w:rsidR="00DC201A" w:rsidRPr="000E0681" w14:paraId="46A03611" w14:textId="77777777" w:rsidTr="009C6BB5">
        <w:tc>
          <w:tcPr>
            <w:tcW w:w="1384" w:type="dxa"/>
          </w:tcPr>
          <w:p w14:paraId="34DF9899" w14:textId="77777777" w:rsidR="00DC201A" w:rsidRPr="000E0681" w:rsidRDefault="00DC201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11.2.4.17.</w:t>
            </w:r>
          </w:p>
        </w:tc>
        <w:tc>
          <w:tcPr>
            <w:tcW w:w="8470" w:type="dxa"/>
          </w:tcPr>
          <w:p w14:paraId="00EE0771" w14:textId="75D94AA7" w:rsidR="002B4E6D" w:rsidRPr="000E0681" w:rsidRDefault="00A10BCF" w:rsidP="00294C14">
            <w:pPr>
              <w:spacing w:after="120"/>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Наступ на утакмици са мање од </w:t>
            </w:r>
            <w:r w:rsidR="00294C14">
              <w:rPr>
                <w:rFonts w:ascii="Times New Roman" w:hAnsi="Times New Roman" w:cs="Times New Roman"/>
                <w:sz w:val="24"/>
                <w:szCs w:val="24"/>
                <w:lang w:val="sr-Cyrl-BA"/>
              </w:rPr>
              <w:t xml:space="preserve">десет </w:t>
            </w:r>
            <w:r w:rsidRPr="000E0681">
              <w:rPr>
                <w:rFonts w:ascii="Times New Roman" w:hAnsi="Times New Roman" w:cs="Times New Roman"/>
                <w:sz w:val="24"/>
                <w:szCs w:val="24"/>
                <w:lang w:val="sr-Cyrl-BA"/>
              </w:rPr>
              <w:t>играча</w:t>
            </w:r>
            <w:r w:rsidR="009700C2" w:rsidRPr="000E0681">
              <w:rPr>
                <w:rFonts w:ascii="Times New Roman" w:hAnsi="Times New Roman" w:cs="Times New Roman"/>
                <w:sz w:val="24"/>
                <w:szCs w:val="24"/>
                <w:lang w:val="sr-Cyrl-BA"/>
              </w:rPr>
              <w:t>....................</w:t>
            </w:r>
            <w:r w:rsidR="00294C14">
              <w:rPr>
                <w:rFonts w:ascii="Times New Roman" w:hAnsi="Times New Roman" w:cs="Times New Roman"/>
                <w:sz w:val="24"/>
                <w:szCs w:val="24"/>
                <w:lang w:val="sr-Cyrl-BA"/>
              </w:rPr>
              <w:t>..........................</w:t>
            </w:r>
            <w:r w:rsidR="009700C2" w:rsidRPr="000E0681">
              <w:rPr>
                <w:rFonts w:ascii="Times New Roman" w:hAnsi="Times New Roman" w:cs="Times New Roman"/>
                <w:sz w:val="24"/>
                <w:szCs w:val="24"/>
                <w:lang w:val="sr-Cyrl-BA"/>
              </w:rPr>
              <w:t>300</w:t>
            </w:r>
          </w:p>
        </w:tc>
      </w:tr>
      <w:tr w:rsidR="00DC201A" w:rsidRPr="000E0681" w14:paraId="2ED81A91" w14:textId="77777777" w:rsidTr="009C6BB5">
        <w:tc>
          <w:tcPr>
            <w:tcW w:w="1384" w:type="dxa"/>
          </w:tcPr>
          <w:p w14:paraId="0B4716FA" w14:textId="77777777" w:rsidR="00DC201A" w:rsidRPr="000E0681" w:rsidRDefault="00DC201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11.2.4.18.</w:t>
            </w:r>
          </w:p>
        </w:tc>
        <w:tc>
          <w:tcPr>
            <w:tcW w:w="8470" w:type="dxa"/>
          </w:tcPr>
          <w:p w14:paraId="414929DF" w14:textId="6A760E09" w:rsidR="00DC201A" w:rsidRPr="000E0681" w:rsidRDefault="00A10BCF"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Изјава у медијима које коментаришу рад службених лица</w:t>
            </w:r>
            <w:r w:rsidR="009700C2" w:rsidRPr="000E0681">
              <w:rPr>
                <w:rFonts w:ascii="Times New Roman" w:hAnsi="Times New Roman" w:cs="Times New Roman"/>
                <w:sz w:val="24"/>
                <w:szCs w:val="24"/>
                <w:lang w:val="sr-Cyrl-BA"/>
              </w:rPr>
              <w:t>.................250-600</w:t>
            </w:r>
          </w:p>
        </w:tc>
      </w:tr>
      <w:tr w:rsidR="00DC201A" w:rsidRPr="000E0681" w14:paraId="36F6737F" w14:textId="77777777" w:rsidTr="009C6BB5">
        <w:tc>
          <w:tcPr>
            <w:tcW w:w="1384" w:type="dxa"/>
          </w:tcPr>
          <w:p w14:paraId="337FFC40" w14:textId="77777777" w:rsidR="00DC201A" w:rsidRPr="000E0681" w:rsidRDefault="00DC201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11.2.4.19.</w:t>
            </w:r>
          </w:p>
        </w:tc>
        <w:tc>
          <w:tcPr>
            <w:tcW w:w="8470" w:type="dxa"/>
          </w:tcPr>
          <w:p w14:paraId="4FFCF958" w14:textId="6EE006DE" w:rsidR="00DC201A" w:rsidRPr="000E0681" w:rsidRDefault="001F4A69"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Неоправдани изостанак екипе са утакмице</w:t>
            </w:r>
            <w:r w:rsidR="009700C2" w:rsidRPr="000E0681">
              <w:rPr>
                <w:rFonts w:ascii="Times New Roman" w:hAnsi="Times New Roman" w:cs="Times New Roman"/>
                <w:sz w:val="24"/>
                <w:szCs w:val="24"/>
                <w:lang w:val="sr-Cyrl-BA"/>
              </w:rPr>
              <w:t>...............................................1.500</w:t>
            </w:r>
          </w:p>
        </w:tc>
      </w:tr>
      <w:tr w:rsidR="00DC201A" w:rsidRPr="000E0681" w14:paraId="42A91F07" w14:textId="77777777" w:rsidTr="009C6BB5">
        <w:tc>
          <w:tcPr>
            <w:tcW w:w="1384" w:type="dxa"/>
          </w:tcPr>
          <w:p w14:paraId="1C29B8A5" w14:textId="33D0A6A9" w:rsidR="000F3D0A" w:rsidRDefault="00DC201A" w:rsidP="005A447D">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11.2.4.20.</w:t>
            </w:r>
          </w:p>
          <w:p w14:paraId="27B99067" w14:textId="63B32ED4" w:rsidR="000F3D0A" w:rsidRPr="000F3D0A" w:rsidRDefault="000F3D0A" w:rsidP="000F3D0A">
            <w:pPr>
              <w:rPr>
                <w:rFonts w:ascii="Times New Roman" w:hAnsi="Times New Roman" w:cs="Times New Roman"/>
                <w:sz w:val="24"/>
                <w:szCs w:val="24"/>
                <w:lang w:val="sr-Cyrl-BA"/>
              </w:rPr>
            </w:pPr>
            <w:r>
              <w:rPr>
                <w:rFonts w:ascii="Times New Roman" w:hAnsi="Times New Roman" w:cs="Times New Roman"/>
                <w:sz w:val="24"/>
                <w:szCs w:val="24"/>
                <w:lang w:val="sr-Cyrl-BA"/>
              </w:rPr>
              <w:t>11.2.4.20.1</w:t>
            </w:r>
          </w:p>
        </w:tc>
        <w:tc>
          <w:tcPr>
            <w:tcW w:w="8470" w:type="dxa"/>
          </w:tcPr>
          <w:p w14:paraId="6256B7A9" w14:textId="6C803CF8" w:rsidR="005A447D" w:rsidRPr="005A447D" w:rsidRDefault="001F4A69" w:rsidP="00FA5D0B">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Одус</w:t>
            </w:r>
            <w:r w:rsidR="00E77AC6" w:rsidRPr="000E0681">
              <w:rPr>
                <w:rFonts w:ascii="Times New Roman" w:hAnsi="Times New Roman" w:cs="Times New Roman"/>
                <w:sz w:val="24"/>
                <w:szCs w:val="24"/>
                <w:lang w:val="sr-Cyrl-BA"/>
              </w:rPr>
              <w:t>тајање екипе од Такмичења и КУП-а</w:t>
            </w:r>
            <w:r w:rsidRPr="000E0681">
              <w:rPr>
                <w:rFonts w:ascii="Times New Roman" w:hAnsi="Times New Roman" w:cs="Times New Roman"/>
                <w:sz w:val="24"/>
                <w:szCs w:val="24"/>
                <w:lang w:val="sr-Cyrl-BA"/>
              </w:rPr>
              <w:t xml:space="preserve"> Р</w:t>
            </w:r>
            <w:r w:rsidR="00A5410A">
              <w:rPr>
                <w:rFonts w:ascii="Times New Roman" w:hAnsi="Times New Roman" w:cs="Times New Roman"/>
                <w:sz w:val="24"/>
                <w:szCs w:val="24"/>
                <w:lang w:val="sr-Cyrl-BA"/>
              </w:rPr>
              <w:t xml:space="preserve">епублике </w:t>
            </w:r>
            <w:r w:rsidRPr="000E0681">
              <w:rPr>
                <w:rFonts w:ascii="Times New Roman" w:hAnsi="Times New Roman" w:cs="Times New Roman"/>
                <w:sz w:val="24"/>
                <w:szCs w:val="24"/>
                <w:lang w:val="sr-Cyrl-BA"/>
              </w:rPr>
              <w:t>С</w:t>
            </w:r>
            <w:r w:rsidR="00A5410A">
              <w:rPr>
                <w:rFonts w:ascii="Times New Roman" w:hAnsi="Times New Roman" w:cs="Times New Roman"/>
                <w:sz w:val="24"/>
                <w:szCs w:val="24"/>
                <w:lang w:val="sr-Cyrl-BA"/>
              </w:rPr>
              <w:t>рпске</w:t>
            </w:r>
            <w:r w:rsidR="00E77AC6" w:rsidRPr="000E0681">
              <w:rPr>
                <w:rFonts w:ascii="Times New Roman" w:hAnsi="Times New Roman" w:cs="Times New Roman"/>
                <w:sz w:val="24"/>
                <w:szCs w:val="24"/>
                <w:lang w:val="sr-Cyrl-BA"/>
              </w:rPr>
              <w:t>......</w:t>
            </w:r>
            <w:r w:rsidR="00A5410A">
              <w:rPr>
                <w:rFonts w:ascii="Times New Roman" w:hAnsi="Times New Roman" w:cs="Times New Roman"/>
                <w:sz w:val="24"/>
                <w:szCs w:val="24"/>
                <w:lang w:val="sr-Cyrl-BA"/>
              </w:rPr>
              <w:t>.......</w:t>
            </w:r>
            <w:r w:rsidR="00E77AC6" w:rsidRPr="000E0681">
              <w:rPr>
                <w:rFonts w:ascii="Times New Roman" w:hAnsi="Times New Roman" w:cs="Times New Roman"/>
                <w:sz w:val="24"/>
                <w:szCs w:val="24"/>
                <w:lang w:val="sr-Cyrl-BA"/>
              </w:rPr>
              <w:t xml:space="preserve">  </w:t>
            </w:r>
            <w:r w:rsidR="005E6D76">
              <w:rPr>
                <w:rFonts w:ascii="Times New Roman" w:hAnsi="Times New Roman" w:cs="Times New Roman"/>
                <w:sz w:val="24"/>
                <w:szCs w:val="24"/>
                <w:lang w:val="sr-Cyrl-BA"/>
              </w:rPr>
              <w:t xml:space="preserve"> </w:t>
            </w:r>
            <w:r w:rsidR="009700C2" w:rsidRPr="000E0681">
              <w:rPr>
                <w:rFonts w:ascii="Times New Roman" w:hAnsi="Times New Roman" w:cs="Times New Roman"/>
                <w:sz w:val="24"/>
                <w:szCs w:val="24"/>
                <w:lang w:val="sr-Cyrl-BA"/>
              </w:rPr>
              <w:t>1.500</w:t>
            </w:r>
          </w:p>
          <w:p w14:paraId="579E5E7D" w14:textId="6C319BDB" w:rsidR="00FA5D0B" w:rsidRPr="00FA5D0B" w:rsidRDefault="00FA5D0B" w:rsidP="00E432D7">
            <w:pPr>
              <w:rPr>
                <w:rFonts w:ascii="Times New Roman" w:hAnsi="Times New Roman" w:cs="Times New Roman"/>
                <w:b/>
                <w:bCs/>
                <w:sz w:val="24"/>
                <w:szCs w:val="24"/>
                <w:lang w:val="sr-Cyrl-BA"/>
              </w:rPr>
            </w:pPr>
            <w:r w:rsidRPr="00FA5D0B">
              <w:rPr>
                <w:rFonts w:ascii="Times New Roman" w:hAnsi="Times New Roman" w:cs="Times New Roman"/>
                <w:b/>
                <w:bCs/>
                <w:sz w:val="24"/>
                <w:szCs w:val="24"/>
                <w:lang w:val="sr-Cyrl-BA"/>
              </w:rPr>
              <w:t>Напуштање терена за игру и одбијање да се врате на терен</w:t>
            </w:r>
          </w:p>
          <w:p w14:paraId="14E57AEA" w14:textId="4EB19E5E" w:rsidR="005E6D76" w:rsidRPr="000E0681" w:rsidRDefault="00FA5D0B" w:rsidP="00E432D7">
            <w:pPr>
              <w:rPr>
                <w:rFonts w:ascii="Times New Roman" w:hAnsi="Times New Roman" w:cs="Times New Roman"/>
                <w:sz w:val="24"/>
                <w:szCs w:val="24"/>
                <w:lang w:val="sr-Cyrl-BA"/>
              </w:rPr>
            </w:pPr>
            <w:r w:rsidRPr="00FA5D0B">
              <w:rPr>
                <w:rFonts w:ascii="Times New Roman" w:hAnsi="Times New Roman" w:cs="Times New Roman"/>
                <w:b/>
                <w:bCs/>
                <w:sz w:val="24"/>
                <w:szCs w:val="24"/>
                <w:lang w:val="sr-Cyrl-BA"/>
              </w:rPr>
              <w:t xml:space="preserve">након позива </w:t>
            </w:r>
            <w:r w:rsidR="00775ACA">
              <w:rPr>
                <w:rFonts w:ascii="Times New Roman" w:hAnsi="Times New Roman" w:cs="Times New Roman"/>
                <w:b/>
                <w:bCs/>
                <w:sz w:val="24"/>
                <w:szCs w:val="24"/>
                <w:lang w:val="sr-Cyrl-BA"/>
              </w:rPr>
              <w:t>Главног</w:t>
            </w:r>
            <w:r w:rsidRPr="00FA5D0B">
              <w:rPr>
                <w:rFonts w:ascii="Times New Roman" w:hAnsi="Times New Roman" w:cs="Times New Roman"/>
                <w:b/>
                <w:bCs/>
                <w:sz w:val="24"/>
                <w:szCs w:val="24"/>
                <w:lang w:val="sr-Cyrl-BA"/>
              </w:rPr>
              <w:t xml:space="preserve"> судије послије истека задатог рока …… 2.000</w:t>
            </w:r>
          </w:p>
        </w:tc>
      </w:tr>
      <w:tr w:rsidR="00DC201A" w:rsidRPr="000E0681" w14:paraId="0D3B4337" w14:textId="77777777" w:rsidTr="009C6BB5">
        <w:tc>
          <w:tcPr>
            <w:tcW w:w="1384" w:type="dxa"/>
          </w:tcPr>
          <w:p w14:paraId="6D1815F9" w14:textId="77777777" w:rsidR="00DC201A" w:rsidRPr="000E0681" w:rsidRDefault="00DC201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11.2.4.21.</w:t>
            </w:r>
          </w:p>
        </w:tc>
        <w:tc>
          <w:tcPr>
            <w:tcW w:w="8470" w:type="dxa"/>
          </w:tcPr>
          <w:p w14:paraId="500FE7C5" w14:textId="3B021E42" w:rsidR="002E2997" w:rsidRPr="000E0681" w:rsidRDefault="001F4A69" w:rsidP="00A10BCF">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За утакмице Прве женске, Друге лиге и К</w:t>
            </w:r>
            <w:r w:rsidR="00635EF4">
              <w:rPr>
                <w:rFonts w:ascii="Times New Roman" w:hAnsi="Times New Roman" w:cs="Times New Roman"/>
                <w:sz w:val="24"/>
                <w:szCs w:val="24"/>
                <w:lang w:val="sr-Cyrl-BA"/>
              </w:rPr>
              <w:t>УП</w:t>
            </w:r>
            <w:r w:rsidRPr="000E0681">
              <w:rPr>
                <w:rFonts w:ascii="Times New Roman" w:hAnsi="Times New Roman" w:cs="Times New Roman"/>
                <w:sz w:val="24"/>
                <w:szCs w:val="24"/>
                <w:lang w:val="sr-Cyrl-BA"/>
              </w:rPr>
              <w:t xml:space="preserve"> утакмице до нивоа </w:t>
            </w:r>
            <w:r w:rsidR="00635EF4">
              <w:rPr>
                <w:rFonts w:ascii="Times New Roman" w:hAnsi="Times New Roman" w:cs="Times New Roman"/>
                <w:sz w:val="24"/>
                <w:szCs w:val="24"/>
                <w:lang w:val="sr-Cyrl-BA"/>
              </w:rPr>
              <w:t xml:space="preserve">1/2 </w:t>
            </w:r>
            <w:r w:rsidRPr="000E0681">
              <w:rPr>
                <w:rFonts w:ascii="Times New Roman" w:hAnsi="Times New Roman" w:cs="Times New Roman"/>
                <w:sz w:val="24"/>
                <w:szCs w:val="24"/>
                <w:lang w:val="sr-Cyrl-BA"/>
              </w:rPr>
              <w:t xml:space="preserve">финала </w:t>
            </w:r>
            <w:r w:rsidR="00294C14">
              <w:rPr>
                <w:rFonts w:ascii="Times New Roman" w:hAnsi="Times New Roman" w:cs="Times New Roman"/>
                <w:sz w:val="24"/>
                <w:szCs w:val="24"/>
                <w:lang w:val="sr-Cyrl-BA"/>
              </w:rPr>
              <w:t xml:space="preserve">(четвртфинала) </w:t>
            </w:r>
            <w:r w:rsidRPr="000E0681">
              <w:rPr>
                <w:rFonts w:ascii="Times New Roman" w:hAnsi="Times New Roman" w:cs="Times New Roman"/>
                <w:sz w:val="24"/>
                <w:szCs w:val="24"/>
                <w:lang w:val="sr-Cyrl-BA"/>
              </w:rPr>
              <w:t>предвиђени износ новчаних казни из члана 11.2.4. се умањује за 50%. Све казне које се односе на забрану играња односно вршења службене дужности остају једнаке за утакмице Прве женске, Друге лиге и К</w:t>
            </w:r>
            <w:r w:rsidR="00635EF4">
              <w:rPr>
                <w:rFonts w:ascii="Times New Roman" w:hAnsi="Times New Roman" w:cs="Times New Roman"/>
                <w:sz w:val="24"/>
                <w:szCs w:val="24"/>
                <w:lang w:val="sr-Cyrl-BA"/>
              </w:rPr>
              <w:t>УП</w:t>
            </w:r>
            <w:r w:rsidRPr="000E0681">
              <w:rPr>
                <w:rFonts w:ascii="Times New Roman" w:hAnsi="Times New Roman" w:cs="Times New Roman"/>
                <w:sz w:val="24"/>
                <w:szCs w:val="24"/>
                <w:lang w:val="sr-Cyrl-BA"/>
              </w:rPr>
              <w:t xml:space="preserve"> такмичења.</w:t>
            </w:r>
          </w:p>
        </w:tc>
      </w:tr>
    </w:tbl>
    <w:p w14:paraId="358E55DF" w14:textId="77777777" w:rsidR="002E2997" w:rsidRPr="000E0681" w:rsidRDefault="002E2997" w:rsidP="002E2997">
      <w:pPr>
        <w:spacing w:after="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11.2.4.22.       У свим поновљеним случајевима у току такмичења казне се удвостучују и  </w:t>
      </w:r>
    </w:p>
    <w:p w14:paraId="30810B07" w14:textId="72A46CD5" w:rsidR="00E94362" w:rsidRPr="000E0681" w:rsidRDefault="00F35998" w:rsidP="002E2997">
      <w:pPr>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00172AE9">
        <w:rPr>
          <w:rFonts w:ascii="Times New Roman" w:hAnsi="Times New Roman" w:cs="Times New Roman"/>
          <w:sz w:val="24"/>
          <w:szCs w:val="24"/>
          <w:lang w:val="sr-Cyrl-BA"/>
        </w:rPr>
        <w:t xml:space="preserve"> </w:t>
      </w:r>
      <w:r w:rsidR="002E2997" w:rsidRPr="000E0681">
        <w:rPr>
          <w:rFonts w:ascii="Times New Roman" w:hAnsi="Times New Roman" w:cs="Times New Roman"/>
          <w:sz w:val="24"/>
          <w:szCs w:val="24"/>
          <w:lang w:val="sr-Cyrl-BA"/>
        </w:rPr>
        <w:t>двост</w:t>
      </w:r>
      <w:r w:rsidR="00060F35">
        <w:rPr>
          <w:rFonts w:ascii="Times New Roman" w:hAnsi="Times New Roman" w:cs="Times New Roman"/>
          <w:sz w:val="24"/>
          <w:szCs w:val="24"/>
          <w:lang w:val="sr-Cyrl-BA"/>
        </w:rPr>
        <w:t>р</w:t>
      </w:r>
      <w:r w:rsidR="002E2997" w:rsidRPr="000E0681">
        <w:rPr>
          <w:rFonts w:ascii="Times New Roman" w:hAnsi="Times New Roman" w:cs="Times New Roman"/>
          <w:sz w:val="24"/>
          <w:szCs w:val="24"/>
          <w:lang w:val="sr-Cyrl-BA"/>
        </w:rPr>
        <w:t xml:space="preserve">ука казна </w:t>
      </w:r>
      <w:r w:rsidR="00076518" w:rsidRPr="000E0681">
        <w:rPr>
          <w:rFonts w:ascii="Times New Roman" w:hAnsi="Times New Roman" w:cs="Times New Roman"/>
          <w:sz w:val="24"/>
          <w:szCs w:val="24"/>
          <w:lang w:val="sr-Cyrl-BA"/>
        </w:rPr>
        <w:t>је максимална у току Првенства.</w:t>
      </w:r>
    </w:p>
    <w:p w14:paraId="6190DC2A" w14:textId="28F00963" w:rsidR="00076518" w:rsidRPr="000E0681" w:rsidRDefault="00076518" w:rsidP="002E2997">
      <w:pPr>
        <w:spacing w:after="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11.2.4.23.      </w:t>
      </w:r>
      <w:r w:rsidR="00172AE9">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Казне изречене за прекршаје под 11.2.4. Неспортско понашање учесника</w:t>
      </w:r>
    </w:p>
    <w:p w14:paraId="0D5B222F" w14:textId="06FF3908" w:rsidR="00076518" w:rsidRPr="000E0681" w:rsidRDefault="00076518" w:rsidP="002E2997">
      <w:pPr>
        <w:spacing w:after="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                      утакмице, играча на терену и клубова у такмичењу сматрају се      </w:t>
      </w:r>
    </w:p>
    <w:p w14:paraId="7C3B2044" w14:textId="07EF6B97" w:rsidR="00076518" w:rsidRPr="000E0681" w:rsidRDefault="00076518" w:rsidP="002E2997">
      <w:pPr>
        <w:spacing w:after="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                      административним (мандатним) казнама и на њих се </w:t>
      </w:r>
      <w:r w:rsidRPr="000E0681">
        <w:rPr>
          <w:rFonts w:ascii="Times New Roman" w:hAnsi="Times New Roman" w:cs="Times New Roman"/>
          <w:b/>
          <w:sz w:val="24"/>
          <w:szCs w:val="24"/>
          <w:lang w:val="sr-Cyrl-BA"/>
        </w:rPr>
        <w:t>не могу</w:t>
      </w:r>
      <w:r w:rsidRPr="000E0681">
        <w:rPr>
          <w:rFonts w:ascii="Times New Roman" w:hAnsi="Times New Roman" w:cs="Times New Roman"/>
          <w:sz w:val="24"/>
          <w:szCs w:val="24"/>
          <w:lang w:val="sr-Cyrl-BA"/>
        </w:rPr>
        <w:t xml:space="preserve"> изјављивати жалбе</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8274"/>
      </w:tblGrid>
      <w:tr w:rsidR="00E94362" w:rsidRPr="000E0681" w14:paraId="1667C83B" w14:textId="77777777" w:rsidTr="009C6BB5">
        <w:trPr>
          <w:trHeight w:val="409"/>
        </w:trPr>
        <w:tc>
          <w:tcPr>
            <w:tcW w:w="1384" w:type="dxa"/>
            <w:vAlign w:val="center"/>
          </w:tcPr>
          <w:p w14:paraId="0351BD94" w14:textId="77777777" w:rsidR="00076518" w:rsidRPr="000E0681" w:rsidRDefault="00076518" w:rsidP="00AE13EB">
            <w:pPr>
              <w:jc w:val="both"/>
              <w:rPr>
                <w:rFonts w:ascii="Times New Roman" w:hAnsi="Times New Roman" w:cs="Times New Roman"/>
                <w:b/>
                <w:sz w:val="24"/>
                <w:szCs w:val="24"/>
                <w:lang w:val="sr-Cyrl-BA"/>
              </w:rPr>
            </w:pPr>
          </w:p>
          <w:p w14:paraId="71E28764" w14:textId="77777777" w:rsidR="00E77AC6" w:rsidRPr="000E0681" w:rsidRDefault="00E77AC6" w:rsidP="00AE13EB">
            <w:pPr>
              <w:jc w:val="both"/>
              <w:rPr>
                <w:rFonts w:ascii="Times New Roman" w:hAnsi="Times New Roman" w:cs="Times New Roman"/>
                <w:b/>
                <w:sz w:val="24"/>
                <w:szCs w:val="24"/>
                <w:lang w:val="sr-Cyrl-BA"/>
              </w:rPr>
            </w:pPr>
          </w:p>
          <w:p w14:paraId="1A71031D" w14:textId="77777777" w:rsidR="00E94362" w:rsidRPr="000E0681" w:rsidRDefault="00E94362" w:rsidP="00AE13EB">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11.2.5.</w:t>
            </w:r>
          </w:p>
        </w:tc>
        <w:tc>
          <w:tcPr>
            <w:tcW w:w="8470" w:type="dxa"/>
            <w:vAlign w:val="center"/>
          </w:tcPr>
          <w:p w14:paraId="7C913CC8" w14:textId="77777777" w:rsidR="00076518" w:rsidRPr="000E0681" w:rsidRDefault="00076518" w:rsidP="00A82C8D">
            <w:pPr>
              <w:rPr>
                <w:rFonts w:ascii="Times New Roman" w:hAnsi="Times New Roman" w:cs="Times New Roman"/>
                <w:b/>
                <w:sz w:val="24"/>
                <w:szCs w:val="24"/>
                <w:lang w:val="sr-Cyrl-BA"/>
              </w:rPr>
            </w:pPr>
          </w:p>
          <w:p w14:paraId="6AD5CF45" w14:textId="77777777" w:rsidR="005119F5" w:rsidRPr="000E0681" w:rsidRDefault="005119F5" w:rsidP="00A82C8D">
            <w:pPr>
              <w:rPr>
                <w:rFonts w:ascii="Times New Roman" w:hAnsi="Times New Roman" w:cs="Times New Roman"/>
                <w:b/>
                <w:sz w:val="24"/>
                <w:szCs w:val="24"/>
                <w:lang w:val="sr-Cyrl-BA"/>
              </w:rPr>
            </w:pPr>
          </w:p>
          <w:p w14:paraId="277D8BC5" w14:textId="10A0B382" w:rsidR="00E94362" w:rsidRPr="000E0681" w:rsidRDefault="000F728D" w:rsidP="00A82C8D">
            <w:pPr>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НЕСПОРТСКО ПОНАШАЊЕ СЛУЖБЕНИХ ЛИЦА</w:t>
            </w:r>
            <w:r w:rsidR="00B20FDD">
              <w:rPr>
                <w:rFonts w:ascii="Times New Roman" w:hAnsi="Times New Roman" w:cs="Times New Roman"/>
                <w:b/>
                <w:sz w:val="24"/>
                <w:szCs w:val="24"/>
                <w:lang w:val="sr-Cyrl-BA"/>
              </w:rPr>
              <w:t xml:space="preserve"> ЕКИПА</w:t>
            </w:r>
          </w:p>
        </w:tc>
      </w:tr>
      <w:tr w:rsidR="00E94362" w:rsidRPr="000E0681" w14:paraId="4B71179D" w14:textId="77777777" w:rsidTr="009C6BB5">
        <w:tc>
          <w:tcPr>
            <w:tcW w:w="1384" w:type="dxa"/>
          </w:tcPr>
          <w:p w14:paraId="267933BC" w14:textId="77777777" w:rsidR="00E94362" w:rsidRPr="000E0681" w:rsidRDefault="00E94362" w:rsidP="00AE13EB">
            <w:pPr>
              <w:jc w:val="both"/>
              <w:rPr>
                <w:rFonts w:ascii="Times New Roman" w:hAnsi="Times New Roman" w:cs="Times New Roman"/>
                <w:sz w:val="10"/>
                <w:szCs w:val="10"/>
                <w:lang w:val="sr-Cyrl-BA"/>
              </w:rPr>
            </w:pPr>
          </w:p>
        </w:tc>
        <w:tc>
          <w:tcPr>
            <w:tcW w:w="8470" w:type="dxa"/>
          </w:tcPr>
          <w:p w14:paraId="12C284E6" w14:textId="77777777" w:rsidR="00E94362" w:rsidRPr="000E0681" w:rsidRDefault="00E94362" w:rsidP="00AE13EB">
            <w:pPr>
              <w:jc w:val="both"/>
              <w:rPr>
                <w:rFonts w:ascii="Times New Roman" w:hAnsi="Times New Roman" w:cs="Times New Roman"/>
                <w:sz w:val="10"/>
                <w:szCs w:val="10"/>
                <w:lang w:val="sr-Cyrl-BA"/>
              </w:rPr>
            </w:pPr>
          </w:p>
        </w:tc>
      </w:tr>
      <w:tr w:rsidR="00EA4C7A" w:rsidRPr="000E0681" w14:paraId="593740BC" w14:textId="77777777" w:rsidTr="009C6BB5">
        <w:tc>
          <w:tcPr>
            <w:tcW w:w="1384" w:type="dxa"/>
          </w:tcPr>
          <w:p w14:paraId="4CA3B462" w14:textId="77777777" w:rsidR="00EA4C7A" w:rsidRPr="000E0681" w:rsidRDefault="00EA4C7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11.2.5.1.</w:t>
            </w:r>
          </w:p>
        </w:tc>
        <w:tc>
          <w:tcPr>
            <w:tcW w:w="8470" w:type="dxa"/>
          </w:tcPr>
          <w:p w14:paraId="3F4BDEFB" w14:textId="77777777" w:rsidR="001E051E" w:rsidRPr="000E0681" w:rsidRDefault="00EA4C7A" w:rsidP="00710531">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Технички руководилац, службени представник и остала службена </w:t>
            </w:r>
          </w:p>
          <w:p w14:paraId="5CB612AE" w14:textId="77777777" w:rsidR="001E051E" w:rsidRPr="000E0681" w:rsidRDefault="00EA4C7A" w:rsidP="00710531">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лица казниће се опоменом до забране вршења дужности на одређеном </w:t>
            </w:r>
          </w:p>
          <w:p w14:paraId="4FF792B3" w14:textId="00134D4F" w:rsidR="001E051E" w:rsidRPr="000E0681" w:rsidRDefault="00EA4C7A" w:rsidP="00710531">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броју утакмица (1 – 5) или повлачењем службене лиценце,</w:t>
            </w:r>
          </w:p>
          <w:p w14:paraId="67C3AFAC" w14:textId="39DA14C6" w:rsidR="00B20FDD" w:rsidRPr="000E0681" w:rsidRDefault="00EA4C7A" w:rsidP="00710531">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или се клуб кажњава са</w:t>
            </w:r>
            <w:r w:rsidR="001E051E" w:rsidRPr="000E0681">
              <w:rPr>
                <w:rFonts w:ascii="Times New Roman" w:hAnsi="Times New Roman" w:cs="Times New Roman"/>
                <w:sz w:val="24"/>
                <w:szCs w:val="24"/>
                <w:lang w:val="sr-Cyrl-BA"/>
              </w:rPr>
              <w:t>...........................................................</w:t>
            </w:r>
            <w:r w:rsidR="00FE372D" w:rsidRPr="000E0681">
              <w:rPr>
                <w:rFonts w:ascii="Times New Roman" w:hAnsi="Times New Roman" w:cs="Times New Roman"/>
                <w:sz w:val="24"/>
                <w:szCs w:val="24"/>
                <w:lang w:val="sr-Cyrl-BA"/>
              </w:rPr>
              <w:t xml:space="preserve">....................  </w:t>
            </w:r>
            <w:r w:rsidR="001E051E" w:rsidRPr="000E0681">
              <w:rPr>
                <w:rFonts w:ascii="Times New Roman" w:hAnsi="Times New Roman" w:cs="Times New Roman"/>
                <w:sz w:val="24"/>
                <w:szCs w:val="24"/>
                <w:lang w:val="sr-Cyrl-BA"/>
              </w:rPr>
              <w:t>500</w:t>
            </w:r>
          </w:p>
        </w:tc>
      </w:tr>
      <w:tr w:rsidR="00EA4C7A" w:rsidRPr="0056563F" w14:paraId="341F2884" w14:textId="77777777" w:rsidTr="009C6BB5">
        <w:tc>
          <w:tcPr>
            <w:tcW w:w="1384" w:type="dxa"/>
          </w:tcPr>
          <w:p w14:paraId="175D4C0F" w14:textId="5EB3703A" w:rsidR="00B20FDD" w:rsidRPr="0056563F" w:rsidRDefault="00B20FDD" w:rsidP="00AE13EB">
            <w:pPr>
              <w:jc w:val="both"/>
              <w:rPr>
                <w:rFonts w:ascii="Times New Roman" w:hAnsi="Times New Roman" w:cs="Times New Roman"/>
                <w:sz w:val="24"/>
                <w:szCs w:val="24"/>
                <w:lang w:val="sr-Cyrl-BA"/>
              </w:rPr>
            </w:pPr>
            <w:r w:rsidRPr="0056563F">
              <w:rPr>
                <w:rFonts w:ascii="Times New Roman" w:hAnsi="Times New Roman" w:cs="Times New Roman"/>
                <w:sz w:val="24"/>
                <w:szCs w:val="24"/>
                <w:lang w:val="sr-Cyrl-BA"/>
              </w:rPr>
              <w:t>11.2.5.2.</w:t>
            </w:r>
          </w:p>
          <w:p w14:paraId="37BB51AD" w14:textId="517A52A9" w:rsidR="00EA4C7A" w:rsidRPr="0056563F" w:rsidRDefault="00EA4C7A" w:rsidP="00AE13EB">
            <w:pPr>
              <w:jc w:val="both"/>
              <w:rPr>
                <w:rFonts w:ascii="Times New Roman" w:hAnsi="Times New Roman" w:cs="Times New Roman"/>
                <w:sz w:val="24"/>
                <w:szCs w:val="24"/>
                <w:lang w:val="sr-Cyrl-BA"/>
              </w:rPr>
            </w:pPr>
            <w:r w:rsidRPr="0056563F">
              <w:rPr>
                <w:rFonts w:ascii="Times New Roman" w:hAnsi="Times New Roman" w:cs="Times New Roman"/>
                <w:sz w:val="24"/>
                <w:szCs w:val="24"/>
                <w:lang w:val="sr-Cyrl-BA"/>
              </w:rPr>
              <w:t>11.2.5.</w:t>
            </w:r>
            <w:r w:rsidR="00B20FDD" w:rsidRPr="0056563F">
              <w:rPr>
                <w:rFonts w:ascii="Times New Roman" w:hAnsi="Times New Roman" w:cs="Times New Roman"/>
                <w:sz w:val="24"/>
                <w:szCs w:val="24"/>
                <w:lang w:val="sr-Cyrl-BA"/>
              </w:rPr>
              <w:t>3</w:t>
            </w:r>
            <w:r w:rsidRPr="0056563F">
              <w:rPr>
                <w:rFonts w:ascii="Times New Roman" w:hAnsi="Times New Roman" w:cs="Times New Roman"/>
                <w:sz w:val="24"/>
                <w:szCs w:val="24"/>
                <w:lang w:val="sr-Cyrl-BA"/>
              </w:rPr>
              <w:t>.</w:t>
            </w:r>
            <w:r w:rsidR="00B20FDD" w:rsidRPr="0056563F">
              <w:rPr>
                <w:rFonts w:ascii="Times New Roman" w:hAnsi="Times New Roman" w:cs="Times New Roman"/>
                <w:sz w:val="24"/>
                <w:szCs w:val="24"/>
                <w:lang w:val="sr-Cyrl-BA"/>
              </w:rPr>
              <w:t xml:space="preserve">                 </w:t>
            </w:r>
          </w:p>
        </w:tc>
        <w:tc>
          <w:tcPr>
            <w:tcW w:w="8470" w:type="dxa"/>
          </w:tcPr>
          <w:p w14:paraId="193EFE93" w14:textId="77777777" w:rsidR="00EA4C7A" w:rsidRPr="0056563F" w:rsidRDefault="00EA4C7A" w:rsidP="00710531">
            <w:pPr>
              <w:rPr>
                <w:rFonts w:ascii="Times New Roman" w:hAnsi="Times New Roman" w:cs="Times New Roman"/>
                <w:sz w:val="24"/>
                <w:szCs w:val="24"/>
                <w:lang w:val="sr-Cyrl-BA"/>
              </w:rPr>
            </w:pPr>
            <w:r w:rsidRPr="0056563F">
              <w:rPr>
                <w:rFonts w:ascii="Times New Roman" w:hAnsi="Times New Roman" w:cs="Times New Roman"/>
                <w:sz w:val="24"/>
                <w:szCs w:val="24"/>
                <w:lang w:val="sr-Cyrl-BA"/>
              </w:rPr>
              <w:t>За теже прекршаје надлежан је Дисциплински судија.</w:t>
            </w:r>
          </w:p>
          <w:p w14:paraId="28392A79" w14:textId="49BD9AC1" w:rsidR="00B20FDD" w:rsidRPr="0056563F" w:rsidRDefault="00B20FDD" w:rsidP="00710531">
            <w:pPr>
              <w:rPr>
                <w:rFonts w:ascii="Times New Roman" w:hAnsi="Times New Roman" w:cs="Times New Roman"/>
                <w:sz w:val="24"/>
                <w:szCs w:val="24"/>
                <w:lang w:val="sr-Cyrl-BA"/>
              </w:rPr>
            </w:pPr>
            <w:r w:rsidRPr="0056563F">
              <w:rPr>
                <w:rFonts w:ascii="Times New Roman" w:hAnsi="Times New Roman" w:cs="Times New Roman"/>
                <w:sz w:val="24"/>
                <w:szCs w:val="24"/>
                <w:lang w:val="sr-Cyrl-BA"/>
              </w:rPr>
              <w:t>Јавно критиковање донесених одлука, рада Комесара такмичења, давање изјава</w:t>
            </w:r>
            <w:r w:rsidR="004F6BF4" w:rsidRPr="0056563F">
              <w:rPr>
                <w:rFonts w:ascii="Times New Roman" w:hAnsi="Times New Roman" w:cs="Times New Roman"/>
                <w:sz w:val="24"/>
                <w:szCs w:val="24"/>
                <w:lang w:val="sr-Cyrl-BA"/>
              </w:rPr>
              <w:t xml:space="preserve">, </w:t>
            </w:r>
            <w:r w:rsidRPr="0056563F">
              <w:rPr>
                <w:rFonts w:ascii="Times New Roman" w:hAnsi="Times New Roman" w:cs="Times New Roman"/>
                <w:sz w:val="24"/>
                <w:szCs w:val="24"/>
                <w:lang w:val="sr-Cyrl-BA"/>
              </w:rPr>
              <w:t>саопштења</w:t>
            </w:r>
            <w:r w:rsidR="004F6BF4" w:rsidRPr="0056563F">
              <w:rPr>
                <w:rFonts w:ascii="Times New Roman" w:hAnsi="Times New Roman" w:cs="Times New Roman"/>
                <w:sz w:val="24"/>
                <w:szCs w:val="24"/>
                <w:lang w:val="sr-Cyrl-BA"/>
              </w:rPr>
              <w:t xml:space="preserve"> и </w:t>
            </w:r>
            <w:r w:rsidRPr="0056563F">
              <w:rPr>
                <w:rFonts w:ascii="Times New Roman" w:hAnsi="Times New Roman" w:cs="Times New Roman"/>
                <w:sz w:val="24"/>
                <w:szCs w:val="24"/>
                <w:lang w:val="sr-Cyrl-BA"/>
              </w:rPr>
              <w:t>слање дописа који излазе из оквира спортског понашања......</w:t>
            </w:r>
            <w:r w:rsidR="004F6BF4" w:rsidRPr="0056563F">
              <w:rPr>
                <w:rFonts w:ascii="Times New Roman" w:hAnsi="Times New Roman" w:cs="Times New Roman"/>
                <w:sz w:val="24"/>
                <w:szCs w:val="24"/>
                <w:lang w:val="sr-Cyrl-BA"/>
              </w:rPr>
              <w:t>.</w:t>
            </w:r>
            <w:r w:rsidRPr="0056563F">
              <w:rPr>
                <w:rFonts w:ascii="Times New Roman" w:hAnsi="Times New Roman" w:cs="Times New Roman"/>
                <w:sz w:val="24"/>
                <w:szCs w:val="24"/>
                <w:lang w:val="sr-Cyrl-BA"/>
              </w:rPr>
              <w:t>....500</w:t>
            </w:r>
          </w:p>
        </w:tc>
      </w:tr>
    </w:tbl>
    <w:p w14:paraId="2A623183" w14:textId="42346BCF" w:rsidR="00E94362" w:rsidRPr="0056563F" w:rsidRDefault="00144287" w:rsidP="001D1D6E">
      <w:pPr>
        <w:spacing w:after="0"/>
        <w:rPr>
          <w:rFonts w:ascii="Times New Roman" w:hAnsi="Times New Roman" w:cs="Times New Roman"/>
          <w:sz w:val="24"/>
          <w:szCs w:val="24"/>
          <w:lang w:val="sr-Cyrl-BA"/>
        </w:rPr>
      </w:pPr>
      <w:r w:rsidRPr="0056563F">
        <w:rPr>
          <w:rFonts w:ascii="Times New Roman" w:hAnsi="Times New Roman" w:cs="Times New Roman"/>
          <w:sz w:val="24"/>
          <w:szCs w:val="24"/>
          <w:lang w:val="sr-Cyrl-BA"/>
        </w:rPr>
        <w:t>11.2.5.</w:t>
      </w:r>
      <w:r w:rsidR="00B20FDD" w:rsidRPr="0056563F">
        <w:rPr>
          <w:rFonts w:ascii="Times New Roman" w:hAnsi="Times New Roman" w:cs="Times New Roman"/>
          <w:sz w:val="24"/>
          <w:szCs w:val="24"/>
          <w:lang w:val="sr-Cyrl-BA"/>
        </w:rPr>
        <w:t>4</w:t>
      </w:r>
      <w:r w:rsidRPr="0056563F">
        <w:rPr>
          <w:rFonts w:ascii="Times New Roman" w:hAnsi="Times New Roman" w:cs="Times New Roman"/>
          <w:sz w:val="24"/>
          <w:szCs w:val="24"/>
          <w:lang w:val="sr-Cyrl-BA"/>
        </w:rPr>
        <w:t>.         Казне изречене под 11.2.5. Неспортско понашање службених лица сматрају се</w:t>
      </w:r>
    </w:p>
    <w:p w14:paraId="1412351A" w14:textId="77777777" w:rsidR="00144287" w:rsidRPr="0056563F" w:rsidRDefault="00144287" w:rsidP="001D1D6E">
      <w:pPr>
        <w:spacing w:after="0"/>
        <w:rPr>
          <w:rFonts w:ascii="Times New Roman" w:hAnsi="Times New Roman" w:cs="Times New Roman"/>
          <w:sz w:val="24"/>
          <w:szCs w:val="24"/>
          <w:lang w:val="sr-Cyrl-BA"/>
        </w:rPr>
      </w:pPr>
      <w:r w:rsidRPr="0056563F">
        <w:rPr>
          <w:rFonts w:ascii="Times New Roman" w:hAnsi="Times New Roman" w:cs="Times New Roman"/>
          <w:sz w:val="24"/>
          <w:szCs w:val="24"/>
          <w:lang w:val="sr-Cyrl-BA"/>
        </w:rPr>
        <w:t xml:space="preserve">                       административним (мандатним) казнама и на њих се </w:t>
      </w:r>
      <w:r w:rsidRPr="0056563F">
        <w:rPr>
          <w:rFonts w:ascii="Times New Roman" w:hAnsi="Times New Roman" w:cs="Times New Roman"/>
          <w:b/>
          <w:sz w:val="24"/>
          <w:szCs w:val="24"/>
          <w:lang w:val="sr-Cyrl-BA"/>
        </w:rPr>
        <w:t>не могу</w:t>
      </w:r>
      <w:r w:rsidRPr="0056563F">
        <w:rPr>
          <w:rFonts w:ascii="Times New Roman" w:hAnsi="Times New Roman" w:cs="Times New Roman"/>
          <w:sz w:val="24"/>
          <w:szCs w:val="24"/>
          <w:lang w:val="sr-Cyrl-BA"/>
        </w:rPr>
        <w:t xml:space="preserve"> изјављивати  </w:t>
      </w:r>
    </w:p>
    <w:p w14:paraId="198BD700" w14:textId="77777777" w:rsidR="00144287" w:rsidRPr="0056563F" w:rsidRDefault="00144287" w:rsidP="001D1D6E">
      <w:pPr>
        <w:spacing w:after="0"/>
        <w:rPr>
          <w:rFonts w:ascii="Times New Roman" w:hAnsi="Times New Roman" w:cs="Times New Roman"/>
          <w:sz w:val="24"/>
          <w:szCs w:val="24"/>
          <w:lang w:val="sr-Cyrl-BA"/>
        </w:rPr>
      </w:pPr>
      <w:r w:rsidRPr="0056563F">
        <w:rPr>
          <w:rFonts w:ascii="Times New Roman" w:hAnsi="Times New Roman" w:cs="Times New Roman"/>
          <w:sz w:val="24"/>
          <w:szCs w:val="24"/>
          <w:lang w:val="sr-Cyrl-BA"/>
        </w:rPr>
        <w:t xml:space="preserve">                       жалбе.</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411"/>
        <w:gridCol w:w="8268"/>
      </w:tblGrid>
      <w:tr w:rsidR="00E94362" w:rsidRPr="0056563F" w14:paraId="3AB1D323" w14:textId="77777777" w:rsidTr="000E0681">
        <w:trPr>
          <w:trHeight w:val="409"/>
        </w:trPr>
        <w:tc>
          <w:tcPr>
            <w:tcW w:w="1384" w:type="dxa"/>
            <w:gridSpan w:val="2"/>
            <w:vAlign w:val="center"/>
          </w:tcPr>
          <w:p w14:paraId="24C3E974" w14:textId="77777777" w:rsidR="00E94362" w:rsidRPr="0056563F" w:rsidRDefault="00E94362" w:rsidP="00AE13EB">
            <w:pPr>
              <w:jc w:val="both"/>
              <w:rPr>
                <w:rFonts w:ascii="Times New Roman" w:hAnsi="Times New Roman" w:cs="Times New Roman"/>
                <w:b/>
                <w:sz w:val="24"/>
                <w:szCs w:val="24"/>
                <w:lang w:val="sr-Cyrl-BA"/>
              </w:rPr>
            </w:pPr>
            <w:r w:rsidRPr="0056563F">
              <w:rPr>
                <w:rFonts w:ascii="Times New Roman" w:hAnsi="Times New Roman" w:cs="Times New Roman"/>
                <w:b/>
                <w:sz w:val="24"/>
                <w:szCs w:val="24"/>
                <w:lang w:val="sr-Cyrl-BA"/>
              </w:rPr>
              <w:t>11.2.6.</w:t>
            </w:r>
          </w:p>
        </w:tc>
        <w:tc>
          <w:tcPr>
            <w:tcW w:w="8470" w:type="dxa"/>
            <w:vAlign w:val="center"/>
          </w:tcPr>
          <w:p w14:paraId="0ADFC170" w14:textId="77777777" w:rsidR="00076518" w:rsidRPr="0056563F" w:rsidRDefault="00076518" w:rsidP="00AE13EB">
            <w:pPr>
              <w:jc w:val="both"/>
              <w:rPr>
                <w:rFonts w:ascii="Times New Roman" w:hAnsi="Times New Roman" w:cs="Times New Roman"/>
                <w:b/>
                <w:sz w:val="24"/>
                <w:szCs w:val="24"/>
                <w:lang w:val="sr-Cyrl-BA"/>
              </w:rPr>
            </w:pPr>
          </w:p>
          <w:p w14:paraId="450CA54D" w14:textId="77777777" w:rsidR="00A82C8D" w:rsidRPr="0056563F" w:rsidRDefault="000F728D" w:rsidP="00AE13EB">
            <w:pPr>
              <w:jc w:val="both"/>
              <w:rPr>
                <w:rFonts w:ascii="Times New Roman" w:hAnsi="Times New Roman" w:cs="Times New Roman"/>
                <w:b/>
                <w:sz w:val="24"/>
                <w:szCs w:val="24"/>
                <w:lang w:val="sr-Cyrl-BA"/>
              </w:rPr>
            </w:pPr>
            <w:r w:rsidRPr="0056563F">
              <w:rPr>
                <w:rFonts w:ascii="Times New Roman" w:hAnsi="Times New Roman" w:cs="Times New Roman"/>
                <w:b/>
                <w:sz w:val="24"/>
                <w:szCs w:val="24"/>
                <w:lang w:val="sr-Cyrl-BA"/>
              </w:rPr>
              <w:t>НЕСАВ</w:t>
            </w:r>
            <w:r w:rsidR="00A82C8D" w:rsidRPr="0056563F">
              <w:rPr>
                <w:rFonts w:ascii="Times New Roman" w:hAnsi="Times New Roman" w:cs="Times New Roman"/>
                <w:b/>
                <w:sz w:val="24"/>
                <w:szCs w:val="24"/>
                <w:lang w:val="sr-Cyrl-BA"/>
              </w:rPr>
              <w:t xml:space="preserve">ЈЕСНО ОБАВЉАЊЕ ДУЖНОСТИ СУДИЈА, </w:t>
            </w:r>
          </w:p>
          <w:p w14:paraId="112E5CFB" w14:textId="77777777" w:rsidR="00E94362" w:rsidRPr="0056563F" w:rsidRDefault="000F728D" w:rsidP="00A82C8D">
            <w:pPr>
              <w:rPr>
                <w:rFonts w:ascii="Times New Roman" w:hAnsi="Times New Roman" w:cs="Times New Roman"/>
                <w:b/>
                <w:sz w:val="24"/>
                <w:szCs w:val="24"/>
                <w:lang w:val="sr-Cyrl-BA"/>
              </w:rPr>
            </w:pPr>
            <w:r w:rsidRPr="0056563F">
              <w:rPr>
                <w:rFonts w:ascii="Times New Roman" w:hAnsi="Times New Roman" w:cs="Times New Roman"/>
                <w:b/>
                <w:sz w:val="24"/>
                <w:szCs w:val="24"/>
                <w:lang w:val="sr-Cyrl-BA"/>
              </w:rPr>
              <w:t>ПОМОЋНИХ СУДИЈА И ДЕЛЕГАТА</w:t>
            </w:r>
          </w:p>
        </w:tc>
      </w:tr>
      <w:tr w:rsidR="00EA4C7A" w:rsidRPr="0056563F" w14:paraId="1473B65F" w14:textId="77777777" w:rsidTr="000E0681">
        <w:tc>
          <w:tcPr>
            <w:tcW w:w="1384" w:type="dxa"/>
            <w:gridSpan w:val="2"/>
          </w:tcPr>
          <w:p w14:paraId="52FDCA45" w14:textId="77777777" w:rsidR="00EA4C7A" w:rsidRPr="0056563F" w:rsidRDefault="00EA4C7A" w:rsidP="00AE13EB">
            <w:pPr>
              <w:jc w:val="both"/>
              <w:rPr>
                <w:rFonts w:ascii="Times New Roman" w:hAnsi="Times New Roman" w:cs="Times New Roman"/>
                <w:sz w:val="24"/>
                <w:szCs w:val="24"/>
                <w:lang w:val="sr-Cyrl-BA"/>
              </w:rPr>
            </w:pPr>
            <w:r w:rsidRPr="0056563F">
              <w:rPr>
                <w:rFonts w:ascii="Times New Roman" w:hAnsi="Times New Roman" w:cs="Times New Roman"/>
                <w:sz w:val="24"/>
                <w:szCs w:val="24"/>
                <w:lang w:val="sr-Cyrl-BA"/>
              </w:rPr>
              <w:t>11.2.6.1.</w:t>
            </w:r>
          </w:p>
        </w:tc>
        <w:tc>
          <w:tcPr>
            <w:tcW w:w="8470" w:type="dxa"/>
          </w:tcPr>
          <w:p w14:paraId="6D4589C3" w14:textId="77777777" w:rsidR="00A745F2" w:rsidRPr="0056563F" w:rsidRDefault="00710531" w:rsidP="00710531">
            <w:pPr>
              <w:rPr>
                <w:rFonts w:ascii="Times New Roman" w:hAnsi="Times New Roman" w:cs="Times New Roman"/>
                <w:sz w:val="24"/>
                <w:szCs w:val="24"/>
                <w:lang w:val="sr-Cyrl-BA"/>
              </w:rPr>
            </w:pPr>
            <w:r w:rsidRPr="0056563F">
              <w:rPr>
                <w:rFonts w:ascii="Times New Roman" w:hAnsi="Times New Roman" w:cs="Times New Roman"/>
                <w:sz w:val="24"/>
                <w:szCs w:val="24"/>
                <w:lang w:val="sr-Cyrl-BA"/>
              </w:rPr>
              <w:t xml:space="preserve">Несавјесно обављање дужности, неспортско понашање и </w:t>
            </w:r>
          </w:p>
          <w:p w14:paraId="1FC2EFBC" w14:textId="786BFB49" w:rsidR="00EA4C7A" w:rsidRPr="0056563F" w:rsidRDefault="00710531" w:rsidP="00A3734A">
            <w:pPr>
              <w:rPr>
                <w:rFonts w:ascii="Times New Roman" w:hAnsi="Times New Roman" w:cs="Times New Roman"/>
                <w:sz w:val="24"/>
                <w:szCs w:val="24"/>
                <w:lang w:val="sr-Cyrl-BA"/>
              </w:rPr>
            </w:pPr>
            <w:r w:rsidRPr="0056563F">
              <w:rPr>
                <w:rFonts w:ascii="Times New Roman" w:hAnsi="Times New Roman" w:cs="Times New Roman"/>
                <w:sz w:val="24"/>
                <w:szCs w:val="24"/>
                <w:lang w:val="sr-Cyrl-BA"/>
              </w:rPr>
              <w:t>неуредно извршавање одлука</w:t>
            </w:r>
            <w:r w:rsidR="00C57D9A" w:rsidRPr="0056563F">
              <w:rPr>
                <w:rFonts w:ascii="Times New Roman" w:hAnsi="Times New Roman" w:cs="Times New Roman"/>
                <w:sz w:val="24"/>
                <w:szCs w:val="24"/>
                <w:lang w:val="sr-Cyrl-BA"/>
              </w:rPr>
              <w:t xml:space="preserve"> </w:t>
            </w:r>
            <w:r w:rsidR="001327F8" w:rsidRPr="0056563F">
              <w:rPr>
                <w:rFonts w:ascii="Times New Roman" w:hAnsi="Times New Roman" w:cs="Times New Roman"/>
                <w:sz w:val="24"/>
                <w:szCs w:val="24"/>
                <w:lang w:val="sr-Cyrl-BA"/>
              </w:rPr>
              <w:t>Комесара</w:t>
            </w:r>
            <w:r w:rsidR="00107F75" w:rsidRPr="0056563F">
              <w:rPr>
                <w:rFonts w:ascii="Times New Roman" w:hAnsi="Times New Roman" w:cs="Times New Roman"/>
                <w:sz w:val="24"/>
                <w:szCs w:val="24"/>
                <w:lang w:val="sr-Cyrl-BA"/>
              </w:rPr>
              <w:t xml:space="preserve"> такмичења....</w:t>
            </w:r>
            <w:r w:rsidR="00A3734A" w:rsidRPr="0056563F">
              <w:rPr>
                <w:rFonts w:ascii="Times New Roman" w:hAnsi="Times New Roman" w:cs="Times New Roman"/>
                <w:sz w:val="24"/>
                <w:szCs w:val="24"/>
                <w:lang w:val="sr-Cyrl-BA"/>
              </w:rPr>
              <w:t>.</w:t>
            </w:r>
            <w:r w:rsidR="00A745F2" w:rsidRPr="0056563F">
              <w:rPr>
                <w:rFonts w:ascii="Times New Roman" w:hAnsi="Times New Roman" w:cs="Times New Roman"/>
                <w:sz w:val="24"/>
                <w:szCs w:val="24"/>
                <w:lang w:val="sr-Cyrl-BA"/>
              </w:rPr>
              <w:t>.....................1- 3 утакмице</w:t>
            </w:r>
          </w:p>
        </w:tc>
      </w:tr>
      <w:tr w:rsidR="00EA4C7A" w:rsidRPr="000E0681" w14:paraId="1F8269D2" w14:textId="77777777" w:rsidTr="000E0681">
        <w:tc>
          <w:tcPr>
            <w:tcW w:w="1384" w:type="dxa"/>
            <w:gridSpan w:val="2"/>
          </w:tcPr>
          <w:p w14:paraId="36282165" w14:textId="77777777" w:rsidR="00EA4C7A" w:rsidRPr="0056563F" w:rsidRDefault="00EA4C7A" w:rsidP="00AE13EB">
            <w:pPr>
              <w:jc w:val="both"/>
              <w:rPr>
                <w:rFonts w:ascii="Times New Roman" w:hAnsi="Times New Roman" w:cs="Times New Roman"/>
                <w:sz w:val="24"/>
                <w:szCs w:val="24"/>
                <w:lang w:val="sr-Cyrl-BA"/>
              </w:rPr>
            </w:pPr>
            <w:r w:rsidRPr="0056563F">
              <w:rPr>
                <w:rFonts w:ascii="Times New Roman" w:hAnsi="Times New Roman" w:cs="Times New Roman"/>
                <w:sz w:val="24"/>
                <w:szCs w:val="24"/>
                <w:lang w:val="sr-Cyrl-BA"/>
              </w:rPr>
              <w:t>11.2.6.2.</w:t>
            </w:r>
          </w:p>
        </w:tc>
        <w:tc>
          <w:tcPr>
            <w:tcW w:w="8470" w:type="dxa"/>
          </w:tcPr>
          <w:p w14:paraId="3C95F316" w14:textId="4355A511" w:rsidR="00A745F2" w:rsidRPr="0056563F" w:rsidRDefault="00710531" w:rsidP="00710531">
            <w:pPr>
              <w:rPr>
                <w:rFonts w:ascii="Times New Roman" w:hAnsi="Times New Roman" w:cs="Times New Roman"/>
                <w:sz w:val="24"/>
                <w:szCs w:val="24"/>
                <w:lang w:val="sr-Cyrl-BA"/>
              </w:rPr>
            </w:pPr>
            <w:r w:rsidRPr="0056563F">
              <w:rPr>
                <w:rFonts w:ascii="Times New Roman" w:hAnsi="Times New Roman" w:cs="Times New Roman"/>
                <w:sz w:val="24"/>
                <w:szCs w:val="24"/>
                <w:lang w:val="sr-Cyrl-BA"/>
              </w:rPr>
              <w:t>Неблаговремени долазак на утакм</w:t>
            </w:r>
            <w:r w:rsidR="00A745F2" w:rsidRPr="0056563F">
              <w:rPr>
                <w:rFonts w:ascii="Times New Roman" w:hAnsi="Times New Roman" w:cs="Times New Roman"/>
                <w:sz w:val="24"/>
                <w:szCs w:val="24"/>
                <w:lang w:val="sr-Cyrl-BA"/>
              </w:rPr>
              <w:t>и</w:t>
            </w:r>
            <w:r w:rsidR="00060F35" w:rsidRPr="0056563F">
              <w:rPr>
                <w:rFonts w:ascii="Times New Roman" w:hAnsi="Times New Roman" w:cs="Times New Roman"/>
                <w:sz w:val="24"/>
                <w:szCs w:val="24"/>
                <w:lang w:val="sr-Cyrl-BA"/>
              </w:rPr>
              <w:t>ц</w:t>
            </w:r>
            <w:r w:rsidR="00A745F2" w:rsidRPr="0056563F">
              <w:rPr>
                <w:rFonts w:ascii="Times New Roman" w:hAnsi="Times New Roman" w:cs="Times New Roman"/>
                <w:sz w:val="24"/>
                <w:szCs w:val="24"/>
                <w:lang w:val="sr-Cyrl-BA"/>
              </w:rPr>
              <w:t>у,</w:t>
            </w:r>
            <w:r w:rsidR="00060F35" w:rsidRPr="0056563F">
              <w:rPr>
                <w:rFonts w:ascii="Times New Roman" w:hAnsi="Times New Roman" w:cs="Times New Roman"/>
                <w:sz w:val="24"/>
                <w:szCs w:val="24"/>
                <w:lang w:val="sr-Cyrl-BA"/>
              </w:rPr>
              <w:t xml:space="preserve"> </w:t>
            </w:r>
            <w:r w:rsidR="00A745F2" w:rsidRPr="0056563F">
              <w:rPr>
                <w:rFonts w:ascii="Times New Roman" w:hAnsi="Times New Roman" w:cs="Times New Roman"/>
                <w:sz w:val="24"/>
                <w:szCs w:val="24"/>
                <w:lang w:val="sr-Cyrl-BA"/>
              </w:rPr>
              <w:t xml:space="preserve">неуредно писање извјештаја, </w:t>
            </w:r>
          </w:p>
          <w:p w14:paraId="5F9B7333" w14:textId="77777777" w:rsidR="00A745F2" w:rsidRPr="0056563F" w:rsidRDefault="00710531" w:rsidP="00710531">
            <w:pPr>
              <w:rPr>
                <w:rFonts w:ascii="Times New Roman" w:hAnsi="Times New Roman" w:cs="Times New Roman"/>
                <w:sz w:val="24"/>
                <w:szCs w:val="24"/>
                <w:lang w:val="sr-Cyrl-BA"/>
              </w:rPr>
            </w:pPr>
            <w:r w:rsidRPr="0056563F">
              <w:rPr>
                <w:rFonts w:ascii="Times New Roman" w:hAnsi="Times New Roman" w:cs="Times New Roman"/>
                <w:sz w:val="24"/>
                <w:szCs w:val="24"/>
                <w:lang w:val="sr-Cyrl-BA"/>
              </w:rPr>
              <w:t xml:space="preserve">закашњење у слању извјештаја и неиспуњење обавеза </w:t>
            </w:r>
          </w:p>
          <w:p w14:paraId="699F4E0E" w14:textId="77777777" w:rsidR="00EA4C7A" w:rsidRPr="00060F35" w:rsidRDefault="00A745F2" w:rsidP="00710531">
            <w:pPr>
              <w:rPr>
                <w:rFonts w:ascii="Times New Roman" w:hAnsi="Times New Roman" w:cs="Times New Roman"/>
                <w:sz w:val="24"/>
                <w:szCs w:val="24"/>
                <w:lang w:val="sr-Cyrl-BA"/>
              </w:rPr>
            </w:pPr>
            <w:r w:rsidRPr="0056563F">
              <w:rPr>
                <w:rFonts w:ascii="Times New Roman" w:hAnsi="Times New Roman" w:cs="Times New Roman"/>
                <w:sz w:val="24"/>
                <w:szCs w:val="24"/>
                <w:lang w:val="sr-Cyrl-BA"/>
              </w:rPr>
              <w:t xml:space="preserve">предвиђених Пропозицијама </w:t>
            </w:r>
            <w:r w:rsidR="00710531" w:rsidRPr="0056563F">
              <w:rPr>
                <w:rFonts w:ascii="Times New Roman" w:hAnsi="Times New Roman" w:cs="Times New Roman"/>
                <w:sz w:val="24"/>
                <w:szCs w:val="24"/>
                <w:lang w:val="sr-Cyrl-BA"/>
              </w:rPr>
              <w:t>такмичења</w:t>
            </w:r>
            <w:r w:rsidRPr="0056563F">
              <w:rPr>
                <w:rFonts w:ascii="Times New Roman" w:hAnsi="Times New Roman" w:cs="Times New Roman"/>
                <w:sz w:val="24"/>
                <w:szCs w:val="24"/>
                <w:lang w:val="sr-Cyrl-BA"/>
              </w:rPr>
              <w:t>.............................................1- 3 утакмице</w:t>
            </w:r>
          </w:p>
        </w:tc>
      </w:tr>
      <w:tr w:rsidR="00EA4C7A" w:rsidRPr="000E0681" w14:paraId="1BE6593F" w14:textId="77777777" w:rsidTr="000E0681">
        <w:tc>
          <w:tcPr>
            <w:tcW w:w="1384" w:type="dxa"/>
            <w:gridSpan w:val="2"/>
          </w:tcPr>
          <w:p w14:paraId="692264FE" w14:textId="77777777" w:rsidR="00EA4C7A" w:rsidRPr="000E0681" w:rsidRDefault="00EA4C7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lastRenderedPageBreak/>
              <w:t>11.2.6.3.</w:t>
            </w:r>
          </w:p>
        </w:tc>
        <w:tc>
          <w:tcPr>
            <w:tcW w:w="8470" w:type="dxa"/>
          </w:tcPr>
          <w:p w14:paraId="67895DF4" w14:textId="042B0D78" w:rsidR="00EA4C7A" w:rsidRPr="000E0681" w:rsidRDefault="00710531" w:rsidP="00710531">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Неспортско и неадекватно облачење</w:t>
            </w:r>
            <w:r w:rsidR="00A745F2" w:rsidRPr="000E0681">
              <w:rPr>
                <w:rFonts w:ascii="Times New Roman" w:hAnsi="Times New Roman" w:cs="Times New Roman"/>
                <w:sz w:val="24"/>
                <w:szCs w:val="24"/>
                <w:lang w:val="sr-Cyrl-BA"/>
              </w:rPr>
              <w:t>.........................................................100</w:t>
            </w:r>
          </w:p>
        </w:tc>
      </w:tr>
      <w:tr w:rsidR="00EA4C7A" w:rsidRPr="000E0681" w14:paraId="4785B4F6" w14:textId="77777777" w:rsidTr="000E0681">
        <w:tc>
          <w:tcPr>
            <w:tcW w:w="1384" w:type="dxa"/>
            <w:gridSpan w:val="2"/>
          </w:tcPr>
          <w:p w14:paraId="6EFA862C" w14:textId="77777777" w:rsidR="00EA4C7A" w:rsidRPr="000E0681" w:rsidRDefault="00EA4C7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11.2.6.4.</w:t>
            </w:r>
          </w:p>
        </w:tc>
        <w:tc>
          <w:tcPr>
            <w:tcW w:w="8470" w:type="dxa"/>
          </w:tcPr>
          <w:p w14:paraId="1BFA4058" w14:textId="77777777" w:rsidR="00A745F2" w:rsidRPr="000E0681" w:rsidRDefault="00710531" w:rsidP="00710531">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Долазак, односно одлазак судија на и са утакмице </w:t>
            </w:r>
          </w:p>
          <w:p w14:paraId="6A833B45" w14:textId="7A743B6B" w:rsidR="00EA4C7A" w:rsidRPr="000E0681" w:rsidRDefault="00710531" w:rsidP="00710531">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без јављања делегату</w:t>
            </w:r>
            <w:r w:rsidR="00A745F2" w:rsidRPr="000E0681">
              <w:rPr>
                <w:rFonts w:ascii="Times New Roman" w:hAnsi="Times New Roman" w:cs="Times New Roman"/>
                <w:sz w:val="24"/>
                <w:szCs w:val="24"/>
                <w:lang w:val="sr-Cyrl-BA"/>
              </w:rPr>
              <w:t>.............................................................1- 3 утакмице</w:t>
            </w:r>
          </w:p>
        </w:tc>
      </w:tr>
      <w:tr w:rsidR="00EA4C7A" w:rsidRPr="000E0681" w14:paraId="3F545989" w14:textId="77777777" w:rsidTr="000E0681">
        <w:tc>
          <w:tcPr>
            <w:tcW w:w="1384" w:type="dxa"/>
            <w:gridSpan w:val="2"/>
          </w:tcPr>
          <w:p w14:paraId="6F7C149C" w14:textId="77777777" w:rsidR="00EA4C7A" w:rsidRPr="000E0681" w:rsidRDefault="00EA4C7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11.2.6.5.</w:t>
            </w:r>
          </w:p>
        </w:tc>
        <w:tc>
          <w:tcPr>
            <w:tcW w:w="8470" w:type="dxa"/>
          </w:tcPr>
          <w:p w14:paraId="062F9D4F" w14:textId="77777777" w:rsidR="00A745F2" w:rsidRPr="000E0681" w:rsidRDefault="00710531" w:rsidP="00710531">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Необјективно приказивање чињеница у извјештају као и прикривање </w:t>
            </w:r>
          </w:p>
          <w:p w14:paraId="6BB2A442" w14:textId="759032B8" w:rsidR="00EA4C7A" w:rsidRPr="000E0681" w:rsidRDefault="00710531" w:rsidP="00710531">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појединих чи</w:t>
            </w:r>
            <w:r w:rsidR="00A745F2" w:rsidRPr="000E0681">
              <w:rPr>
                <w:rFonts w:ascii="Times New Roman" w:hAnsi="Times New Roman" w:cs="Times New Roman"/>
                <w:sz w:val="24"/>
                <w:szCs w:val="24"/>
                <w:lang w:val="sr-Cyrl-BA"/>
              </w:rPr>
              <w:t xml:space="preserve">њеница и неоправдани долазак на </w:t>
            </w:r>
            <w:r w:rsidRPr="000E0681">
              <w:rPr>
                <w:rFonts w:ascii="Times New Roman" w:hAnsi="Times New Roman" w:cs="Times New Roman"/>
                <w:sz w:val="24"/>
                <w:szCs w:val="24"/>
                <w:lang w:val="sr-Cyrl-BA"/>
              </w:rPr>
              <w:t>утакмицу</w:t>
            </w:r>
            <w:r w:rsidR="00A745F2" w:rsidRPr="000E0681">
              <w:rPr>
                <w:rFonts w:ascii="Times New Roman" w:hAnsi="Times New Roman" w:cs="Times New Roman"/>
                <w:sz w:val="24"/>
                <w:szCs w:val="24"/>
                <w:lang w:val="sr-Cyrl-BA"/>
              </w:rPr>
              <w:t>..........5 утакмица</w:t>
            </w:r>
          </w:p>
        </w:tc>
      </w:tr>
      <w:tr w:rsidR="00EA4C7A" w:rsidRPr="000E0681" w14:paraId="5E423559" w14:textId="77777777" w:rsidTr="000E0681">
        <w:tc>
          <w:tcPr>
            <w:tcW w:w="1384" w:type="dxa"/>
            <w:gridSpan w:val="2"/>
          </w:tcPr>
          <w:p w14:paraId="21FBA36E" w14:textId="77777777" w:rsidR="00EA4C7A" w:rsidRPr="000E0681" w:rsidRDefault="00EA4C7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11.2.6.6.</w:t>
            </w:r>
          </w:p>
        </w:tc>
        <w:tc>
          <w:tcPr>
            <w:tcW w:w="8470" w:type="dxa"/>
          </w:tcPr>
          <w:p w14:paraId="4DB97173" w14:textId="06CD63F6" w:rsidR="00EA4C7A" w:rsidRPr="000E0681" w:rsidRDefault="00710531" w:rsidP="00710531">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Изразито тенде</w:t>
            </w:r>
            <w:r w:rsidR="001D1D6E" w:rsidRPr="000E0681">
              <w:rPr>
                <w:rFonts w:ascii="Times New Roman" w:hAnsi="Times New Roman" w:cs="Times New Roman"/>
                <w:sz w:val="24"/>
                <w:szCs w:val="24"/>
                <w:lang w:val="sr-Cyrl-BA"/>
              </w:rPr>
              <w:t>н</w:t>
            </w:r>
            <w:r w:rsidRPr="000E0681">
              <w:rPr>
                <w:rFonts w:ascii="Times New Roman" w:hAnsi="Times New Roman" w:cs="Times New Roman"/>
                <w:sz w:val="24"/>
                <w:szCs w:val="24"/>
                <w:lang w:val="sr-Cyrl-BA"/>
              </w:rPr>
              <w:t>циозно суђење</w:t>
            </w:r>
            <w:r w:rsidR="00A745F2" w:rsidRPr="000E0681">
              <w:rPr>
                <w:rFonts w:ascii="Times New Roman" w:hAnsi="Times New Roman" w:cs="Times New Roman"/>
                <w:sz w:val="24"/>
                <w:szCs w:val="24"/>
                <w:lang w:val="sr-Cyrl-BA"/>
              </w:rPr>
              <w:t>........................</w:t>
            </w:r>
            <w:r w:rsidR="00F35998">
              <w:rPr>
                <w:rFonts w:ascii="Times New Roman" w:hAnsi="Times New Roman" w:cs="Times New Roman"/>
                <w:sz w:val="24"/>
                <w:szCs w:val="24"/>
                <w:lang w:val="sr-Cyrl-BA"/>
              </w:rPr>
              <w:t xml:space="preserve">..................  </w:t>
            </w:r>
            <w:r w:rsidR="00A745F2" w:rsidRPr="000E0681">
              <w:rPr>
                <w:rFonts w:ascii="Times New Roman" w:hAnsi="Times New Roman" w:cs="Times New Roman"/>
                <w:sz w:val="24"/>
                <w:szCs w:val="24"/>
                <w:lang w:val="sr-Cyrl-BA"/>
              </w:rPr>
              <w:t>брисање са листе</w:t>
            </w:r>
          </w:p>
        </w:tc>
      </w:tr>
      <w:tr w:rsidR="00EA4C7A" w:rsidRPr="000E0681" w14:paraId="1C1275F1" w14:textId="77777777" w:rsidTr="000E0681">
        <w:tc>
          <w:tcPr>
            <w:tcW w:w="1384" w:type="dxa"/>
            <w:gridSpan w:val="2"/>
          </w:tcPr>
          <w:p w14:paraId="2D0578BE" w14:textId="77777777" w:rsidR="00EA4C7A" w:rsidRPr="000E0681" w:rsidRDefault="00EA4C7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11.2.6.7.</w:t>
            </w:r>
          </w:p>
        </w:tc>
        <w:tc>
          <w:tcPr>
            <w:tcW w:w="8470" w:type="dxa"/>
          </w:tcPr>
          <w:p w14:paraId="45F5C998" w14:textId="77777777" w:rsidR="00A745F2" w:rsidRPr="000E0681" w:rsidRDefault="00710531" w:rsidP="00710531">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Пријетња, покушај физичког напада и физички напад </w:t>
            </w:r>
          </w:p>
          <w:p w14:paraId="0143AB62" w14:textId="1EC3361C" w:rsidR="00EA4C7A" w:rsidRPr="000E0681" w:rsidRDefault="00710531" w:rsidP="00710531">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на играча, тренера и службеног представника</w:t>
            </w:r>
            <w:r w:rsidR="00A745F2" w:rsidRPr="000E0681">
              <w:rPr>
                <w:rFonts w:ascii="Times New Roman" w:hAnsi="Times New Roman" w:cs="Times New Roman"/>
                <w:sz w:val="24"/>
                <w:szCs w:val="24"/>
                <w:lang w:val="sr-Cyrl-BA"/>
              </w:rPr>
              <w:t>....................брисање са листе</w:t>
            </w:r>
          </w:p>
        </w:tc>
      </w:tr>
      <w:tr w:rsidR="00EA4C7A" w:rsidRPr="000E0681" w14:paraId="17B6C178" w14:textId="77777777" w:rsidTr="000E0681">
        <w:tc>
          <w:tcPr>
            <w:tcW w:w="1384" w:type="dxa"/>
            <w:gridSpan w:val="2"/>
          </w:tcPr>
          <w:p w14:paraId="0B435FE5" w14:textId="77777777" w:rsidR="00EA4C7A" w:rsidRPr="000E0681" w:rsidRDefault="00EA4C7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11.2.6.8.</w:t>
            </w:r>
          </w:p>
        </w:tc>
        <w:tc>
          <w:tcPr>
            <w:tcW w:w="8470" w:type="dxa"/>
          </w:tcPr>
          <w:p w14:paraId="32C27BCB" w14:textId="77777777" w:rsidR="00A745F2" w:rsidRPr="000E0681" w:rsidRDefault="00710531" w:rsidP="00710531">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Ако делегат дозволи да тренер води екипу без </w:t>
            </w:r>
          </w:p>
          <w:p w14:paraId="6A13E14A" w14:textId="4EA34A38" w:rsidR="00EA4C7A" w:rsidRPr="000E0681" w:rsidRDefault="00710531" w:rsidP="00710531">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одговарајуће дозволе за тренерски рад</w:t>
            </w:r>
            <w:r w:rsidR="00A745F2" w:rsidRPr="000E0681">
              <w:rPr>
                <w:rFonts w:ascii="Times New Roman" w:hAnsi="Times New Roman" w:cs="Times New Roman"/>
                <w:sz w:val="24"/>
                <w:szCs w:val="24"/>
                <w:lang w:val="sr-Cyrl-BA"/>
              </w:rPr>
              <w:t>................................брисање са листе</w:t>
            </w:r>
          </w:p>
        </w:tc>
      </w:tr>
      <w:tr w:rsidR="00EA4C7A" w:rsidRPr="000E0681" w14:paraId="7C316790" w14:textId="77777777" w:rsidTr="000E0681">
        <w:tc>
          <w:tcPr>
            <w:tcW w:w="1384" w:type="dxa"/>
            <w:gridSpan w:val="2"/>
          </w:tcPr>
          <w:p w14:paraId="5928D1D6" w14:textId="77777777" w:rsidR="00EA4C7A" w:rsidRPr="000E0681" w:rsidRDefault="00EA4C7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11.2.6.9.</w:t>
            </w:r>
          </w:p>
        </w:tc>
        <w:tc>
          <w:tcPr>
            <w:tcW w:w="8470" w:type="dxa"/>
          </w:tcPr>
          <w:p w14:paraId="0E06F642" w14:textId="77777777" w:rsidR="00A745F2" w:rsidRPr="000E0681" w:rsidRDefault="00710531" w:rsidP="00710531">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Блиски сусрет судија и делегата са екипама који излази изван </w:t>
            </w:r>
          </w:p>
          <w:p w14:paraId="3C21EA97" w14:textId="27272A42" w:rsidR="00EA4C7A" w:rsidRPr="000E0681" w:rsidRDefault="00710531" w:rsidP="00710531">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уобичајених оквира домаћинских односа</w:t>
            </w:r>
            <w:r w:rsidR="00A745F2" w:rsidRPr="000E0681">
              <w:rPr>
                <w:rFonts w:ascii="Times New Roman" w:hAnsi="Times New Roman" w:cs="Times New Roman"/>
                <w:sz w:val="24"/>
                <w:szCs w:val="24"/>
                <w:lang w:val="sr-Cyrl-BA"/>
              </w:rPr>
              <w:t>.....3 утакмице до брисања са листе</w:t>
            </w:r>
          </w:p>
        </w:tc>
      </w:tr>
      <w:tr w:rsidR="00EA4C7A" w:rsidRPr="000E0681" w14:paraId="3FF97C1D" w14:textId="77777777" w:rsidTr="000E0681">
        <w:tc>
          <w:tcPr>
            <w:tcW w:w="1384" w:type="dxa"/>
            <w:gridSpan w:val="2"/>
          </w:tcPr>
          <w:p w14:paraId="0E5EEECF" w14:textId="77777777" w:rsidR="00EA4C7A" w:rsidRPr="000E0681" w:rsidRDefault="00EA4C7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11.2.6.10.</w:t>
            </w:r>
          </w:p>
        </w:tc>
        <w:tc>
          <w:tcPr>
            <w:tcW w:w="8470" w:type="dxa"/>
          </w:tcPr>
          <w:p w14:paraId="6AFC3976" w14:textId="77777777" w:rsidR="00A745F2" w:rsidRPr="000E0681" w:rsidRDefault="00710531" w:rsidP="00710531">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Повреда службених Правила игре од стране судија </w:t>
            </w:r>
          </w:p>
          <w:p w14:paraId="693561E5" w14:textId="22F682C4" w:rsidR="00EA4C7A" w:rsidRPr="000E0681" w:rsidRDefault="00710531" w:rsidP="00710531">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која утичу на резултат</w:t>
            </w:r>
            <w:r w:rsidR="00A745F2" w:rsidRPr="000E0681">
              <w:rPr>
                <w:rFonts w:ascii="Times New Roman" w:hAnsi="Times New Roman" w:cs="Times New Roman"/>
                <w:sz w:val="24"/>
                <w:szCs w:val="24"/>
                <w:lang w:val="sr-Cyrl-BA"/>
              </w:rPr>
              <w:t>...........................................................брисање са листе</w:t>
            </w:r>
          </w:p>
        </w:tc>
      </w:tr>
      <w:tr w:rsidR="00EA4C7A" w:rsidRPr="000E0681" w14:paraId="01CE7A1A" w14:textId="77777777" w:rsidTr="000E0681">
        <w:tc>
          <w:tcPr>
            <w:tcW w:w="1384" w:type="dxa"/>
            <w:gridSpan w:val="2"/>
          </w:tcPr>
          <w:p w14:paraId="611B29EB" w14:textId="77777777" w:rsidR="00EA4C7A" w:rsidRPr="000E0681" w:rsidRDefault="00EA4C7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11.2.6.11.</w:t>
            </w:r>
          </w:p>
        </w:tc>
        <w:tc>
          <w:tcPr>
            <w:tcW w:w="8470" w:type="dxa"/>
          </w:tcPr>
          <w:p w14:paraId="6A23FDDA" w14:textId="469F21C9" w:rsidR="00EA4C7A" w:rsidRPr="000E0681" w:rsidRDefault="003748EC" w:rsidP="00710531">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Неадекватно</w:t>
            </w:r>
            <w:r w:rsidR="00710531" w:rsidRPr="000E0681">
              <w:rPr>
                <w:rFonts w:ascii="Times New Roman" w:hAnsi="Times New Roman" w:cs="Times New Roman"/>
                <w:sz w:val="24"/>
                <w:szCs w:val="24"/>
                <w:lang w:val="sr-Cyrl-BA"/>
              </w:rPr>
              <w:t xml:space="preserve"> облачење помоћних судија</w:t>
            </w:r>
            <w:r w:rsidR="00A745F2" w:rsidRPr="000E0681">
              <w:rPr>
                <w:rFonts w:ascii="Times New Roman" w:hAnsi="Times New Roman" w:cs="Times New Roman"/>
                <w:sz w:val="24"/>
                <w:szCs w:val="24"/>
                <w:lang w:val="sr-Cyrl-BA"/>
              </w:rPr>
              <w:t>..........опомена до брисања са листе</w:t>
            </w:r>
          </w:p>
        </w:tc>
      </w:tr>
      <w:tr w:rsidR="00EA4C7A" w:rsidRPr="000E0681" w14:paraId="5595F16C" w14:textId="77777777" w:rsidTr="000E0681">
        <w:tc>
          <w:tcPr>
            <w:tcW w:w="1384" w:type="dxa"/>
            <w:gridSpan w:val="2"/>
          </w:tcPr>
          <w:p w14:paraId="692EEC1E" w14:textId="77777777" w:rsidR="00EA4C7A" w:rsidRPr="000E0681" w:rsidRDefault="00EA4C7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11.2.6.12.</w:t>
            </w:r>
          </w:p>
        </w:tc>
        <w:tc>
          <w:tcPr>
            <w:tcW w:w="8470" w:type="dxa"/>
          </w:tcPr>
          <w:p w14:paraId="48252F57" w14:textId="11484BD7" w:rsidR="00EA4C7A" w:rsidRPr="000E0681" w:rsidRDefault="000156B7" w:rsidP="00710531">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Јавно критиковање донес</w:t>
            </w:r>
            <w:r w:rsidR="00710531" w:rsidRPr="000E0681">
              <w:rPr>
                <w:rFonts w:ascii="Times New Roman" w:hAnsi="Times New Roman" w:cs="Times New Roman"/>
                <w:sz w:val="24"/>
                <w:szCs w:val="24"/>
                <w:lang w:val="sr-Cyrl-BA"/>
              </w:rPr>
              <w:t>ених одлука</w:t>
            </w:r>
            <w:r w:rsidR="00142B20" w:rsidRPr="000E0681">
              <w:rPr>
                <w:rFonts w:ascii="Times New Roman" w:hAnsi="Times New Roman" w:cs="Times New Roman"/>
                <w:sz w:val="24"/>
                <w:szCs w:val="24"/>
                <w:lang w:val="sr-Cyrl-BA"/>
              </w:rPr>
              <w:t>..................................................100-200</w:t>
            </w:r>
          </w:p>
        </w:tc>
      </w:tr>
      <w:tr w:rsidR="00EA4C7A" w:rsidRPr="000E0681" w14:paraId="45A11E64" w14:textId="77777777" w:rsidTr="000E0681">
        <w:tc>
          <w:tcPr>
            <w:tcW w:w="1384" w:type="dxa"/>
            <w:gridSpan w:val="2"/>
          </w:tcPr>
          <w:p w14:paraId="745BADBF" w14:textId="77777777" w:rsidR="00EA4C7A" w:rsidRPr="000E0681" w:rsidRDefault="00EA4C7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11.2.6.13.</w:t>
            </w:r>
          </w:p>
        </w:tc>
        <w:tc>
          <w:tcPr>
            <w:tcW w:w="8470" w:type="dxa"/>
          </w:tcPr>
          <w:p w14:paraId="7C257FB4" w14:textId="262FD9C3" w:rsidR="00EA4C7A" w:rsidRPr="000E0681" w:rsidRDefault="00710531" w:rsidP="002B4E6D">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Јавно </w:t>
            </w:r>
            <w:r w:rsidRPr="00B244CE">
              <w:rPr>
                <w:rFonts w:ascii="Times New Roman" w:hAnsi="Times New Roman" w:cs="Times New Roman"/>
                <w:sz w:val="24"/>
                <w:szCs w:val="24"/>
                <w:lang w:val="sr-Cyrl-BA"/>
              </w:rPr>
              <w:t>критиковање</w:t>
            </w:r>
            <w:r w:rsidR="00AA62F3">
              <w:rPr>
                <w:rFonts w:ascii="Times New Roman" w:hAnsi="Times New Roman" w:cs="Times New Roman"/>
                <w:sz w:val="24"/>
                <w:szCs w:val="24"/>
                <w:lang w:val="sr-Cyrl-BA"/>
              </w:rPr>
              <w:t xml:space="preserve"> рада</w:t>
            </w:r>
            <w:r w:rsidR="00001466">
              <w:rPr>
                <w:rFonts w:ascii="Times New Roman" w:hAnsi="Times New Roman" w:cs="Times New Roman"/>
                <w:sz w:val="24"/>
                <w:szCs w:val="24"/>
                <w:lang w:val="sr-Cyrl-BA"/>
              </w:rPr>
              <w:t xml:space="preserve"> Комесара такмичења</w:t>
            </w:r>
            <w:r w:rsidR="00695E7E" w:rsidRPr="00B244CE">
              <w:rPr>
                <w:rFonts w:ascii="Times New Roman" w:hAnsi="Times New Roman" w:cs="Times New Roman"/>
                <w:sz w:val="24"/>
                <w:szCs w:val="24"/>
                <w:lang w:val="sr-Cyrl-BA"/>
              </w:rPr>
              <w:t xml:space="preserve"> </w:t>
            </w:r>
            <w:r w:rsidR="00A3734A" w:rsidRPr="000E0681">
              <w:rPr>
                <w:rFonts w:ascii="Times New Roman" w:hAnsi="Times New Roman" w:cs="Times New Roman"/>
                <w:sz w:val="24"/>
                <w:szCs w:val="24"/>
                <w:lang w:val="sr-Cyrl-BA"/>
              </w:rPr>
              <w:t>(или Комесара</w:t>
            </w:r>
            <w:r w:rsidR="00AA62F3">
              <w:rPr>
                <w:rFonts w:ascii="Times New Roman" w:hAnsi="Times New Roman" w:cs="Times New Roman"/>
                <w:sz w:val="24"/>
                <w:szCs w:val="24"/>
                <w:lang w:val="sr-Cyrl-BA"/>
              </w:rPr>
              <w:t xml:space="preserve"> </w:t>
            </w:r>
            <w:r w:rsidR="00A3734A" w:rsidRPr="000E0681">
              <w:rPr>
                <w:rFonts w:ascii="Times New Roman" w:hAnsi="Times New Roman" w:cs="Times New Roman"/>
                <w:sz w:val="24"/>
                <w:szCs w:val="24"/>
                <w:lang w:val="sr-Cyrl-BA"/>
              </w:rPr>
              <w:t>2.МЛРС)</w:t>
            </w:r>
            <w:r w:rsidR="00AA62F3">
              <w:rPr>
                <w:rFonts w:ascii="Times New Roman" w:hAnsi="Times New Roman" w:cs="Times New Roman"/>
                <w:sz w:val="24"/>
                <w:szCs w:val="24"/>
                <w:lang w:val="sr-Cyrl-BA"/>
              </w:rPr>
              <w:t xml:space="preserve"> ............</w:t>
            </w:r>
            <w:r w:rsidR="002B4E6D" w:rsidRPr="000E0681">
              <w:rPr>
                <w:rFonts w:ascii="Times New Roman" w:hAnsi="Times New Roman" w:cs="Times New Roman"/>
                <w:sz w:val="24"/>
                <w:szCs w:val="24"/>
                <w:lang w:val="sr-Cyrl-BA"/>
              </w:rPr>
              <w:t>...</w:t>
            </w:r>
            <w:r w:rsidR="00142B20" w:rsidRPr="000E0681">
              <w:rPr>
                <w:rFonts w:ascii="Times New Roman" w:hAnsi="Times New Roman" w:cs="Times New Roman"/>
                <w:sz w:val="24"/>
                <w:szCs w:val="24"/>
                <w:lang w:val="sr-Cyrl-BA"/>
              </w:rPr>
              <w:t>забрана обављања дужности на 1-3 утакмице до брисања са листе</w:t>
            </w:r>
            <w:r w:rsidR="00AA62F3">
              <w:rPr>
                <w:rFonts w:ascii="Times New Roman" w:hAnsi="Times New Roman" w:cs="Times New Roman"/>
                <w:sz w:val="24"/>
                <w:szCs w:val="24"/>
                <w:lang w:val="sr-Cyrl-BA"/>
              </w:rPr>
              <w:t>.</w:t>
            </w:r>
          </w:p>
        </w:tc>
      </w:tr>
      <w:tr w:rsidR="00EA4C7A" w:rsidRPr="000E0681" w14:paraId="0CBE4FDB" w14:textId="77777777" w:rsidTr="000E0681">
        <w:tc>
          <w:tcPr>
            <w:tcW w:w="1384" w:type="dxa"/>
            <w:gridSpan w:val="2"/>
          </w:tcPr>
          <w:p w14:paraId="5117C1DC" w14:textId="77777777" w:rsidR="00EA4C7A" w:rsidRPr="000E0681" w:rsidRDefault="00EA4C7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11.2.6.14.</w:t>
            </w:r>
          </w:p>
        </w:tc>
        <w:tc>
          <w:tcPr>
            <w:tcW w:w="8470" w:type="dxa"/>
          </w:tcPr>
          <w:p w14:paraId="7F5F7953" w14:textId="57C14A43" w:rsidR="003748EC" w:rsidRPr="000E0681" w:rsidRDefault="00710531" w:rsidP="00710531">
            <w:pPr>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Казне изречене због несавјесног понашања службених лица и неизвршавања одлука </w:t>
            </w:r>
            <w:r w:rsidR="008669E2">
              <w:rPr>
                <w:rFonts w:ascii="Times New Roman" w:hAnsi="Times New Roman" w:cs="Times New Roman"/>
                <w:sz w:val="24"/>
                <w:szCs w:val="24"/>
                <w:lang w:val="sr-Cyrl-BA"/>
              </w:rPr>
              <w:t>Управног одбора</w:t>
            </w:r>
            <w:r w:rsidRPr="000E0681">
              <w:rPr>
                <w:rFonts w:ascii="Times New Roman" w:hAnsi="Times New Roman" w:cs="Times New Roman"/>
                <w:sz w:val="24"/>
                <w:szCs w:val="24"/>
                <w:lang w:val="sr-Cyrl-BA"/>
              </w:rPr>
              <w:t xml:space="preserve"> </w:t>
            </w:r>
            <w:r w:rsidRPr="0056563F">
              <w:rPr>
                <w:rFonts w:ascii="Times New Roman" w:hAnsi="Times New Roman" w:cs="Times New Roman"/>
                <w:sz w:val="24"/>
                <w:szCs w:val="24"/>
                <w:lang w:val="sr-Cyrl-BA"/>
              </w:rPr>
              <w:t>ПК</w:t>
            </w:r>
            <w:r w:rsidR="008669E2">
              <w:rPr>
                <w:rFonts w:ascii="Times New Roman" w:hAnsi="Times New Roman" w:cs="Times New Roman"/>
                <w:sz w:val="24"/>
                <w:szCs w:val="24"/>
                <w:lang w:val="sr-Cyrl-BA"/>
              </w:rPr>
              <w:t>С</w:t>
            </w:r>
            <w:r w:rsidRPr="0056563F">
              <w:rPr>
                <w:rFonts w:ascii="Times New Roman" w:hAnsi="Times New Roman" w:cs="Times New Roman"/>
                <w:sz w:val="24"/>
                <w:szCs w:val="24"/>
                <w:lang w:val="sr-Cyrl-BA"/>
              </w:rPr>
              <w:t xml:space="preserve"> и Комесара такмичења, а у вези такмичења и осталих активности које организују и спроводе</w:t>
            </w:r>
            <w:r w:rsidRPr="000E0681">
              <w:rPr>
                <w:rFonts w:ascii="Times New Roman" w:hAnsi="Times New Roman" w:cs="Times New Roman"/>
                <w:sz w:val="24"/>
                <w:szCs w:val="24"/>
                <w:lang w:val="sr-Cyrl-BA"/>
              </w:rPr>
              <w:t xml:space="preserve"> на нивоу ПК</w:t>
            </w:r>
            <w:r w:rsidR="008669E2">
              <w:rPr>
                <w:rFonts w:ascii="Times New Roman" w:hAnsi="Times New Roman" w:cs="Times New Roman"/>
                <w:sz w:val="24"/>
                <w:szCs w:val="24"/>
                <w:lang w:val="sr-Cyrl-BA"/>
              </w:rPr>
              <w:t>С</w:t>
            </w:r>
            <w:r w:rsidRPr="000E0681">
              <w:rPr>
                <w:rFonts w:ascii="Times New Roman" w:hAnsi="Times New Roman" w:cs="Times New Roman"/>
                <w:sz w:val="24"/>
                <w:szCs w:val="24"/>
                <w:lang w:val="sr-Cyrl-BA"/>
              </w:rPr>
              <w:t xml:space="preserve">, преносе се </w:t>
            </w:r>
            <w:r w:rsidR="004E43E5" w:rsidRPr="000E0681">
              <w:rPr>
                <w:rFonts w:ascii="Times New Roman" w:hAnsi="Times New Roman" w:cs="Times New Roman"/>
                <w:sz w:val="24"/>
                <w:szCs w:val="24"/>
                <w:lang w:val="sr-Cyrl-BA"/>
              </w:rPr>
              <w:t xml:space="preserve">и </w:t>
            </w:r>
            <w:r w:rsidRPr="000E0681">
              <w:rPr>
                <w:rFonts w:ascii="Times New Roman" w:hAnsi="Times New Roman" w:cs="Times New Roman"/>
                <w:sz w:val="24"/>
                <w:szCs w:val="24"/>
                <w:lang w:val="sr-Cyrl-BA"/>
              </w:rPr>
              <w:t>на такмичења у организацији КСРС</w:t>
            </w:r>
            <w:r w:rsidR="00DA4E36">
              <w:rPr>
                <w:rFonts w:ascii="Times New Roman" w:hAnsi="Times New Roman" w:cs="Times New Roman"/>
                <w:sz w:val="24"/>
                <w:szCs w:val="24"/>
                <w:lang w:val="sr-Cyrl-BA"/>
              </w:rPr>
              <w:t>.</w:t>
            </w:r>
          </w:p>
        </w:tc>
      </w:tr>
      <w:tr w:rsidR="00A82C8D" w:rsidRPr="000E0681" w14:paraId="2CD07009" w14:textId="77777777" w:rsidTr="000E0681">
        <w:tc>
          <w:tcPr>
            <w:tcW w:w="1384" w:type="dxa"/>
            <w:gridSpan w:val="2"/>
          </w:tcPr>
          <w:p w14:paraId="7C0A2AD8" w14:textId="77777777" w:rsidR="00A82C8D" w:rsidRPr="000E0681" w:rsidRDefault="003748EC" w:rsidP="00AE13EB">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 xml:space="preserve">11.2.6.15.       </w:t>
            </w:r>
          </w:p>
          <w:p w14:paraId="2D1A99B4" w14:textId="77777777" w:rsidR="00A82C8D" w:rsidRPr="000E0681" w:rsidRDefault="00A82C8D" w:rsidP="00AE13EB">
            <w:pPr>
              <w:jc w:val="both"/>
              <w:rPr>
                <w:rFonts w:ascii="Times New Roman" w:hAnsi="Times New Roman" w:cs="Times New Roman"/>
                <w:b/>
                <w:sz w:val="24"/>
                <w:szCs w:val="24"/>
                <w:lang w:val="sr-Cyrl-BA"/>
              </w:rPr>
            </w:pPr>
          </w:p>
        </w:tc>
        <w:tc>
          <w:tcPr>
            <w:tcW w:w="8470" w:type="dxa"/>
          </w:tcPr>
          <w:p w14:paraId="1520F7D5" w14:textId="07A6AA10" w:rsidR="00BC1C9D" w:rsidRPr="000E0681" w:rsidRDefault="003748EC" w:rsidP="00DE340A">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Сла</w:t>
            </w:r>
            <w:r w:rsidR="002B4E6D" w:rsidRPr="000E0681">
              <w:rPr>
                <w:rFonts w:ascii="Times New Roman" w:hAnsi="Times New Roman" w:cs="Times New Roman"/>
                <w:b/>
                <w:sz w:val="24"/>
                <w:szCs w:val="24"/>
                <w:lang w:val="sr-Cyrl-BA"/>
              </w:rPr>
              <w:t>бо суђење на основу извјештаја К</w:t>
            </w:r>
            <w:r w:rsidRPr="000E0681">
              <w:rPr>
                <w:rFonts w:ascii="Times New Roman" w:hAnsi="Times New Roman" w:cs="Times New Roman"/>
                <w:b/>
                <w:sz w:val="24"/>
                <w:szCs w:val="24"/>
                <w:lang w:val="sr-Cyrl-BA"/>
              </w:rPr>
              <w:t xml:space="preserve">онтролора суђења, </w:t>
            </w:r>
            <w:r w:rsidR="002045D8">
              <w:rPr>
                <w:rFonts w:ascii="Times New Roman" w:hAnsi="Times New Roman" w:cs="Times New Roman"/>
                <w:b/>
                <w:sz w:val="24"/>
                <w:szCs w:val="24"/>
                <w:lang w:val="sr-Cyrl-BA"/>
              </w:rPr>
              <w:t>п</w:t>
            </w:r>
            <w:r w:rsidRPr="000E0681">
              <w:rPr>
                <w:rFonts w:ascii="Times New Roman" w:hAnsi="Times New Roman" w:cs="Times New Roman"/>
                <w:b/>
                <w:sz w:val="24"/>
                <w:szCs w:val="24"/>
                <w:lang w:val="sr-Cyrl-BA"/>
              </w:rPr>
              <w:t>регледом снимк</w:t>
            </w:r>
            <w:r w:rsidR="00A520A0">
              <w:rPr>
                <w:rFonts w:ascii="Times New Roman" w:hAnsi="Times New Roman" w:cs="Times New Roman"/>
                <w:b/>
                <w:sz w:val="24"/>
                <w:szCs w:val="24"/>
                <w:lang w:val="sr-Cyrl-BA"/>
              </w:rPr>
              <w:t>а</w:t>
            </w:r>
            <w:r w:rsidRPr="000E0681">
              <w:rPr>
                <w:rFonts w:ascii="Times New Roman" w:hAnsi="Times New Roman" w:cs="Times New Roman"/>
                <w:b/>
                <w:sz w:val="24"/>
                <w:szCs w:val="24"/>
                <w:lang w:val="sr-Cyrl-BA"/>
              </w:rPr>
              <w:t xml:space="preserve"> од стране</w:t>
            </w:r>
            <w:r w:rsidR="002045D8">
              <w:rPr>
                <w:rFonts w:ascii="Times New Roman" w:hAnsi="Times New Roman" w:cs="Times New Roman"/>
                <w:b/>
                <w:sz w:val="24"/>
                <w:szCs w:val="24"/>
                <w:lang w:val="sr-Cyrl-BA"/>
              </w:rPr>
              <w:t xml:space="preserve"> </w:t>
            </w:r>
            <w:r w:rsidR="002B4E6D" w:rsidRPr="00B97EF9">
              <w:rPr>
                <w:rFonts w:ascii="Times New Roman" w:hAnsi="Times New Roman" w:cs="Times New Roman"/>
                <w:b/>
                <w:sz w:val="24"/>
                <w:szCs w:val="24"/>
                <w:lang w:val="sr-Cyrl-BA"/>
              </w:rPr>
              <w:t>С</w:t>
            </w:r>
            <w:r w:rsidR="002045D8">
              <w:rPr>
                <w:rFonts w:ascii="Times New Roman" w:hAnsi="Times New Roman" w:cs="Times New Roman"/>
                <w:b/>
                <w:sz w:val="24"/>
                <w:szCs w:val="24"/>
                <w:lang w:val="sr-Cyrl-BA"/>
              </w:rPr>
              <w:t>удијске комисије</w:t>
            </w:r>
            <w:r w:rsidR="002B4E6D" w:rsidRPr="00B97EF9">
              <w:rPr>
                <w:rFonts w:ascii="Times New Roman" w:hAnsi="Times New Roman" w:cs="Times New Roman"/>
                <w:b/>
                <w:sz w:val="24"/>
                <w:szCs w:val="24"/>
                <w:lang w:val="sr-Cyrl-BA"/>
              </w:rPr>
              <w:t xml:space="preserve"> КСРС</w:t>
            </w:r>
            <w:r w:rsidRPr="00B97EF9">
              <w:rPr>
                <w:rFonts w:ascii="Times New Roman" w:hAnsi="Times New Roman" w:cs="Times New Roman"/>
                <w:b/>
                <w:sz w:val="24"/>
                <w:szCs w:val="24"/>
                <w:lang w:val="sr-Cyrl-BA"/>
              </w:rPr>
              <w:t>................</w:t>
            </w:r>
            <w:r w:rsidR="002045D8">
              <w:rPr>
                <w:rFonts w:ascii="Times New Roman" w:hAnsi="Times New Roman" w:cs="Times New Roman"/>
                <w:b/>
                <w:sz w:val="24"/>
                <w:szCs w:val="24"/>
                <w:lang w:val="sr-Cyrl-BA"/>
              </w:rPr>
              <w:t>...........</w:t>
            </w:r>
            <w:r w:rsidRPr="00B97EF9">
              <w:rPr>
                <w:rFonts w:ascii="Times New Roman" w:hAnsi="Times New Roman" w:cs="Times New Roman"/>
                <w:b/>
                <w:sz w:val="24"/>
                <w:szCs w:val="24"/>
                <w:lang w:val="sr-Cyrl-BA"/>
              </w:rPr>
              <w:t xml:space="preserve"> </w:t>
            </w:r>
            <w:r w:rsidR="00DE340A">
              <w:rPr>
                <w:rFonts w:ascii="Times New Roman" w:hAnsi="Times New Roman" w:cs="Times New Roman"/>
                <w:b/>
                <w:sz w:val="24"/>
                <w:szCs w:val="24"/>
                <w:lang w:val="sr-Cyrl-BA"/>
              </w:rPr>
              <w:t xml:space="preserve">2 </w:t>
            </w:r>
            <w:r w:rsidRPr="000E0681">
              <w:rPr>
                <w:rFonts w:ascii="Times New Roman" w:hAnsi="Times New Roman" w:cs="Times New Roman"/>
                <w:b/>
                <w:sz w:val="24"/>
                <w:szCs w:val="24"/>
                <w:lang w:val="sr-Cyrl-BA"/>
              </w:rPr>
              <w:t>утакмиц</w:t>
            </w:r>
            <w:r w:rsidR="00DE340A">
              <w:rPr>
                <w:rFonts w:ascii="Times New Roman" w:hAnsi="Times New Roman" w:cs="Times New Roman"/>
                <w:b/>
                <w:sz w:val="24"/>
                <w:szCs w:val="24"/>
                <w:lang w:val="sr-Cyrl-BA"/>
              </w:rPr>
              <w:t>е</w:t>
            </w:r>
            <w:r w:rsidR="00A93EBD">
              <w:rPr>
                <w:rFonts w:ascii="Times New Roman" w:hAnsi="Times New Roman" w:cs="Times New Roman"/>
                <w:b/>
                <w:sz w:val="24"/>
                <w:szCs w:val="24"/>
                <w:lang w:val="sr-Cyrl-BA"/>
              </w:rPr>
              <w:t xml:space="preserve"> у</w:t>
            </w:r>
            <w:r w:rsidR="00DE340A">
              <w:rPr>
                <w:rFonts w:ascii="Times New Roman" w:hAnsi="Times New Roman" w:cs="Times New Roman"/>
                <w:b/>
                <w:sz w:val="24"/>
                <w:szCs w:val="24"/>
                <w:lang w:val="sr-Cyrl-BA"/>
              </w:rPr>
              <w:t xml:space="preserve"> темпу делегирања.</w:t>
            </w:r>
          </w:p>
        </w:tc>
      </w:tr>
      <w:tr w:rsidR="0031308A" w:rsidRPr="000E0681" w14:paraId="4053550F" w14:textId="77777777" w:rsidTr="000E0681">
        <w:tc>
          <w:tcPr>
            <w:tcW w:w="959" w:type="dxa"/>
          </w:tcPr>
          <w:p w14:paraId="5366D1F3" w14:textId="77777777" w:rsidR="0031308A" w:rsidRPr="000E0681" w:rsidRDefault="0031308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11.3.</w:t>
            </w:r>
          </w:p>
        </w:tc>
        <w:tc>
          <w:tcPr>
            <w:tcW w:w="8895" w:type="dxa"/>
            <w:gridSpan w:val="2"/>
          </w:tcPr>
          <w:p w14:paraId="2A913876" w14:textId="61B3C39E" w:rsidR="0031308A" w:rsidRPr="000E0681" w:rsidRDefault="0031308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Казне забране играња на одређеном броју утакмица </w:t>
            </w:r>
            <w:r w:rsidR="00294C14">
              <w:rPr>
                <w:rFonts w:ascii="Times New Roman" w:hAnsi="Times New Roman" w:cs="Times New Roman"/>
                <w:sz w:val="24"/>
                <w:szCs w:val="24"/>
                <w:lang w:val="sr-Cyrl-BA"/>
              </w:rPr>
              <w:t>и</w:t>
            </w:r>
            <w:r w:rsidRPr="000E0681">
              <w:rPr>
                <w:rFonts w:ascii="Times New Roman" w:hAnsi="Times New Roman" w:cs="Times New Roman"/>
                <w:sz w:val="24"/>
                <w:szCs w:val="24"/>
                <w:lang w:val="sr-Cyrl-BA"/>
              </w:rPr>
              <w:t xml:space="preserve"> обављања дужности у одређеном временском трај</w:t>
            </w:r>
            <w:r w:rsidR="00C7112D" w:rsidRPr="000E0681">
              <w:rPr>
                <w:rFonts w:ascii="Times New Roman" w:hAnsi="Times New Roman" w:cs="Times New Roman"/>
                <w:sz w:val="24"/>
                <w:szCs w:val="24"/>
                <w:lang w:val="sr-Cyrl-BA"/>
              </w:rPr>
              <w:t>ању односе се на првенство и КУП</w:t>
            </w:r>
            <w:r w:rsidRPr="000E0681">
              <w:rPr>
                <w:rFonts w:ascii="Times New Roman" w:hAnsi="Times New Roman" w:cs="Times New Roman"/>
                <w:sz w:val="24"/>
                <w:szCs w:val="24"/>
                <w:lang w:val="sr-Cyrl-BA"/>
              </w:rPr>
              <w:t xml:space="preserve"> такмичења.</w:t>
            </w:r>
          </w:p>
          <w:p w14:paraId="202FD0E6" w14:textId="77777777" w:rsidR="0031308A" w:rsidRPr="000E0681" w:rsidRDefault="0031308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Уколико до истека такмичења није издржана цијела казна, преостали дио се преноси на слиједећу сезону.</w:t>
            </w:r>
          </w:p>
          <w:p w14:paraId="656DCCB6" w14:textId="77777777" w:rsidR="0031308A" w:rsidRPr="000E0681" w:rsidRDefault="0031308A" w:rsidP="00DB07BA">
            <w:pPr>
              <w:spacing w:after="12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На играче који играју </w:t>
            </w:r>
            <w:r w:rsidR="000156B7" w:rsidRPr="000E0681">
              <w:rPr>
                <w:rFonts w:ascii="Times New Roman" w:hAnsi="Times New Roman" w:cs="Times New Roman"/>
                <w:sz w:val="24"/>
                <w:szCs w:val="24"/>
                <w:lang w:val="sr-Cyrl-BA"/>
              </w:rPr>
              <w:t xml:space="preserve">на </w:t>
            </w:r>
            <w:r w:rsidRPr="000E0681">
              <w:rPr>
                <w:rFonts w:ascii="Times New Roman" w:hAnsi="Times New Roman" w:cs="Times New Roman"/>
                <w:sz w:val="24"/>
                <w:szCs w:val="24"/>
                <w:lang w:val="sr-Cyrl-BA"/>
              </w:rPr>
              <w:t>двојну регистрацију казна се примјењује без обзира у ком клубу играју по одредбама Регистрационог правилника.</w:t>
            </w:r>
          </w:p>
        </w:tc>
      </w:tr>
      <w:tr w:rsidR="00BD29FA" w:rsidRPr="000E0681" w14:paraId="3F01A955" w14:textId="77777777" w:rsidTr="000E0681">
        <w:tc>
          <w:tcPr>
            <w:tcW w:w="959" w:type="dxa"/>
          </w:tcPr>
          <w:p w14:paraId="57F2EC5A" w14:textId="77777777" w:rsidR="00BD29FA" w:rsidRPr="000E0681" w:rsidRDefault="00BD29F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11.4.</w:t>
            </w:r>
          </w:p>
        </w:tc>
        <w:tc>
          <w:tcPr>
            <w:tcW w:w="8895" w:type="dxa"/>
            <w:gridSpan w:val="2"/>
          </w:tcPr>
          <w:p w14:paraId="1D62129D" w14:textId="77777777" w:rsidR="003479D4" w:rsidRPr="000E0681" w:rsidRDefault="003479D4" w:rsidP="003479D4">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Износ новчаних казни прописан у члану 11.2. примјењује се на клубове Прве мушке лиге, Прве женске лиге и Друге мушке лиге.</w:t>
            </w:r>
          </w:p>
          <w:p w14:paraId="5670C350" w14:textId="77777777" w:rsidR="00BD29FA" w:rsidRPr="000E0681" w:rsidRDefault="003479D4" w:rsidP="00DB07BA">
            <w:pPr>
              <w:spacing w:after="12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За клубове подручних лига и млађе категорије износи се умањују за 70%.</w:t>
            </w:r>
          </w:p>
        </w:tc>
      </w:tr>
      <w:tr w:rsidR="00BD29FA" w:rsidRPr="000E0681" w14:paraId="4147FCBE" w14:textId="77777777" w:rsidTr="000E0681">
        <w:tc>
          <w:tcPr>
            <w:tcW w:w="959" w:type="dxa"/>
          </w:tcPr>
          <w:p w14:paraId="3DC9F07B" w14:textId="77777777" w:rsidR="00BD29FA" w:rsidRPr="000E0681" w:rsidRDefault="00BD29FA"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11.5.</w:t>
            </w:r>
          </w:p>
        </w:tc>
        <w:tc>
          <w:tcPr>
            <w:tcW w:w="8895" w:type="dxa"/>
            <w:gridSpan w:val="2"/>
          </w:tcPr>
          <w:p w14:paraId="071B66EB" w14:textId="4ED4EE5C" w:rsidR="00BD29FA" w:rsidRPr="000E0681" w:rsidRDefault="003479D4" w:rsidP="00DB07BA">
            <w:pPr>
              <w:spacing w:after="120"/>
              <w:rPr>
                <w:rFonts w:ascii="Times New Roman" w:hAnsi="Times New Roman" w:cs="Times New Roman"/>
                <w:sz w:val="24"/>
                <w:szCs w:val="24"/>
                <w:lang w:val="sr-Cyrl-BA"/>
              </w:rPr>
            </w:pPr>
            <w:r w:rsidRPr="000E0681">
              <w:rPr>
                <w:rFonts w:ascii="Times New Roman" w:hAnsi="Times New Roman" w:cs="Times New Roman"/>
                <w:sz w:val="24"/>
                <w:szCs w:val="24"/>
                <w:lang w:val="sr-Cyrl-BA"/>
              </w:rPr>
              <w:t>Новчане</w:t>
            </w:r>
            <w:r w:rsidR="00695E7E">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казне</w:t>
            </w:r>
            <w:r w:rsidR="00695E7E">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се</w:t>
            </w:r>
            <w:r w:rsidR="00695E7E">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уплаћују у року</w:t>
            </w:r>
            <w:r w:rsidR="00D50840">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од</w:t>
            </w:r>
            <w:r w:rsidR="00D50840">
              <w:rPr>
                <w:rFonts w:ascii="Times New Roman" w:hAnsi="Times New Roman" w:cs="Times New Roman"/>
                <w:sz w:val="24"/>
                <w:szCs w:val="24"/>
                <w:lang w:val="sr-Cyrl-BA"/>
              </w:rPr>
              <w:t xml:space="preserve"> </w:t>
            </w:r>
            <w:r w:rsidR="005F0107" w:rsidRPr="000E0681">
              <w:rPr>
                <w:rFonts w:ascii="Times New Roman" w:hAnsi="Times New Roman" w:cs="Times New Roman"/>
                <w:sz w:val="24"/>
                <w:szCs w:val="24"/>
                <w:lang w:val="sr-Cyrl-BA"/>
              </w:rPr>
              <w:t>5 (пет) дана</w:t>
            </w:r>
            <w:r w:rsidR="00695E7E">
              <w:rPr>
                <w:rFonts w:ascii="Times New Roman" w:hAnsi="Times New Roman" w:cs="Times New Roman"/>
                <w:sz w:val="24"/>
                <w:szCs w:val="24"/>
                <w:lang w:val="sr-Cyrl-BA"/>
              </w:rPr>
              <w:t xml:space="preserve"> </w:t>
            </w:r>
            <w:r w:rsidR="005F0107" w:rsidRPr="000E0681">
              <w:rPr>
                <w:rFonts w:ascii="Times New Roman" w:hAnsi="Times New Roman" w:cs="Times New Roman"/>
                <w:sz w:val="24"/>
                <w:szCs w:val="24"/>
                <w:lang w:val="sr-Cyrl-BA"/>
              </w:rPr>
              <w:t>од</w:t>
            </w:r>
            <w:r w:rsidR="00695E7E">
              <w:rPr>
                <w:rFonts w:ascii="Times New Roman" w:hAnsi="Times New Roman" w:cs="Times New Roman"/>
                <w:sz w:val="24"/>
                <w:szCs w:val="24"/>
                <w:lang w:val="sr-Cyrl-BA"/>
              </w:rPr>
              <w:t xml:space="preserve"> </w:t>
            </w:r>
            <w:r w:rsidR="005F0107" w:rsidRPr="000E0681">
              <w:rPr>
                <w:rFonts w:ascii="Times New Roman" w:hAnsi="Times New Roman" w:cs="Times New Roman"/>
                <w:sz w:val="24"/>
                <w:szCs w:val="24"/>
                <w:lang w:val="sr-Cyrl-BA"/>
              </w:rPr>
              <w:t>правоснажности</w:t>
            </w:r>
            <w:r w:rsidR="00695E7E">
              <w:rPr>
                <w:rFonts w:ascii="Times New Roman" w:hAnsi="Times New Roman" w:cs="Times New Roman"/>
                <w:sz w:val="24"/>
                <w:szCs w:val="24"/>
                <w:lang w:val="sr-Cyrl-BA"/>
              </w:rPr>
              <w:t xml:space="preserve"> </w:t>
            </w:r>
            <w:r w:rsidR="005F0107" w:rsidRPr="000E0681">
              <w:rPr>
                <w:rFonts w:ascii="Times New Roman" w:hAnsi="Times New Roman" w:cs="Times New Roman"/>
                <w:sz w:val="24"/>
                <w:szCs w:val="24"/>
                <w:lang w:val="sr-Cyrl-BA"/>
              </w:rPr>
              <w:t>О</w:t>
            </w:r>
            <w:r w:rsidRPr="000E0681">
              <w:rPr>
                <w:rFonts w:ascii="Times New Roman" w:hAnsi="Times New Roman" w:cs="Times New Roman"/>
                <w:sz w:val="24"/>
                <w:szCs w:val="24"/>
                <w:lang w:val="sr-Cyrl-BA"/>
              </w:rPr>
              <w:t>длуке.</w:t>
            </w:r>
          </w:p>
        </w:tc>
      </w:tr>
      <w:tr w:rsidR="00BD29FA" w:rsidRPr="000E0681" w14:paraId="4959EA62" w14:textId="77777777" w:rsidTr="000E0681">
        <w:tc>
          <w:tcPr>
            <w:tcW w:w="959" w:type="dxa"/>
          </w:tcPr>
          <w:p w14:paraId="01B7E7C8" w14:textId="77777777" w:rsidR="00BD29FA" w:rsidRPr="000E0681" w:rsidRDefault="003479D4"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11.6.</w:t>
            </w:r>
          </w:p>
        </w:tc>
        <w:tc>
          <w:tcPr>
            <w:tcW w:w="8895" w:type="dxa"/>
            <w:gridSpan w:val="2"/>
          </w:tcPr>
          <w:p w14:paraId="0743A692" w14:textId="77777777" w:rsidR="00BD29FA" w:rsidRPr="000E0681" w:rsidRDefault="003479D4" w:rsidP="00DB07BA">
            <w:pPr>
              <w:spacing w:after="12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На висину изречене новчане или временске казне кажњена екипа или лице нема право жалбе, сем у случају описаном у тачки 9.8.</w:t>
            </w:r>
            <w:r w:rsidR="00BA4013" w:rsidRPr="000E0681">
              <w:rPr>
                <w:rFonts w:ascii="Times New Roman" w:hAnsi="Times New Roman" w:cs="Times New Roman"/>
                <w:sz w:val="24"/>
                <w:szCs w:val="24"/>
                <w:lang w:val="sr-Cyrl-BA"/>
              </w:rPr>
              <w:t xml:space="preserve"> и 11.2.3.</w:t>
            </w:r>
          </w:p>
        </w:tc>
      </w:tr>
      <w:tr w:rsidR="003479D4" w:rsidRPr="000E0681" w14:paraId="6BA5C8B6" w14:textId="77777777" w:rsidTr="000E0681">
        <w:tc>
          <w:tcPr>
            <w:tcW w:w="959" w:type="dxa"/>
          </w:tcPr>
          <w:p w14:paraId="19819D0B" w14:textId="77777777" w:rsidR="003479D4" w:rsidRPr="000E0681" w:rsidRDefault="003479D4"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11.7.</w:t>
            </w:r>
          </w:p>
        </w:tc>
        <w:tc>
          <w:tcPr>
            <w:tcW w:w="8895" w:type="dxa"/>
            <w:gridSpan w:val="2"/>
          </w:tcPr>
          <w:p w14:paraId="1C726552" w14:textId="77777777" w:rsidR="003479D4" w:rsidRPr="000E0681" w:rsidRDefault="003479D4" w:rsidP="00DB07BA">
            <w:pPr>
              <w:spacing w:after="120"/>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Средства прикупљена од казни распоређују се у проценту 50% за унапређење рада са млађим категоријама, 25% за стручну литературу и издавачку дјелатност Савеза и 25% за помоћ новоформираним клубовима.</w:t>
            </w:r>
          </w:p>
        </w:tc>
      </w:tr>
      <w:tr w:rsidR="003479D4" w:rsidRPr="000E0681" w14:paraId="3ED83A60" w14:textId="77777777" w:rsidTr="000E0681">
        <w:tc>
          <w:tcPr>
            <w:tcW w:w="959" w:type="dxa"/>
          </w:tcPr>
          <w:p w14:paraId="5211EAB9" w14:textId="77777777" w:rsidR="003479D4" w:rsidRPr="000E0681" w:rsidRDefault="003479D4"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11.8.</w:t>
            </w:r>
          </w:p>
        </w:tc>
        <w:tc>
          <w:tcPr>
            <w:tcW w:w="8895" w:type="dxa"/>
            <w:gridSpan w:val="2"/>
          </w:tcPr>
          <w:p w14:paraId="146697BF" w14:textId="2B027E56" w:rsidR="003479D4" w:rsidRPr="000E0681" w:rsidRDefault="001327F8" w:rsidP="00AE13EB">
            <w:pPr>
              <w:jc w:val="both"/>
              <w:rPr>
                <w:rFonts w:ascii="Times New Roman" w:hAnsi="Times New Roman" w:cs="Times New Roman"/>
                <w:sz w:val="24"/>
                <w:szCs w:val="24"/>
                <w:lang w:val="sr-Cyrl-BA"/>
              </w:rPr>
            </w:pPr>
            <w:r w:rsidRPr="00630198">
              <w:rPr>
                <w:rFonts w:ascii="Times New Roman" w:hAnsi="Times New Roman" w:cs="Times New Roman"/>
                <w:sz w:val="24"/>
                <w:szCs w:val="24"/>
                <w:lang w:val="sr-Cyrl-BA"/>
              </w:rPr>
              <w:t>Комесар</w:t>
            </w:r>
            <w:r w:rsidR="00001466" w:rsidRPr="00630198">
              <w:rPr>
                <w:rFonts w:ascii="Times New Roman" w:hAnsi="Times New Roman" w:cs="Times New Roman"/>
                <w:sz w:val="24"/>
                <w:szCs w:val="24"/>
                <w:lang w:val="sr-Cyrl-BA"/>
              </w:rPr>
              <w:t xml:space="preserve"> такмичења</w:t>
            </w:r>
            <w:r w:rsidR="00695E7E" w:rsidRPr="00D50840">
              <w:rPr>
                <w:rFonts w:ascii="Times New Roman" w:hAnsi="Times New Roman" w:cs="Times New Roman"/>
                <w:sz w:val="24"/>
                <w:szCs w:val="24"/>
                <w:lang w:val="sr-Cyrl-BA"/>
              </w:rPr>
              <w:t xml:space="preserve"> </w:t>
            </w:r>
            <w:r w:rsidR="003479D4" w:rsidRPr="000E0681">
              <w:rPr>
                <w:rFonts w:ascii="Times New Roman" w:hAnsi="Times New Roman" w:cs="Times New Roman"/>
                <w:sz w:val="24"/>
                <w:szCs w:val="24"/>
                <w:lang w:val="sr-Cyrl-BA"/>
              </w:rPr>
              <w:t>има дискреционо право да по сопственој процјени и руководећи се аналогијом санкционише и све друге прекршаје који нису наведени у Пропозицијама.</w:t>
            </w:r>
          </w:p>
        </w:tc>
      </w:tr>
    </w:tbl>
    <w:p w14:paraId="37918CB1" w14:textId="77777777" w:rsidR="00E34023" w:rsidRPr="000E0681" w:rsidRDefault="00E34023" w:rsidP="00E03504">
      <w:pPr>
        <w:jc w:val="both"/>
        <w:rPr>
          <w:rFonts w:ascii="Times New Roman" w:hAnsi="Times New Roman" w:cs="Times New Roman"/>
          <w:sz w:val="24"/>
          <w:szCs w:val="24"/>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
        <w:gridCol w:w="8687"/>
      </w:tblGrid>
      <w:tr w:rsidR="00EF2083" w:rsidRPr="000E0681" w14:paraId="1E5229C0" w14:textId="77777777" w:rsidTr="009C6BB5">
        <w:trPr>
          <w:trHeight w:val="409"/>
        </w:trPr>
        <w:tc>
          <w:tcPr>
            <w:tcW w:w="959" w:type="dxa"/>
            <w:tcBorders>
              <w:top w:val="single" w:sz="4" w:space="0" w:color="auto"/>
              <w:bottom w:val="single" w:sz="4" w:space="0" w:color="auto"/>
            </w:tcBorders>
            <w:vAlign w:val="center"/>
          </w:tcPr>
          <w:p w14:paraId="403ECC22" w14:textId="77777777" w:rsidR="00EF2083" w:rsidRPr="000E0681" w:rsidRDefault="00EF2083" w:rsidP="00AE13EB">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12.</w:t>
            </w:r>
          </w:p>
        </w:tc>
        <w:tc>
          <w:tcPr>
            <w:tcW w:w="8895" w:type="dxa"/>
            <w:tcBorders>
              <w:top w:val="single" w:sz="4" w:space="0" w:color="auto"/>
              <w:bottom w:val="single" w:sz="4" w:space="0" w:color="auto"/>
            </w:tcBorders>
            <w:vAlign w:val="center"/>
          </w:tcPr>
          <w:p w14:paraId="442A1AC7" w14:textId="77777777" w:rsidR="00EF2083" w:rsidRPr="000E0681" w:rsidRDefault="00EF2083" w:rsidP="00AE13EB">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ФИНАНСИЈСКЕ ОДРЕДБЕ</w:t>
            </w:r>
          </w:p>
        </w:tc>
      </w:tr>
      <w:tr w:rsidR="00EF2083" w:rsidRPr="000E0681" w14:paraId="028CF1B2" w14:textId="77777777" w:rsidTr="009C6BB5">
        <w:tc>
          <w:tcPr>
            <w:tcW w:w="959" w:type="dxa"/>
            <w:tcBorders>
              <w:top w:val="single" w:sz="4" w:space="0" w:color="auto"/>
            </w:tcBorders>
          </w:tcPr>
          <w:p w14:paraId="51185BFA" w14:textId="77777777" w:rsidR="00EF2083" w:rsidRPr="000E0681" w:rsidRDefault="00EF2083" w:rsidP="00AE13EB">
            <w:pPr>
              <w:jc w:val="both"/>
              <w:rPr>
                <w:rFonts w:ascii="Times New Roman" w:hAnsi="Times New Roman" w:cs="Times New Roman"/>
                <w:sz w:val="24"/>
                <w:szCs w:val="24"/>
                <w:lang w:val="sr-Cyrl-BA"/>
              </w:rPr>
            </w:pPr>
          </w:p>
        </w:tc>
        <w:tc>
          <w:tcPr>
            <w:tcW w:w="8895" w:type="dxa"/>
            <w:tcBorders>
              <w:top w:val="single" w:sz="4" w:space="0" w:color="auto"/>
            </w:tcBorders>
          </w:tcPr>
          <w:p w14:paraId="2E8D6CA0" w14:textId="77777777" w:rsidR="00EF2083" w:rsidRPr="000E0681" w:rsidRDefault="00EF2083" w:rsidP="00AE13EB">
            <w:pPr>
              <w:jc w:val="both"/>
              <w:rPr>
                <w:rFonts w:ascii="Times New Roman" w:hAnsi="Times New Roman" w:cs="Times New Roman"/>
                <w:sz w:val="24"/>
                <w:szCs w:val="24"/>
                <w:lang w:val="sr-Cyrl-BA"/>
              </w:rPr>
            </w:pPr>
          </w:p>
        </w:tc>
      </w:tr>
      <w:tr w:rsidR="00EF2083" w:rsidRPr="000E0681" w14:paraId="26E94F93" w14:textId="77777777" w:rsidTr="009C6BB5">
        <w:tc>
          <w:tcPr>
            <w:tcW w:w="959" w:type="dxa"/>
          </w:tcPr>
          <w:p w14:paraId="7420FCA6" w14:textId="77777777" w:rsidR="00EF2083" w:rsidRPr="000E0681" w:rsidRDefault="00EF2083"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12.1.</w:t>
            </w:r>
          </w:p>
        </w:tc>
        <w:tc>
          <w:tcPr>
            <w:tcW w:w="8895" w:type="dxa"/>
          </w:tcPr>
          <w:p w14:paraId="308954FC" w14:textId="77777777" w:rsidR="00DC235F" w:rsidRPr="000E0681" w:rsidRDefault="00DC235F" w:rsidP="00DC235F">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Клубови и учесници одређеног такмичења сносе своје трошкове и трошкове руковођења такмичењем.</w:t>
            </w:r>
          </w:p>
          <w:p w14:paraId="1F8E0883" w14:textId="77777777" w:rsidR="00EF2083" w:rsidRPr="000E0681" w:rsidRDefault="00DC235F" w:rsidP="00DC235F">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Приход од утакмице у првенственим такмичењи</w:t>
            </w:r>
            <w:r w:rsidR="00C7112D" w:rsidRPr="000E0681">
              <w:rPr>
                <w:rFonts w:ascii="Times New Roman" w:hAnsi="Times New Roman" w:cs="Times New Roman"/>
                <w:sz w:val="24"/>
                <w:szCs w:val="24"/>
                <w:lang w:val="sr-Cyrl-BA"/>
              </w:rPr>
              <w:t>ма убире екипа домаћина, а у КУП</w:t>
            </w:r>
            <w:r w:rsidRPr="000E0681">
              <w:rPr>
                <w:rFonts w:ascii="Times New Roman" w:hAnsi="Times New Roman" w:cs="Times New Roman"/>
                <w:sz w:val="24"/>
                <w:szCs w:val="24"/>
                <w:lang w:val="sr-Cyrl-BA"/>
              </w:rPr>
              <w:t xml:space="preserve"> такмичењима до финалног турнира, трошкове организације и службених лица сноси клуб домаћин, а гостујућа екипа трошкове путовања и смјештаја.</w:t>
            </w:r>
          </w:p>
        </w:tc>
      </w:tr>
      <w:tr w:rsidR="00EF2083" w:rsidRPr="000E0681" w14:paraId="20151705" w14:textId="77777777" w:rsidTr="009C6BB5">
        <w:tc>
          <w:tcPr>
            <w:tcW w:w="959" w:type="dxa"/>
          </w:tcPr>
          <w:p w14:paraId="5F9E86E7" w14:textId="77777777" w:rsidR="00EF2083" w:rsidRPr="000E0681" w:rsidRDefault="00EF2083" w:rsidP="00AE13EB">
            <w:pPr>
              <w:jc w:val="both"/>
              <w:rPr>
                <w:rFonts w:ascii="Times New Roman" w:hAnsi="Times New Roman" w:cs="Times New Roman"/>
                <w:sz w:val="18"/>
                <w:szCs w:val="18"/>
                <w:lang w:val="sr-Cyrl-BA"/>
              </w:rPr>
            </w:pPr>
          </w:p>
        </w:tc>
        <w:tc>
          <w:tcPr>
            <w:tcW w:w="8895" w:type="dxa"/>
          </w:tcPr>
          <w:p w14:paraId="5FAA3737" w14:textId="77777777" w:rsidR="00EF2083" w:rsidRPr="000E0681" w:rsidRDefault="00EF2083" w:rsidP="00AE13EB">
            <w:pPr>
              <w:jc w:val="both"/>
              <w:rPr>
                <w:rFonts w:ascii="Times New Roman" w:hAnsi="Times New Roman" w:cs="Times New Roman"/>
                <w:sz w:val="18"/>
                <w:szCs w:val="18"/>
                <w:lang w:val="sr-Cyrl-BA"/>
              </w:rPr>
            </w:pPr>
          </w:p>
        </w:tc>
      </w:tr>
      <w:tr w:rsidR="00EF2083" w:rsidRPr="000E0681" w14:paraId="01123510" w14:textId="77777777" w:rsidTr="009C6BB5">
        <w:tc>
          <w:tcPr>
            <w:tcW w:w="959" w:type="dxa"/>
          </w:tcPr>
          <w:p w14:paraId="6420CCB7" w14:textId="77777777" w:rsidR="00EF2083" w:rsidRPr="000E0681" w:rsidRDefault="00EF2083"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12.2.</w:t>
            </w:r>
          </w:p>
        </w:tc>
        <w:tc>
          <w:tcPr>
            <w:tcW w:w="8895" w:type="dxa"/>
          </w:tcPr>
          <w:p w14:paraId="595A87A2" w14:textId="5B0C4DF3" w:rsidR="00EF2083" w:rsidRPr="000E0681" w:rsidRDefault="00DC235F" w:rsidP="00FE4ADF">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Све екипе су дужне да у предвиђеном року уплате од стране </w:t>
            </w:r>
            <w:r w:rsidR="00FE4ADF">
              <w:rPr>
                <w:rFonts w:ascii="Times New Roman" w:hAnsi="Times New Roman" w:cs="Times New Roman"/>
                <w:sz w:val="24"/>
                <w:szCs w:val="24"/>
                <w:lang w:val="sr-Cyrl-BA"/>
              </w:rPr>
              <w:t>Управ</w:t>
            </w:r>
            <w:r w:rsidRPr="000E0681">
              <w:rPr>
                <w:rFonts w:ascii="Times New Roman" w:hAnsi="Times New Roman" w:cs="Times New Roman"/>
                <w:sz w:val="24"/>
                <w:szCs w:val="24"/>
                <w:lang w:val="sr-Cyrl-BA"/>
              </w:rPr>
              <w:t>ног одбора</w:t>
            </w:r>
            <w:r w:rsidR="00D50840">
              <w:rPr>
                <w:rFonts w:ascii="Times New Roman" w:hAnsi="Times New Roman" w:cs="Times New Roman"/>
                <w:sz w:val="24"/>
                <w:szCs w:val="24"/>
                <w:lang w:val="sr-Cyrl-BA"/>
              </w:rPr>
              <w:t xml:space="preserve"> КСРС</w:t>
            </w:r>
            <w:r w:rsidRPr="000E0681">
              <w:rPr>
                <w:rFonts w:ascii="Times New Roman" w:hAnsi="Times New Roman" w:cs="Times New Roman"/>
                <w:sz w:val="24"/>
                <w:szCs w:val="24"/>
                <w:lang w:val="sr-Cyrl-BA"/>
              </w:rPr>
              <w:t xml:space="preserve"> утврђени износ у виду чланарине из које се покривају заједнички трошкови такмичења (штампање материјала, издавање публикација и саопштења, телефонске и поштанске услуге, средства за састанке, накнаде лицима која обављају административно-техничке послове и слично).</w:t>
            </w:r>
          </w:p>
        </w:tc>
      </w:tr>
      <w:tr w:rsidR="00EF2083" w:rsidRPr="000E0681" w14:paraId="78D092E7" w14:textId="77777777" w:rsidTr="009C6BB5">
        <w:tc>
          <w:tcPr>
            <w:tcW w:w="959" w:type="dxa"/>
          </w:tcPr>
          <w:p w14:paraId="328A46CF" w14:textId="77777777" w:rsidR="00EF2083" w:rsidRPr="000E0681" w:rsidRDefault="00EF2083" w:rsidP="00AE13EB">
            <w:pPr>
              <w:jc w:val="both"/>
              <w:rPr>
                <w:rFonts w:ascii="Times New Roman" w:hAnsi="Times New Roman" w:cs="Times New Roman"/>
                <w:sz w:val="18"/>
                <w:szCs w:val="18"/>
                <w:lang w:val="sr-Cyrl-BA"/>
              </w:rPr>
            </w:pPr>
          </w:p>
        </w:tc>
        <w:tc>
          <w:tcPr>
            <w:tcW w:w="8895" w:type="dxa"/>
          </w:tcPr>
          <w:p w14:paraId="7DCB3C2D" w14:textId="77777777" w:rsidR="00EF2083" w:rsidRPr="000E0681" w:rsidRDefault="00EF2083" w:rsidP="00AE13EB">
            <w:pPr>
              <w:jc w:val="both"/>
              <w:rPr>
                <w:rFonts w:ascii="Times New Roman" w:hAnsi="Times New Roman" w:cs="Times New Roman"/>
                <w:sz w:val="18"/>
                <w:szCs w:val="18"/>
                <w:lang w:val="sr-Cyrl-BA"/>
              </w:rPr>
            </w:pPr>
          </w:p>
        </w:tc>
      </w:tr>
      <w:tr w:rsidR="00EF2083" w:rsidRPr="000E0681" w14:paraId="41DE85BF" w14:textId="77777777" w:rsidTr="009C6BB5">
        <w:tc>
          <w:tcPr>
            <w:tcW w:w="959" w:type="dxa"/>
          </w:tcPr>
          <w:p w14:paraId="74A09696" w14:textId="77777777" w:rsidR="00EF2083" w:rsidRPr="000E0681" w:rsidRDefault="00EF2083"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12.3.</w:t>
            </w:r>
          </w:p>
        </w:tc>
        <w:tc>
          <w:tcPr>
            <w:tcW w:w="8895" w:type="dxa"/>
          </w:tcPr>
          <w:p w14:paraId="3B909968" w14:textId="3559F4D0" w:rsidR="00DB07BA" w:rsidRDefault="00DC235F" w:rsidP="00FE4ADF">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Таксе и други трошкови службених лица и помоћни</w:t>
            </w:r>
            <w:r w:rsidR="00B43167" w:rsidRPr="000E0681">
              <w:rPr>
                <w:rFonts w:ascii="Times New Roman" w:hAnsi="Times New Roman" w:cs="Times New Roman"/>
                <w:sz w:val="24"/>
                <w:szCs w:val="24"/>
                <w:lang w:val="sr-Cyrl-BA"/>
              </w:rPr>
              <w:t>х судија, утврђу</w:t>
            </w:r>
            <w:r w:rsidRPr="000E0681">
              <w:rPr>
                <w:rFonts w:ascii="Times New Roman" w:hAnsi="Times New Roman" w:cs="Times New Roman"/>
                <w:sz w:val="24"/>
                <w:szCs w:val="24"/>
                <w:lang w:val="sr-Cyrl-BA"/>
              </w:rPr>
              <w:t xml:space="preserve">ју се посебном Одлуком </w:t>
            </w:r>
            <w:r w:rsidR="00FE4ADF">
              <w:rPr>
                <w:rFonts w:ascii="Times New Roman" w:hAnsi="Times New Roman" w:cs="Times New Roman"/>
                <w:sz w:val="24"/>
                <w:szCs w:val="24"/>
                <w:lang w:val="sr-Cyrl-BA"/>
              </w:rPr>
              <w:t>Управ</w:t>
            </w:r>
            <w:r w:rsidRPr="000E0681">
              <w:rPr>
                <w:rFonts w:ascii="Times New Roman" w:hAnsi="Times New Roman" w:cs="Times New Roman"/>
                <w:sz w:val="24"/>
                <w:szCs w:val="24"/>
                <w:lang w:val="sr-Cyrl-BA"/>
              </w:rPr>
              <w:t>ног одбора</w:t>
            </w:r>
            <w:r w:rsidR="00D50840">
              <w:rPr>
                <w:rFonts w:ascii="Times New Roman" w:hAnsi="Times New Roman" w:cs="Times New Roman"/>
                <w:sz w:val="24"/>
                <w:szCs w:val="24"/>
                <w:lang w:val="sr-Cyrl-BA"/>
              </w:rPr>
              <w:t xml:space="preserve"> КСРС</w:t>
            </w:r>
            <w:r w:rsidRPr="000E0681">
              <w:rPr>
                <w:rFonts w:ascii="Times New Roman" w:hAnsi="Times New Roman" w:cs="Times New Roman"/>
                <w:sz w:val="24"/>
                <w:szCs w:val="24"/>
                <w:lang w:val="sr-Cyrl-BA"/>
              </w:rPr>
              <w:t>.</w:t>
            </w:r>
          </w:p>
          <w:p w14:paraId="20095C85" w14:textId="77777777" w:rsidR="00D8354B" w:rsidRDefault="00D8354B" w:rsidP="00FE4ADF">
            <w:pPr>
              <w:jc w:val="both"/>
              <w:rPr>
                <w:rFonts w:ascii="Times New Roman" w:hAnsi="Times New Roman" w:cs="Times New Roman"/>
                <w:sz w:val="24"/>
                <w:szCs w:val="24"/>
                <w:lang w:val="sr-Cyrl-BA"/>
              </w:rPr>
            </w:pPr>
          </w:p>
          <w:p w14:paraId="57050266" w14:textId="77777777" w:rsidR="005B6336" w:rsidRDefault="005B6336" w:rsidP="00DB07BA">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12.4. Сви износи наведени у дијелу 11. КАЗНЕНЕ ОДРЕДБЕ ових Пропозиција изражени су у бодовима.</w:t>
            </w:r>
          </w:p>
          <w:p w14:paraId="4FBDDD45" w14:textId="7768AA30" w:rsidR="005B6336" w:rsidRPr="000E0681" w:rsidRDefault="005B6336" w:rsidP="00FE4ADF">
            <w:pPr>
              <w:jc w:val="both"/>
              <w:rPr>
                <w:rFonts w:ascii="Times New Roman" w:hAnsi="Times New Roman" w:cs="Times New Roman"/>
                <w:sz w:val="24"/>
                <w:szCs w:val="24"/>
                <w:lang w:val="sr-Cyrl-BA"/>
              </w:rPr>
            </w:pPr>
            <w:r>
              <w:rPr>
                <w:rFonts w:ascii="Times New Roman" w:hAnsi="Times New Roman" w:cs="Times New Roman"/>
                <w:sz w:val="24"/>
                <w:szCs w:val="24"/>
                <w:lang w:val="sr-Cyrl-BA"/>
              </w:rPr>
              <w:t>Утврђена је вриједност бода у износу од 1 (једна) КМ.</w:t>
            </w:r>
          </w:p>
        </w:tc>
      </w:tr>
    </w:tbl>
    <w:p w14:paraId="6F19BF3E" w14:textId="77777777" w:rsidR="0009319F" w:rsidRDefault="0009319F" w:rsidP="00E03504">
      <w:pPr>
        <w:jc w:val="both"/>
        <w:rPr>
          <w:rFonts w:ascii="Times New Roman" w:hAnsi="Times New Roman" w:cs="Times New Roman"/>
          <w:sz w:val="24"/>
          <w:szCs w:val="24"/>
          <w:lang w:val="sr-Cyrl-BA"/>
        </w:rPr>
      </w:pPr>
    </w:p>
    <w:p w14:paraId="26676436" w14:textId="77777777" w:rsidR="00630198" w:rsidRPr="000E0681" w:rsidRDefault="00630198" w:rsidP="00E03504">
      <w:pPr>
        <w:jc w:val="both"/>
        <w:rPr>
          <w:rFonts w:ascii="Times New Roman" w:hAnsi="Times New Roman" w:cs="Times New Roman"/>
          <w:sz w:val="24"/>
          <w:szCs w:val="24"/>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
        <w:gridCol w:w="8687"/>
      </w:tblGrid>
      <w:tr w:rsidR="00EF2083" w:rsidRPr="000E0681" w14:paraId="72471967" w14:textId="77777777" w:rsidTr="009C6BB5">
        <w:trPr>
          <w:trHeight w:val="409"/>
        </w:trPr>
        <w:tc>
          <w:tcPr>
            <w:tcW w:w="959" w:type="dxa"/>
            <w:tcBorders>
              <w:top w:val="single" w:sz="4" w:space="0" w:color="auto"/>
              <w:bottom w:val="single" w:sz="4" w:space="0" w:color="auto"/>
            </w:tcBorders>
            <w:vAlign w:val="center"/>
          </w:tcPr>
          <w:p w14:paraId="590FE6C1" w14:textId="77777777" w:rsidR="00EF2083" w:rsidRPr="000E0681" w:rsidRDefault="00EF2083" w:rsidP="00AE13EB">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13.</w:t>
            </w:r>
          </w:p>
        </w:tc>
        <w:tc>
          <w:tcPr>
            <w:tcW w:w="8895" w:type="dxa"/>
            <w:tcBorders>
              <w:top w:val="single" w:sz="4" w:space="0" w:color="auto"/>
              <w:bottom w:val="single" w:sz="4" w:space="0" w:color="auto"/>
            </w:tcBorders>
            <w:vAlign w:val="center"/>
          </w:tcPr>
          <w:p w14:paraId="52145D2B" w14:textId="77777777" w:rsidR="00EF2083" w:rsidRPr="000E0681" w:rsidRDefault="00EF2083" w:rsidP="00AE13EB">
            <w:pPr>
              <w:jc w:val="both"/>
              <w:rPr>
                <w:rFonts w:ascii="Times New Roman" w:hAnsi="Times New Roman" w:cs="Times New Roman"/>
                <w:b/>
                <w:sz w:val="24"/>
                <w:szCs w:val="24"/>
                <w:lang w:val="sr-Cyrl-BA"/>
              </w:rPr>
            </w:pPr>
            <w:r w:rsidRPr="000E0681">
              <w:rPr>
                <w:rFonts w:ascii="Times New Roman" w:hAnsi="Times New Roman" w:cs="Times New Roman"/>
                <w:b/>
                <w:sz w:val="24"/>
                <w:szCs w:val="24"/>
                <w:lang w:val="sr-Cyrl-BA"/>
              </w:rPr>
              <w:t>ЗАВРШНЕ ОДРЕДБЕ</w:t>
            </w:r>
          </w:p>
        </w:tc>
      </w:tr>
      <w:tr w:rsidR="00EF2083" w:rsidRPr="000E0681" w14:paraId="587B7F49" w14:textId="77777777" w:rsidTr="009C6BB5">
        <w:tc>
          <w:tcPr>
            <w:tcW w:w="959" w:type="dxa"/>
            <w:tcBorders>
              <w:top w:val="single" w:sz="4" w:space="0" w:color="auto"/>
            </w:tcBorders>
          </w:tcPr>
          <w:p w14:paraId="2CA67C01" w14:textId="77777777" w:rsidR="00EF2083" w:rsidRPr="000E0681" w:rsidRDefault="00EF2083" w:rsidP="00AE13EB">
            <w:pPr>
              <w:jc w:val="both"/>
              <w:rPr>
                <w:rFonts w:ascii="Times New Roman" w:hAnsi="Times New Roman" w:cs="Times New Roman"/>
                <w:sz w:val="24"/>
                <w:szCs w:val="24"/>
                <w:lang w:val="sr-Cyrl-BA"/>
              </w:rPr>
            </w:pPr>
          </w:p>
        </w:tc>
        <w:tc>
          <w:tcPr>
            <w:tcW w:w="8895" w:type="dxa"/>
            <w:tcBorders>
              <w:top w:val="single" w:sz="4" w:space="0" w:color="auto"/>
            </w:tcBorders>
          </w:tcPr>
          <w:p w14:paraId="09F0084F" w14:textId="77777777" w:rsidR="00EF2083" w:rsidRPr="000E0681" w:rsidRDefault="00EF2083" w:rsidP="00AE13EB">
            <w:pPr>
              <w:jc w:val="both"/>
              <w:rPr>
                <w:rFonts w:ascii="Times New Roman" w:hAnsi="Times New Roman" w:cs="Times New Roman"/>
                <w:sz w:val="24"/>
                <w:szCs w:val="24"/>
                <w:lang w:val="sr-Cyrl-BA"/>
              </w:rPr>
            </w:pPr>
          </w:p>
        </w:tc>
      </w:tr>
      <w:tr w:rsidR="00EF2083" w:rsidRPr="000E0681" w14:paraId="7A0B71F6" w14:textId="77777777" w:rsidTr="009C6BB5">
        <w:tc>
          <w:tcPr>
            <w:tcW w:w="959" w:type="dxa"/>
          </w:tcPr>
          <w:p w14:paraId="14CF0364" w14:textId="77777777" w:rsidR="00EF2083" w:rsidRPr="000E0681" w:rsidRDefault="00EF2083"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13.1.</w:t>
            </w:r>
          </w:p>
        </w:tc>
        <w:tc>
          <w:tcPr>
            <w:tcW w:w="8895" w:type="dxa"/>
          </w:tcPr>
          <w:p w14:paraId="64C1CE12" w14:textId="7AB24F3C" w:rsidR="00EF2083" w:rsidRPr="000E0681" w:rsidRDefault="00DC235F"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Случајеви и ситуације које нису предвиђене овим Пропозицијама рјешавају се примјеном ФИБА службених Правила игре преведеним,</w:t>
            </w:r>
            <w:r w:rsidR="00623F1B">
              <w:rPr>
                <w:rFonts w:ascii="Times New Roman" w:hAnsi="Times New Roman" w:cs="Times New Roman"/>
                <w:sz w:val="24"/>
                <w:szCs w:val="24"/>
                <w:lang w:val="sr-Cyrl-BA"/>
              </w:rPr>
              <w:t xml:space="preserve"> </w:t>
            </w:r>
            <w:r w:rsidRPr="000E0681">
              <w:rPr>
                <w:rFonts w:ascii="Times New Roman" w:hAnsi="Times New Roman" w:cs="Times New Roman"/>
                <w:sz w:val="24"/>
                <w:szCs w:val="24"/>
                <w:lang w:val="sr-Cyrl-BA"/>
              </w:rPr>
              <w:t>протумаченим и објављеним од стране КСС и у складу са општим и посебним актима КСРС.</w:t>
            </w:r>
          </w:p>
        </w:tc>
      </w:tr>
      <w:tr w:rsidR="00EF2083" w:rsidRPr="000E0681" w14:paraId="6D3BD969" w14:textId="77777777" w:rsidTr="009C6BB5">
        <w:tc>
          <w:tcPr>
            <w:tcW w:w="959" w:type="dxa"/>
          </w:tcPr>
          <w:p w14:paraId="241FDA03" w14:textId="77777777" w:rsidR="00EF2083" w:rsidRPr="000E0681" w:rsidRDefault="00EF2083" w:rsidP="00AE13EB">
            <w:pPr>
              <w:jc w:val="both"/>
              <w:rPr>
                <w:rFonts w:ascii="Times New Roman" w:hAnsi="Times New Roman" w:cs="Times New Roman"/>
                <w:sz w:val="18"/>
                <w:szCs w:val="18"/>
                <w:lang w:val="sr-Cyrl-BA"/>
              </w:rPr>
            </w:pPr>
          </w:p>
        </w:tc>
        <w:tc>
          <w:tcPr>
            <w:tcW w:w="8895" w:type="dxa"/>
          </w:tcPr>
          <w:p w14:paraId="74FB7170" w14:textId="77777777" w:rsidR="00E4236C" w:rsidRPr="000E0681" w:rsidRDefault="00E4236C" w:rsidP="00AE13EB">
            <w:pPr>
              <w:jc w:val="both"/>
              <w:rPr>
                <w:rFonts w:ascii="Times New Roman" w:hAnsi="Times New Roman" w:cs="Times New Roman"/>
                <w:sz w:val="18"/>
                <w:szCs w:val="18"/>
                <w:lang w:val="sr-Cyrl-BA"/>
              </w:rPr>
            </w:pPr>
          </w:p>
        </w:tc>
      </w:tr>
      <w:tr w:rsidR="00EF2083" w:rsidRPr="000E0681" w14:paraId="29F0F63D" w14:textId="77777777" w:rsidTr="009C6BB5">
        <w:tc>
          <w:tcPr>
            <w:tcW w:w="959" w:type="dxa"/>
          </w:tcPr>
          <w:p w14:paraId="2C107793" w14:textId="77777777" w:rsidR="00EF2083" w:rsidRPr="000E0681" w:rsidRDefault="00EF2083"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13.2.</w:t>
            </w:r>
          </w:p>
        </w:tc>
        <w:tc>
          <w:tcPr>
            <w:tcW w:w="8895" w:type="dxa"/>
          </w:tcPr>
          <w:p w14:paraId="0EC80192" w14:textId="77777777" w:rsidR="00EF2083" w:rsidRPr="000E0681" w:rsidRDefault="00DC235F"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Пропозиције се односе на сва такмичења у Републици Српској и током сезоне се не могу мијењати, изузев када је то и како је предвиђено појединим одредбама.</w:t>
            </w:r>
          </w:p>
        </w:tc>
      </w:tr>
      <w:tr w:rsidR="00EF2083" w:rsidRPr="000E0681" w14:paraId="7424CFF3" w14:textId="77777777" w:rsidTr="009C6BB5">
        <w:tc>
          <w:tcPr>
            <w:tcW w:w="959" w:type="dxa"/>
          </w:tcPr>
          <w:p w14:paraId="1C233E7B" w14:textId="77777777" w:rsidR="00EF2083" w:rsidRPr="000E0681" w:rsidRDefault="00EF2083" w:rsidP="00AE13EB">
            <w:pPr>
              <w:jc w:val="both"/>
              <w:rPr>
                <w:rFonts w:ascii="Times New Roman" w:hAnsi="Times New Roman" w:cs="Times New Roman"/>
                <w:sz w:val="18"/>
                <w:szCs w:val="18"/>
                <w:lang w:val="sr-Cyrl-BA"/>
              </w:rPr>
            </w:pPr>
          </w:p>
        </w:tc>
        <w:tc>
          <w:tcPr>
            <w:tcW w:w="8895" w:type="dxa"/>
          </w:tcPr>
          <w:p w14:paraId="0F20B0A1" w14:textId="77777777" w:rsidR="00EF2083" w:rsidRPr="000E0681" w:rsidRDefault="00EF2083" w:rsidP="00AE13EB">
            <w:pPr>
              <w:jc w:val="both"/>
              <w:rPr>
                <w:rFonts w:ascii="Times New Roman" w:hAnsi="Times New Roman" w:cs="Times New Roman"/>
                <w:sz w:val="18"/>
                <w:szCs w:val="18"/>
                <w:lang w:val="sr-Cyrl-BA"/>
              </w:rPr>
            </w:pPr>
          </w:p>
        </w:tc>
      </w:tr>
      <w:tr w:rsidR="00EF2083" w:rsidRPr="000E0681" w14:paraId="7C4AE79B" w14:textId="77777777" w:rsidTr="009C6BB5">
        <w:tc>
          <w:tcPr>
            <w:tcW w:w="959" w:type="dxa"/>
          </w:tcPr>
          <w:p w14:paraId="434A97B6" w14:textId="77777777" w:rsidR="00EF2083" w:rsidRPr="00F35998" w:rsidRDefault="00EF2083" w:rsidP="00AE13EB">
            <w:pPr>
              <w:jc w:val="both"/>
              <w:rPr>
                <w:rFonts w:ascii="Times New Roman" w:hAnsi="Times New Roman" w:cs="Times New Roman"/>
                <w:sz w:val="24"/>
                <w:szCs w:val="24"/>
                <w:lang w:val="sr-Cyrl-BA"/>
              </w:rPr>
            </w:pPr>
            <w:r w:rsidRPr="00F35998">
              <w:rPr>
                <w:rFonts w:ascii="Times New Roman" w:hAnsi="Times New Roman" w:cs="Times New Roman"/>
                <w:sz w:val="24"/>
                <w:szCs w:val="24"/>
                <w:lang w:val="sr-Cyrl-BA"/>
              </w:rPr>
              <w:t>13.3.</w:t>
            </w:r>
          </w:p>
        </w:tc>
        <w:tc>
          <w:tcPr>
            <w:tcW w:w="8895" w:type="dxa"/>
          </w:tcPr>
          <w:p w14:paraId="1FAAF377" w14:textId="15C5AA13" w:rsidR="00EF2083" w:rsidRPr="00F35998" w:rsidRDefault="00DC235F" w:rsidP="00AE13EB">
            <w:pPr>
              <w:jc w:val="both"/>
              <w:rPr>
                <w:rFonts w:ascii="Times New Roman" w:hAnsi="Times New Roman" w:cs="Times New Roman"/>
                <w:sz w:val="24"/>
                <w:szCs w:val="24"/>
                <w:lang w:val="sr-Cyrl-BA"/>
              </w:rPr>
            </w:pPr>
            <w:r w:rsidRPr="00F35998">
              <w:rPr>
                <w:rFonts w:ascii="Times New Roman" w:hAnsi="Times New Roman" w:cs="Times New Roman"/>
                <w:sz w:val="24"/>
                <w:szCs w:val="24"/>
                <w:lang w:val="sr-Cyrl-BA"/>
              </w:rPr>
              <w:t>Усвајањем ових Пропозиција стављају се ван снаге све раније донесен</w:t>
            </w:r>
            <w:r w:rsidR="00001466">
              <w:rPr>
                <w:rFonts w:ascii="Times New Roman" w:hAnsi="Times New Roman" w:cs="Times New Roman"/>
                <w:sz w:val="24"/>
                <w:szCs w:val="24"/>
                <w:lang w:val="sr-Cyrl-BA"/>
              </w:rPr>
              <w:t xml:space="preserve">е </w:t>
            </w:r>
            <w:r w:rsidRPr="00F35998">
              <w:rPr>
                <w:rFonts w:ascii="Times New Roman" w:hAnsi="Times New Roman" w:cs="Times New Roman"/>
                <w:sz w:val="24"/>
                <w:szCs w:val="24"/>
                <w:lang w:val="sr-Cyrl-BA"/>
              </w:rPr>
              <w:t>Пропозиције.</w:t>
            </w:r>
          </w:p>
        </w:tc>
      </w:tr>
      <w:tr w:rsidR="00EF2083" w:rsidRPr="000E0681" w14:paraId="003282B1" w14:textId="77777777" w:rsidTr="009C6BB5">
        <w:tc>
          <w:tcPr>
            <w:tcW w:w="959" w:type="dxa"/>
          </w:tcPr>
          <w:p w14:paraId="60A41B2B" w14:textId="77777777" w:rsidR="00EF2083" w:rsidRPr="000E0681" w:rsidRDefault="00EF2083" w:rsidP="00AE13EB">
            <w:pPr>
              <w:jc w:val="both"/>
              <w:rPr>
                <w:rFonts w:ascii="Times New Roman" w:hAnsi="Times New Roman" w:cs="Times New Roman"/>
                <w:sz w:val="18"/>
                <w:szCs w:val="18"/>
                <w:lang w:val="sr-Cyrl-BA"/>
              </w:rPr>
            </w:pPr>
          </w:p>
        </w:tc>
        <w:tc>
          <w:tcPr>
            <w:tcW w:w="8895" w:type="dxa"/>
          </w:tcPr>
          <w:p w14:paraId="12B33630" w14:textId="77777777" w:rsidR="00B74EC4" w:rsidRPr="000E0681" w:rsidRDefault="00B74EC4" w:rsidP="00AE13EB">
            <w:pPr>
              <w:jc w:val="both"/>
              <w:rPr>
                <w:rFonts w:ascii="Times New Roman" w:hAnsi="Times New Roman" w:cs="Times New Roman"/>
                <w:sz w:val="18"/>
                <w:szCs w:val="18"/>
                <w:lang w:val="sr-Cyrl-BA"/>
              </w:rPr>
            </w:pPr>
          </w:p>
        </w:tc>
      </w:tr>
      <w:tr w:rsidR="00EF2083" w:rsidRPr="000E0681" w14:paraId="2269B7F3" w14:textId="77777777" w:rsidTr="009C6BB5">
        <w:tc>
          <w:tcPr>
            <w:tcW w:w="959" w:type="dxa"/>
          </w:tcPr>
          <w:p w14:paraId="2CCC7D12" w14:textId="77777777" w:rsidR="00EF2083" w:rsidRPr="000E0681" w:rsidRDefault="00EF2083"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13.4.</w:t>
            </w:r>
          </w:p>
        </w:tc>
        <w:tc>
          <w:tcPr>
            <w:tcW w:w="8895" w:type="dxa"/>
          </w:tcPr>
          <w:p w14:paraId="3BE6DAEE" w14:textId="31757921" w:rsidR="00EF2083" w:rsidRPr="000E0681" w:rsidRDefault="00DC235F" w:rsidP="00FE4ADF">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 xml:space="preserve">Тумачење Пропозиција даје </w:t>
            </w:r>
            <w:r w:rsidR="00FE4ADF">
              <w:rPr>
                <w:rFonts w:ascii="Times New Roman" w:hAnsi="Times New Roman" w:cs="Times New Roman"/>
                <w:sz w:val="24"/>
                <w:szCs w:val="24"/>
                <w:lang w:val="sr-Cyrl-BA"/>
              </w:rPr>
              <w:t>Управ</w:t>
            </w:r>
            <w:r w:rsidRPr="000E0681">
              <w:rPr>
                <w:rFonts w:ascii="Times New Roman" w:hAnsi="Times New Roman" w:cs="Times New Roman"/>
                <w:sz w:val="24"/>
                <w:szCs w:val="24"/>
                <w:lang w:val="sr-Cyrl-BA"/>
              </w:rPr>
              <w:t>ни одбор</w:t>
            </w:r>
            <w:r w:rsidR="00695E7E">
              <w:rPr>
                <w:rFonts w:ascii="Times New Roman" w:hAnsi="Times New Roman" w:cs="Times New Roman"/>
                <w:sz w:val="24"/>
                <w:szCs w:val="24"/>
                <w:lang w:val="sr-Cyrl-BA"/>
              </w:rPr>
              <w:t xml:space="preserve"> </w:t>
            </w:r>
            <w:r w:rsidR="008461C8" w:rsidRPr="000E0681">
              <w:rPr>
                <w:rFonts w:ascii="Times New Roman" w:hAnsi="Times New Roman" w:cs="Times New Roman"/>
                <w:sz w:val="24"/>
                <w:szCs w:val="24"/>
                <w:lang w:val="sr-Cyrl-BA"/>
              </w:rPr>
              <w:t>КСРС</w:t>
            </w:r>
            <w:r w:rsidRPr="000E0681">
              <w:rPr>
                <w:rFonts w:ascii="Times New Roman" w:hAnsi="Times New Roman" w:cs="Times New Roman"/>
                <w:sz w:val="24"/>
                <w:szCs w:val="24"/>
                <w:lang w:val="sr-Cyrl-BA"/>
              </w:rPr>
              <w:t>, односно орган или лице кога он овласти.</w:t>
            </w:r>
          </w:p>
        </w:tc>
      </w:tr>
      <w:tr w:rsidR="00EF2083" w:rsidRPr="000E0681" w14:paraId="3EAFD791" w14:textId="77777777" w:rsidTr="009C6BB5">
        <w:tc>
          <w:tcPr>
            <w:tcW w:w="959" w:type="dxa"/>
          </w:tcPr>
          <w:p w14:paraId="4CC2B6CD" w14:textId="77777777" w:rsidR="00EF2083" w:rsidRPr="000E0681" w:rsidRDefault="00EF2083" w:rsidP="00AE13EB">
            <w:pPr>
              <w:jc w:val="both"/>
              <w:rPr>
                <w:rFonts w:ascii="Times New Roman" w:hAnsi="Times New Roman" w:cs="Times New Roman"/>
                <w:sz w:val="18"/>
                <w:szCs w:val="18"/>
                <w:lang w:val="sr-Cyrl-BA"/>
              </w:rPr>
            </w:pPr>
          </w:p>
        </w:tc>
        <w:tc>
          <w:tcPr>
            <w:tcW w:w="8895" w:type="dxa"/>
          </w:tcPr>
          <w:p w14:paraId="64EBA1EC" w14:textId="77777777" w:rsidR="006E7861" w:rsidRPr="000E0681" w:rsidRDefault="006E7861" w:rsidP="00AE13EB">
            <w:pPr>
              <w:jc w:val="both"/>
              <w:rPr>
                <w:rFonts w:ascii="Times New Roman" w:hAnsi="Times New Roman" w:cs="Times New Roman"/>
                <w:sz w:val="18"/>
                <w:szCs w:val="18"/>
                <w:lang w:val="sr-Cyrl-BA"/>
              </w:rPr>
            </w:pPr>
          </w:p>
        </w:tc>
      </w:tr>
      <w:tr w:rsidR="00EF2083" w:rsidRPr="000E0681" w14:paraId="120DE92B" w14:textId="77777777" w:rsidTr="009C6BB5">
        <w:tc>
          <w:tcPr>
            <w:tcW w:w="959" w:type="dxa"/>
          </w:tcPr>
          <w:p w14:paraId="7AEDA0AD" w14:textId="77777777" w:rsidR="00EF2083" w:rsidRPr="000E0681" w:rsidRDefault="00EF2083"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13.5.</w:t>
            </w:r>
          </w:p>
        </w:tc>
        <w:tc>
          <w:tcPr>
            <w:tcW w:w="8895" w:type="dxa"/>
          </w:tcPr>
          <w:p w14:paraId="093A063C" w14:textId="77777777" w:rsidR="00EF2083" w:rsidRPr="000E0681" w:rsidRDefault="00DC235F" w:rsidP="00AE13EB">
            <w:pPr>
              <w:jc w:val="both"/>
              <w:rPr>
                <w:rFonts w:ascii="Times New Roman" w:hAnsi="Times New Roman" w:cs="Times New Roman"/>
                <w:sz w:val="24"/>
                <w:szCs w:val="24"/>
                <w:lang w:val="sr-Cyrl-BA"/>
              </w:rPr>
            </w:pPr>
            <w:r w:rsidRPr="000E0681">
              <w:rPr>
                <w:rFonts w:ascii="Times New Roman" w:hAnsi="Times New Roman" w:cs="Times New Roman"/>
                <w:sz w:val="24"/>
                <w:szCs w:val="24"/>
                <w:lang w:val="sr-Cyrl-BA"/>
              </w:rPr>
              <w:t>Пропозиције ступају на снагу даном усвајања.</w:t>
            </w:r>
          </w:p>
        </w:tc>
      </w:tr>
    </w:tbl>
    <w:p w14:paraId="10182268" w14:textId="77777777" w:rsidR="00E4236C" w:rsidRPr="000E0681" w:rsidRDefault="00E4236C" w:rsidP="00E03504">
      <w:pPr>
        <w:jc w:val="both"/>
        <w:rPr>
          <w:rFonts w:ascii="Times New Roman" w:hAnsi="Times New Roman" w:cs="Times New Roman"/>
          <w:sz w:val="24"/>
          <w:szCs w:val="24"/>
          <w:lang w:val="sr-Cyrl-BA"/>
        </w:rPr>
      </w:pPr>
    </w:p>
    <w:p w14:paraId="792BCD8D" w14:textId="1789FEA5" w:rsidR="00DC235F" w:rsidRPr="00DB07BA" w:rsidRDefault="00F35998" w:rsidP="00BC65A0">
      <w:pPr>
        <w:spacing w:after="0"/>
        <w:jc w:val="center"/>
        <w:rPr>
          <w:rFonts w:ascii="Times New Roman" w:hAnsi="Times New Roman" w:cs="Times New Roman"/>
          <w:b/>
          <w:bCs/>
          <w:sz w:val="24"/>
          <w:szCs w:val="24"/>
          <w:lang w:val="sr-Cyrl-BA"/>
        </w:rPr>
      </w:pPr>
      <w:r>
        <w:rPr>
          <w:rFonts w:ascii="Times New Roman" w:hAnsi="Times New Roman" w:cs="Times New Roman"/>
          <w:sz w:val="24"/>
          <w:szCs w:val="24"/>
          <w:lang w:val="sr-Cyrl-BA"/>
        </w:rPr>
        <w:t xml:space="preserve">                                                                               </w:t>
      </w:r>
      <w:r w:rsidR="00205A4D">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 xml:space="preserve"> </w:t>
      </w:r>
      <w:r w:rsidR="00DC235F" w:rsidRPr="00DB07BA">
        <w:rPr>
          <w:rFonts w:ascii="Times New Roman" w:hAnsi="Times New Roman" w:cs="Times New Roman"/>
          <w:b/>
          <w:bCs/>
          <w:sz w:val="24"/>
          <w:szCs w:val="24"/>
          <w:lang w:val="sr-Cyrl-BA"/>
        </w:rPr>
        <w:t>ПРЕДСЈЕДНИК</w:t>
      </w:r>
      <w:r w:rsidR="00FC1D52">
        <w:rPr>
          <w:rFonts w:ascii="Times New Roman" w:hAnsi="Times New Roman" w:cs="Times New Roman"/>
          <w:b/>
          <w:bCs/>
          <w:sz w:val="24"/>
          <w:szCs w:val="24"/>
          <w:lang w:val="sr-Cyrl-BA"/>
        </w:rPr>
        <w:t xml:space="preserve"> КСРС</w:t>
      </w:r>
      <w:r w:rsidR="0033014E" w:rsidRPr="00DB07BA">
        <w:rPr>
          <w:rFonts w:ascii="Times New Roman" w:hAnsi="Times New Roman" w:cs="Times New Roman"/>
          <w:b/>
          <w:bCs/>
          <w:sz w:val="24"/>
          <w:szCs w:val="24"/>
          <w:lang w:val="sr-Cyrl-BA"/>
        </w:rPr>
        <w:br/>
      </w:r>
      <w:r w:rsidRPr="00DB07BA">
        <w:rPr>
          <w:rFonts w:ascii="Times New Roman" w:hAnsi="Times New Roman" w:cs="Times New Roman"/>
          <w:b/>
          <w:bCs/>
          <w:sz w:val="24"/>
          <w:szCs w:val="24"/>
          <w:lang w:val="sr-Cyrl-BA"/>
        </w:rPr>
        <w:t xml:space="preserve">                                                                          </w:t>
      </w:r>
      <w:r w:rsidR="00DB07BA" w:rsidRPr="00DB07BA">
        <w:rPr>
          <w:rFonts w:ascii="Times New Roman" w:hAnsi="Times New Roman" w:cs="Times New Roman"/>
          <w:b/>
          <w:bCs/>
          <w:sz w:val="24"/>
          <w:szCs w:val="24"/>
          <w:lang w:val="sr-Cyrl-BA"/>
        </w:rPr>
        <w:t xml:space="preserve">      </w:t>
      </w:r>
      <w:r w:rsidRPr="00DB07BA">
        <w:rPr>
          <w:rFonts w:ascii="Times New Roman" w:hAnsi="Times New Roman" w:cs="Times New Roman"/>
          <w:b/>
          <w:bCs/>
          <w:sz w:val="24"/>
          <w:szCs w:val="24"/>
          <w:lang w:val="sr-Cyrl-BA"/>
        </w:rPr>
        <w:t xml:space="preserve"> </w:t>
      </w:r>
      <w:r w:rsidR="00205A4D">
        <w:rPr>
          <w:rFonts w:ascii="Times New Roman" w:hAnsi="Times New Roman" w:cs="Times New Roman"/>
          <w:b/>
          <w:bCs/>
          <w:sz w:val="24"/>
          <w:szCs w:val="24"/>
          <w:lang w:val="sr-Cyrl-BA"/>
        </w:rPr>
        <w:t xml:space="preserve">              </w:t>
      </w:r>
      <w:r w:rsidR="00FC1D52">
        <w:rPr>
          <w:rFonts w:ascii="Times New Roman" w:hAnsi="Times New Roman" w:cs="Times New Roman"/>
          <w:b/>
          <w:bCs/>
          <w:sz w:val="24"/>
          <w:szCs w:val="24"/>
          <w:lang w:val="sr-Cyrl-BA"/>
        </w:rPr>
        <w:t>Милан Ђајић</w:t>
      </w:r>
      <w:r w:rsidR="00BC65A0">
        <w:rPr>
          <w:rFonts w:ascii="Times New Roman" w:hAnsi="Times New Roman" w:cs="Times New Roman"/>
          <w:b/>
          <w:bCs/>
          <w:sz w:val="24"/>
          <w:szCs w:val="24"/>
          <w:lang w:val="sr-Cyrl-BA"/>
        </w:rPr>
        <w:t>, с.р.</w:t>
      </w:r>
      <w:r w:rsidR="00824A12" w:rsidRPr="00DB07BA">
        <w:rPr>
          <w:rFonts w:ascii="Times New Roman" w:hAnsi="Times New Roman" w:cs="Times New Roman"/>
          <w:b/>
          <w:bCs/>
          <w:sz w:val="24"/>
          <w:szCs w:val="24"/>
          <w:lang w:val="sr-Cyrl-BA"/>
        </w:rPr>
        <w:t xml:space="preserve"> </w:t>
      </w:r>
    </w:p>
    <w:sectPr w:rsidR="00DC235F" w:rsidRPr="00DB07BA" w:rsidSect="00B76D95">
      <w:footerReference w:type="default" r:id="rId8"/>
      <w:pgSz w:w="11906" w:h="16838"/>
      <w:pgMar w:top="567" w:right="1134" w:bottom="85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86991" w14:textId="77777777" w:rsidR="005E725B" w:rsidRDefault="005E725B" w:rsidP="003913BE">
      <w:pPr>
        <w:spacing w:after="0"/>
      </w:pPr>
      <w:r>
        <w:separator/>
      </w:r>
    </w:p>
  </w:endnote>
  <w:endnote w:type="continuationSeparator" w:id="0">
    <w:p w14:paraId="191F249D" w14:textId="77777777" w:rsidR="005E725B" w:rsidRDefault="005E725B" w:rsidP="003913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515210"/>
      <w:docPartObj>
        <w:docPartGallery w:val="Page Numbers (Bottom of Page)"/>
        <w:docPartUnique/>
      </w:docPartObj>
    </w:sdtPr>
    <w:sdtEndPr/>
    <w:sdtContent>
      <w:p w14:paraId="14CF53F6" w14:textId="77777777" w:rsidR="00FE73A4" w:rsidRDefault="00FE73A4">
        <w:pPr>
          <w:pStyle w:val="Footer"/>
          <w:jc w:val="right"/>
        </w:pPr>
        <w:r w:rsidRPr="003913BE">
          <w:rPr>
            <w:rFonts w:ascii="Times New Roman" w:hAnsi="Times New Roman" w:cs="Times New Roman"/>
            <w:sz w:val="20"/>
            <w:szCs w:val="20"/>
          </w:rPr>
          <w:fldChar w:fldCharType="begin"/>
        </w:r>
        <w:r w:rsidRPr="003913BE">
          <w:rPr>
            <w:rFonts w:ascii="Times New Roman" w:hAnsi="Times New Roman" w:cs="Times New Roman"/>
            <w:sz w:val="20"/>
            <w:szCs w:val="20"/>
          </w:rPr>
          <w:instrText xml:space="preserve"> PAGE   \* MERGEFORMAT </w:instrText>
        </w:r>
        <w:r w:rsidRPr="003913BE">
          <w:rPr>
            <w:rFonts w:ascii="Times New Roman" w:hAnsi="Times New Roman" w:cs="Times New Roman"/>
            <w:sz w:val="20"/>
            <w:szCs w:val="20"/>
          </w:rPr>
          <w:fldChar w:fldCharType="separate"/>
        </w:r>
        <w:r w:rsidR="006E0AD2">
          <w:rPr>
            <w:rFonts w:ascii="Times New Roman" w:hAnsi="Times New Roman" w:cs="Times New Roman"/>
            <w:noProof/>
            <w:sz w:val="20"/>
            <w:szCs w:val="20"/>
          </w:rPr>
          <w:t>15</w:t>
        </w:r>
        <w:r w:rsidRPr="003913BE">
          <w:rPr>
            <w:rFonts w:ascii="Times New Roman" w:hAnsi="Times New Roman" w:cs="Times New Roman"/>
            <w:sz w:val="20"/>
            <w:szCs w:val="20"/>
          </w:rPr>
          <w:fldChar w:fldCharType="end"/>
        </w:r>
      </w:p>
    </w:sdtContent>
  </w:sdt>
  <w:p w14:paraId="70D4B2D2" w14:textId="77777777" w:rsidR="00FE73A4" w:rsidRDefault="00FE7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D7CF9" w14:textId="77777777" w:rsidR="005E725B" w:rsidRDefault="005E725B" w:rsidP="003913BE">
      <w:pPr>
        <w:spacing w:after="0"/>
      </w:pPr>
      <w:r>
        <w:separator/>
      </w:r>
    </w:p>
  </w:footnote>
  <w:footnote w:type="continuationSeparator" w:id="0">
    <w:p w14:paraId="605B31BB" w14:textId="77777777" w:rsidR="005E725B" w:rsidRDefault="005E725B" w:rsidP="003913B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E10"/>
    <w:multiLevelType w:val="hybridMultilevel"/>
    <w:tmpl w:val="6A54B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77E45"/>
    <w:multiLevelType w:val="hybridMultilevel"/>
    <w:tmpl w:val="01D226B2"/>
    <w:lvl w:ilvl="0" w:tplc="181A0005">
      <w:start w:val="1"/>
      <w:numFmt w:val="bullet"/>
      <w:lvlText w:val=""/>
      <w:lvlJc w:val="left"/>
      <w:pPr>
        <w:ind w:left="720" w:hanging="360"/>
      </w:pPr>
      <w:rPr>
        <w:rFonts w:ascii="Wingdings" w:hAnsi="Wingding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0">
    <w:nsid w:val="0A761371"/>
    <w:multiLevelType w:val="hybridMultilevel"/>
    <w:tmpl w:val="0F9E676C"/>
    <w:lvl w:ilvl="0" w:tplc="181A0005">
      <w:start w:val="1"/>
      <w:numFmt w:val="bullet"/>
      <w:lvlText w:val=""/>
      <w:lvlJc w:val="left"/>
      <w:pPr>
        <w:ind w:left="720" w:hanging="360"/>
      </w:pPr>
      <w:rPr>
        <w:rFonts w:ascii="Wingdings" w:hAnsi="Wingding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 w15:restartNumberingAfterBreak="0">
    <w:nsid w:val="0DBB75C3"/>
    <w:multiLevelType w:val="hybridMultilevel"/>
    <w:tmpl w:val="F8740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2100F"/>
    <w:multiLevelType w:val="hybridMultilevel"/>
    <w:tmpl w:val="6FA44F98"/>
    <w:lvl w:ilvl="0" w:tplc="181A0005">
      <w:start w:val="1"/>
      <w:numFmt w:val="bullet"/>
      <w:lvlText w:val=""/>
      <w:lvlJc w:val="left"/>
      <w:pPr>
        <w:ind w:left="720" w:hanging="360"/>
      </w:pPr>
      <w:rPr>
        <w:rFonts w:ascii="Wingdings" w:hAnsi="Wingding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5" w15:restartNumberingAfterBreak="0">
    <w:nsid w:val="16432AE5"/>
    <w:multiLevelType w:val="hybridMultilevel"/>
    <w:tmpl w:val="9C6C4DC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1E67165E"/>
    <w:multiLevelType w:val="hybridMultilevel"/>
    <w:tmpl w:val="D13A27EE"/>
    <w:lvl w:ilvl="0" w:tplc="181A0005">
      <w:start w:val="1"/>
      <w:numFmt w:val="bullet"/>
      <w:lvlText w:val=""/>
      <w:lvlJc w:val="left"/>
      <w:pPr>
        <w:ind w:left="720" w:hanging="360"/>
      </w:pPr>
      <w:rPr>
        <w:rFonts w:ascii="Wingdings" w:hAnsi="Wingding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1F7A4288"/>
    <w:multiLevelType w:val="hybridMultilevel"/>
    <w:tmpl w:val="162E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59179D"/>
    <w:multiLevelType w:val="hybridMultilevel"/>
    <w:tmpl w:val="1E029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EC241B"/>
    <w:multiLevelType w:val="hybridMultilevel"/>
    <w:tmpl w:val="B8042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E313D8"/>
    <w:multiLevelType w:val="hybridMultilevel"/>
    <w:tmpl w:val="2BEA0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108E3"/>
    <w:multiLevelType w:val="hybridMultilevel"/>
    <w:tmpl w:val="180E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4F7FC9"/>
    <w:multiLevelType w:val="hybridMultilevel"/>
    <w:tmpl w:val="0FF8F8B2"/>
    <w:lvl w:ilvl="0" w:tplc="181A0005">
      <w:start w:val="1"/>
      <w:numFmt w:val="bullet"/>
      <w:lvlText w:val=""/>
      <w:lvlJc w:val="left"/>
      <w:pPr>
        <w:ind w:left="720" w:hanging="360"/>
      </w:pPr>
      <w:rPr>
        <w:rFonts w:ascii="Wingdings" w:hAnsi="Wingding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3" w15:restartNumberingAfterBreak="0">
    <w:nsid w:val="3BE208FA"/>
    <w:multiLevelType w:val="hybridMultilevel"/>
    <w:tmpl w:val="162E42F6"/>
    <w:lvl w:ilvl="0" w:tplc="266EBDF0">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03D92"/>
    <w:multiLevelType w:val="hybridMultilevel"/>
    <w:tmpl w:val="3176FAB0"/>
    <w:lvl w:ilvl="0" w:tplc="181A0005">
      <w:start w:val="1"/>
      <w:numFmt w:val="bullet"/>
      <w:lvlText w:val=""/>
      <w:lvlJc w:val="left"/>
      <w:pPr>
        <w:ind w:left="720" w:hanging="360"/>
      </w:pPr>
      <w:rPr>
        <w:rFonts w:ascii="Wingdings" w:hAnsi="Wingding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5" w15:restartNumberingAfterBreak="0">
    <w:nsid w:val="40FC455F"/>
    <w:multiLevelType w:val="hybridMultilevel"/>
    <w:tmpl w:val="3C6ED204"/>
    <w:lvl w:ilvl="0" w:tplc="181A0005">
      <w:start w:val="1"/>
      <w:numFmt w:val="bullet"/>
      <w:lvlText w:val=""/>
      <w:lvlJc w:val="left"/>
      <w:pPr>
        <w:ind w:left="720" w:hanging="360"/>
      </w:pPr>
      <w:rPr>
        <w:rFonts w:ascii="Wingdings" w:hAnsi="Wingding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6" w15:restartNumberingAfterBreak="0">
    <w:nsid w:val="474E4A2B"/>
    <w:multiLevelType w:val="hybridMultilevel"/>
    <w:tmpl w:val="2B524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627BB2"/>
    <w:multiLevelType w:val="hybridMultilevel"/>
    <w:tmpl w:val="00C4A94E"/>
    <w:lvl w:ilvl="0" w:tplc="C1185AFC">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46A61"/>
    <w:multiLevelType w:val="hybridMultilevel"/>
    <w:tmpl w:val="904E7D10"/>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9" w15:restartNumberingAfterBreak="0">
    <w:nsid w:val="53CF64DA"/>
    <w:multiLevelType w:val="hybridMultilevel"/>
    <w:tmpl w:val="AC3AD28A"/>
    <w:lvl w:ilvl="0" w:tplc="181A0005">
      <w:start w:val="1"/>
      <w:numFmt w:val="bullet"/>
      <w:lvlText w:val=""/>
      <w:lvlJc w:val="left"/>
      <w:pPr>
        <w:ind w:left="720" w:hanging="360"/>
      </w:pPr>
      <w:rPr>
        <w:rFonts w:ascii="Wingdings" w:hAnsi="Wingding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0" w15:restartNumberingAfterBreak="0">
    <w:nsid w:val="567D4BF1"/>
    <w:multiLevelType w:val="hybridMultilevel"/>
    <w:tmpl w:val="1F7A0B7C"/>
    <w:lvl w:ilvl="0" w:tplc="181A0005">
      <w:start w:val="1"/>
      <w:numFmt w:val="bullet"/>
      <w:lvlText w:val=""/>
      <w:lvlJc w:val="left"/>
      <w:pPr>
        <w:ind w:left="720" w:hanging="360"/>
      </w:pPr>
      <w:rPr>
        <w:rFonts w:ascii="Wingdings" w:hAnsi="Wingding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1" w15:restartNumberingAfterBreak="0">
    <w:nsid w:val="57AF2A88"/>
    <w:multiLevelType w:val="hybridMultilevel"/>
    <w:tmpl w:val="D6E0F512"/>
    <w:lvl w:ilvl="0" w:tplc="181A0005">
      <w:start w:val="1"/>
      <w:numFmt w:val="bullet"/>
      <w:lvlText w:val=""/>
      <w:lvlJc w:val="left"/>
      <w:pPr>
        <w:ind w:left="720" w:hanging="360"/>
      </w:pPr>
      <w:rPr>
        <w:rFonts w:ascii="Wingdings" w:hAnsi="Wingding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2" w15:restartNumberingAfterBreak="0">
    <w:nsid w:val="5B0F2512"/>
    <w:multiLevelType w:val="hybridMultilevel"/>
    <w:tmpl w:val="C4C65ED0"/>
    <w:lvl w:ilvl="0" w:tplc="181A0005">
      <w:start w:val="1"/>
      <w:numFmt w:val="bullet"/>
      <w:lvlText w:val=""/>
      <w:lvlJc w:val="left"/>
      <w:pPr>
        <w:ind w:left="720" w:hanging="360"/>
      </w:pPr>
      <w:rPr>
        <w:rFonts w:ascii="Wingdings" w:hAnsi="Wingding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3" w15:restartNumberingAfterBreak="0">
    <w:nsid w:val="68931456"/>
    <w:multiLevelType w:val="hybridMultilevel"/>
    <w:tmpl w:val="C6425F6E"/>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24" w15:restartNumberingAfterBreak="0">
    <w:nsid w:val="69C4619D"/>
    <w:multiLevelType w:val="hybridMultilevel"/>
    <w:tmpl w:val="184A35F4"/>
    <w:lvl w:ilvl="0" w:tplc="181A0005">
      <w:start w:val="1"/>
      <w:numFmt w:val="bullet"/>
      <w:lvlText w:val=""/>
      <w:lvlJc w:val="left"/>
      <w:pPr>
        <w:ind w:left="720" w:hanging="360"/>
      </w:pPr>
      <w:rPr>
        <w:rFonts w:ascii="Wingdings" w:hAnsi="Wingding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5" w15:restartNumberingAfterBreak="0">
    <w:nsid w:val="6F6D77EB"/>
    <w:multiLevelType w:val="hybridMultilevel"/>
    <w:tmpl w:val="A02663AE"/>
    <w:lvl w:ilvl="0" w:tplc="181A0005">
      <w:start w:val="1"/>
      <w:numFmt w:val="bullet"/>
      <w:lvlText w:val=""/>
      <w:lvlJc w:val="left"/>
      <w:pPr>
        <w:ind w:left="720" w:hanging="360"/>
      </w:pPr>
      <w:rPr>
        <w:rFonts w:ascii="Wingdings" w:hAnsi="Wingding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6" w15:restartNumberingAfterBreak="0">
    <w:nsid w:val="6FA31551"/>
    <w:multiLevelType w:val="hybridMultilevel"/>
    <w:tmpl w:val="0504ABBE"/>
    <w:lvl w:ilvl="0" w:tplc="181A0005">
      <w:start w:val="1"/>
      <w:numFmt w:val="bullet"/>
      <w:lvlText w:val=""/>
      <w:lvlJc w:val="left"/>
      <w:pPr>
        <w:ind w:left="720" w:hanging="360"/>
      </w:pPr>
      <w:rPr>
        <w:rFonts w:ascii="Wingdings" w:hAnsi="Wingding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7" w15:restartNumberingAfterBreak="0">
    <w:nsid w:val="727671E8"/>
    <w:multiLevelType w:val="hybridMultilevel"/>
    <w:tmpl w:val="34421990"/>
    <w:lvl w:ilvl="0" w:tplc="181A0005">
      <w:start w:val="1"/>
      <w:numFmt w:val="bullet"/>
      <w:lvlText w:val=""/>
      <w:lvlJc w:val="left"/>
      <w:pPr>
        <w:ind w:left="720" w:hanging="360"/>
      </w:pPr>
      <w:rPr>
        <w:rFonts w:ascii="Wingdings" w:hAnsi="Wingding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8" w15:restartNumberingAfterBreak="0">
    <w:nsid w:val="785412FB"/>
    <w:multiLevelType w:val="hybridMultilevel"/>
    <w:tmpl w:val="DC4E34BA"/>
    <w:lvl w:ilvl="0" w:tplc="181A0005">
      <w:start w:val="1"/>
      <w:numFmt w:val="bullet"/>
      <w:lvlText w:val=""/>
      <w:lvlJc w:val="left"/>
      <w:pPr>
        <w:ind w:left="720" w:hanging="360"/>
      </w:pPr>
      <w:rPr>
        <w:rFonts w:ascii="Wingdings" w:hAnsi="Wingding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num w:numId="1" w16cid:durableId="71203730">
    <w:abstractNumId w:val="2"/>
  </w:num>
  <w:num w:numId="2" w16cid:durableId="410808697">
    <w:abstractNumId w:val="22"/>
  </w:num>
  <w:num w:numId="3" w16cid:durableId="719283987">
    <w:abstractNumId w:val="14"/>
  </w:num>
  <w:num w:numId="4" w16cid:durableId="514997749">
    <w:abstractNumId w:val="1"/>
  </w:num>
  <w:num w:numId="5" w16cid:durableId="1296060141">
    <w:abstractNumId w:val="6"/>
  </w:num>
  <w:num w:numId="6" w16cid:durableId="90004887">
    <w:abstractNumId w:val="19"/>
  </w:num>
  <w:num w:numId="7" w16cid:durableId="992804950">
    <w:abstractNumId w:val="4"/>
  </w:num>
  <w:num w:numId="8" w16cid:durableId="113331835">
    <w:abstractNumId w:val="27"/>
  </w:num>
  <w:num w:numId="9" w16cid:durableId="70860745">
    <w:abstractNumId w:val="20"/>
  </w:num>
  <w:num w:numId="10" w16cid:durableId="1511143797">
    <w:abstractNumId w:val="28"/>
  </w:num>
  <w:num w:numId="11" w16cid:durableId="333849008">
    <w:abstractNumId w:val="18"/>
  </w:num>
  <w:num w:numId="12" w16cid:durableId="272980019">
    <w:abstractNumId w:val="26"/>
  </w:num>
  <w:num w:numId="13" w16cid:durableId="1379744794">
    <w:abstractNumId w:val="12"/>
  </w:num>
  <w:num w:numId="14" w16cid:durableId="185297114">
    <w:abstractNumId w:val="25"/>
  </w:num>
  <w:num w:numId="15" w16cid:durableId="1315453148">
    <w:abstractNumId w:val="21"/>
  </w:num>
  <w:num w:numId="16" w16cid:durableId="1493638602">
    <w:abstractNumId w:val="15"/>
  </w:num>
  <w:num w:numId="17" w16cid:durableId="1183544759">
    <w:abstractNumId w:val="24"/>
  </w:num>
  <w:num w:numId="18" w16cid:durableId="2129465939">
    <w:abstractNumId w:val="17"/>
  </w:num>
  <w:num w:numId="19" w16cid:durableId="84423039">
    <w:abstractNumId w:val="23"/>
  </w:num>
  <w:num w:numId="20" w16cid:durableId="1324625923">
    <w:abstractNumId w:val="5"/>
  </w:num>
  <w:num w:numId="21" w16cid:durableId="1227186125">
    <w:abstractNumId w:val="13"/>
  </w:num>
  <w:num w:numId="22" w16cid:durableId="1294477824">
    <w:abstractNumId w:val="10"/>
  </w:num>
  <w:num w:numId="23" w16cid:durableId="1760366398">
    <w:abstractNumId w:val="11"/>
  </w:num>
  <w:num w:numId="24" w16cid:durableId="1431660070">
    <w:abstractNumId w:val="8"/>
  </w:num>
  <w:num w:numId="25" w16cid:durableId="873620855">
    <w:abstractNumId w:val="9"/>
  </w:num>
  <w:num w:numId="26" w16cid:durableId="2058384919">
    <w:abstractNumId w:val="16"/>
  </w:num>
  <w:num w:numId="27" w16cid:durableId="2040541025">
    <w:abstractNumId w:val="7"/>
  </w:num>
  <w:num w:numId="28" w16cid:durableId="1837962712">
    <w:abstractNumId w:val="3"/>
  </w:num>
  <w:num w:numId="29" w16cid:durableId="4013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FBC"/>
    <w:rsid w:val="00001466"/>
    <w:rsid w:val="0000228D"/>
    <w:rsid w:val="00004868"/>
    <w:rsid w:val="000068A5"/>
    <w:rsid w:val="00006A1C"/>
    <w:rsid w:val="000156B7"/>
    <w:rsid w:val="00015B8C"/>
    <w:rsid w:val="00032B6A"/>
    <w:rsid w:val="0004087B"/>
    <w:rsid w:val="00054774"/>
    <w:rsid w:val="0005580B"/>
    <w:rsid w:val="00055BE2"/>
    <w:rsid w:val="00060F35"/>
    <w:rsid w:val="000642D8"/>
    <w:rsid w:val="000670DA"/>
    <w:rsid w:val="00072827"/>
    <w:rsid w:val="00074075"/>
    <w:rsid w:val="00076518"/>
    <w:rsid w:val="000778B2"/>
    <w:rsid w:val="00077A0F"/>
    <w:rsid w:val="000833F5"/>
    <w:rsid w:val="00090E82"/>
    <w:rsid w:val="0009319F"/>
    <w:rsid w:val="000B1083"/>
    <w:rsid w:val="000B3194"/>
    <w:rsid w:val="000B4191"/>
    <w:rsid w:val="000B49B9"/>
    <w:rsid w:val="000B5788"/>
    <w:rsid w:val="000C0A83"/>
    <w:rsid w:val="000C5F2F"/>
    <w:rsid w:val="000C6DDB"/>
    <w:rsid w:val="000D2CF2"/>
    <w:rsid w:val="000D542E"/>
    <w:rsid w:val="000E0681"/>
    <w:rsid w:val="000E16CC"/>
    <w:rsid w:val="000E5758"/>
    <w:rsid w:val="000E7E27"/>
    <w:rsid w:val="000F0417"/>
    <w:rsid w:val="000F3D0A"/>
    <w:rsid w:val="000F4F6E"/>
    <w:rsid w:val="000F519D"/>
    <w:rsid w:val="000F5FDA"/>
    <w:rsid w:val="000F728D"/>
    <w:rsid w:val="001065E9"/>
    <w:rsid w:val="00107F75"/>
    <w:rsid w:val="001149FF"/>
    <w:rsid w:val="00120C70"/>
    <w:rsid w:val="00122445"/>
    <w:rsid w:val="00122D4D"/>
    <w:rsid w:val="0012379A"/>
    <w:rsid w:val="00123968"/>
    <w:rsid w:val="0012630E"/>
    <w:rsid w:val="00127461"/>
    <w:rsid w:val="001316B9"/>
    <w:rsid w:val="00132066"/>
    <w:rsid w:val="001327F8"/>
    <w:rsid w:val="00137797"/>
    <w:rsid w:val="001400FD"/>
    <w:rsid w:val="00140ADD"/>
    <w:rsid w:val="001415F9"/>
    <w:rsid w:val="00142521"/>
    <w:rsid w:val="00142B20"/>
    <w:rsid w:val="0014427F"/>
    <w:rsid w:val="00144287"/>
    <w:rsid w:val="00145909"/>
    <w:rsid w:val="00151CF1"/>
    <w:rsid w:val="00160F59"/>
    <w:rsid w:val="001628B1"/>
    <w:rsid w:val="00163286"/>
    <w:rsid w:val="00164A84"/>
    <w:rsid w:val="00171756"/>
    <w:rsid w:val="00172797"/>
    <w:rsid w:val="00172AE9"/>
    <w:rsid w:val="001742B6"/>
    <w:rsid w:val="001749C1"/>
    <w:rsid w:val="00177060"/>
    <w:rsid w:val="00177B5F"/>
    <w:rsid w:val="00184AA1"/>
    <w:rsid w:val="00185515"/>
    <w:rsid w:val="00193253"/>
    <w:rsid w:val="001A2F85"/>
    <w:rsid w:val="001A3199"/>
    <w:rsid w:val="001A4049"/>
    <w:rsid w:val="001A5D15"/>
    <w:rsid w:val="001A7EBF"/>
    <w:rsid w:val="001B21C2"/>
    <w:rsid w:val="001B2F7C"/>
    <w:rsid w:val="001B5A76"/>
    <w:rsid w:val="001B7A02"/>
    <w:rsid w:val="001C0E78"/>
    <w:rsid w:val="001C1F69"/>
    <w:rsid w:val="001C6C46"/>
    <w:rsid w:val="001D1D6E"/>
    <w:rsid w:val="001D1F2D"/>
    <w:rsid w:val="001D2A0C"/>
    <w:rsid w:val="001E051E"/>
    <w:rsid w:val="001E3E62"/>
    <w:rsid w:val="001E6E1F"/>
    <w:rsid w:val="001F2CC1"/>
    <w:rsid w:val="001F3FD6"/>
    <w:rsid w:val="001F4A69"/>
    <w:rsid w:val="00200DED"/>
    <w:rsid w:val="00201097"/>
    <w:rsid w:val="002045D8"/>
    <w:rsid w:val="00205A4D"/>
    <w:rsid w:val="002060D4"/>
    <w:rsid w:val="0020744A"/>
    <w:rsid w:val="00207712"/>
    <w:rsid w:val="0021085D"/>
    <w:rsid w:val="00213169"/>
    <w:rsid w:val="00215F35"/>
    <w:rsid w:val="002267E3"/>
    <w:rsid w:val="002300E0"/>
    <w:rsid w:val="002331F5"/>
    <w:rsid w:val="00233FD9"/>
    <w:rsid w:val="00235C52"/>
    <w:rsid w:val="002364D7"/>
    <w:rsid w:val="00242C42"/>
    <w:rsid w:val="00245EAC"/>
    <w:rsid w:val="00246A5F"/>
    <w:rsid w:val="002639A7"/>
    <w:rsid w:val="00264D2A"/>
    <w:rsid w:val="00266C1D"/>
    <w:rsid w:val="00274663"/>
    <w:rsid w:val="00274FCF"/>
    <w:rsid w:val="00275C6E"/>
    <w:rsid w:val="00275FA5"/>
    <w:rsid w:val="00280599"/>
    <w:rsid w:val="0028086C"/>
    <w:rsid w:val="00281182"/>
    <w:rsid w:val="002857B7"/>
    <w:rsid w:val="00287C97"/>
    <w:rsid w:val="00294C14"/>
    <w:rsid w:val="0029525F"/>
    <w:rsid w:val="00295D33"/>
    <w:rsid w:val="002A46E3"/>
    <w:rsid w:val="002A6AC0"/>
    <w:rsid w:val="002B1DD6"/>
    <w:rsid w:val="002B4E6D"/>
    <w:rsid w:val="002C579D"/>
    <w:rsid w:val="002C5BD7"/>
    <w:rsid w:val="002D0F6B"/>
    <w:rsid w:val="002D1134"/>
    <w:rsid w:val="002D5693"/>
    <w:rsid w:val="002E1BB6"/>
    <w:rsid w:val="002E2997"/>
    <w:rsid w:val="002E4CF5"/>
    <w:rsid w:val="002E7045"/>
    <w:rsid w:val="002F165D"/>
    <w:rsid w:val="002F65FE"/>
    <w:rsid w:val="002F687A"/>
    <w:rsid w:val="00303754"/>
    <w:rsid w:val="00303862"/>
    <w:rsid w:val="0031308A"/>
    <w:rsid w:val="003234F7"/>
    <w:rsid w:val="0033014E"/>
    <w:rsid w:val="00330366"/>
    <w:rsid w:val="003346E1"/>
    <w:rsid w:val="00340958"/>
    <w:rsid w:val="003431F1"/>
    <w:rsid w:val="003460AC"/>
    <w:rsid w:val="003479D4"/>
    <w:rsid w:val="003619AF"/>
    <w:rsid w:val="00362B03"/>
    <w:rsid w:val="003748EC"/>
    <w:rsid w:val="00376F17"/>
    <w:rsid w:val="00385E43"/>
    <w:rsid w:val="003913BE"/>
    <w:rsid w:val="00396679"/>
    <w:rsid w:val="00397AC1"/>
    <w:rsid w:val="003A21D3"/>
    <w:rsid w:val="003A2AB6"/>
    <w:rsid w:val="003B1BCF"/>
    <w:rsid w:val="003C0C38"/>
    <w:rsid w:val="003C13D6"/>
    <w:rsid w:val="003C27A4"/>
    <w:rsid w:val="003C686F"/>
    <w:rsid w:val="003D16E3"/>
    <w:rsid w:val="003D4BF7"/>
    <w:rsid w:val="003E289B"/>
    <w:rsid w:val="003E5B6F"/>
    <w:rsid w:val="003E7D4C"/>
    <w:rsid w:val="003F0668"/>
    <w:rsid w:val="003F15A0"/>
    <w:rsid w:val="003F15B4"/>
    <w:rsid w:val="003F5F85"/>
    <w:rsid w:val="004058F9"/>
    <w:rsid w:val="00416913"/>
    <w:rsid w:val="00420573"/>
    <w:rsid w:val="004205B9"/>
    <w:rsid w:val="00420C19"/>
    <w:rsid w:val="00421683"/>
    <w:rsid w:val="00423BAF"/>
    <w:rsid w:val="0042534B"/>
    <w:rsid w:val="00432D6C"/>
    <w:rsid w:val="0043349E"/>
    <w:rsid w:val="004379D3"/>
    <w:rsid w:val="0044144F"/>
    <w:rsid w:val="00442DFD"/>
    <w:rsid w:val="00444690"/>
    <w:rsid w:val="004449AE"/>
    <w:rsid w:val="004454BD"/>
    <w:rsid w:val="00450579"/>
    <w:rsid w:val="00451C73"/>
    <w:rsid w:val="00452049"/>
    <w:rsid w:val="0045303C"/>
    <w:rsid w:val="00453805"/>
    <w:rsid w:val="00453A8B"/>
    <w:rsid w:val="0045726A"/>
    <w:rsid w:val="00461819"/>
    <w:rsid w:val="00467CF8"/>
    <w:rsid w:val="0047402B"/>
    <w:rsid w:val="00475A67"/>
    <w:rsid w:val="00477284"/>
    <w:rsid w:val="004815AC"/>
    <w:rsid w:val="00483866"/>
    <w:rsid w:val="004857B0"/>
    <w:rsid w:val="004A6FA6"/>
    <w:rsid w:val="004B302E"/>
    <w:rsid w:val="004C0AD9"/>
    <w:rsid w:val="004C1DFF"/>
    <w:rsid w:val="004C269A"/>
    <w:rsid w:val="004C58C1"/>
    <w:rsid w:val="004C5B7D"/>
    <w:rsid w:val="004C779C"/>
    <w:rsid w:val="004D420E"/>
    <w:rsid w:val="004D5DA2"/>
    <w:rsid w:val="004E2B7E"/>
    <w:rsid w:val="004E43E5"/>
    <w:rsid w:val="004E7ECC"/>
    <w:rsid w:val="004F45A8"/>
    <w:rsid w:val="004F6BF4"/>
    <w:rsid w:val="004F71E5"/>
    <w:rsid w:val="004F7931"/>
    <w:rsid w:val="0050103C"/>
    <w:rsid w:val="005037CE"/>
    <w:rsid w:val="00505BED"/>
    <w:rsid w:val="005061B6"/>
    <w:rsid w:val="005119F5"/>
    <w:rsid w:val="0052478F"/>
    <w:rsid w:val="00525315"/>
    <w:rsid w:val="0054100D"/>
    <w:rsid w:val="0054120F"/>
    <w:rsid w:val="00543BB3"/>
    <w:rsid w:val="005445DD"/>
    <w:rsid w:val="00550AFC"/>
    <w:rsid w:val="005536B5"/>
    <w:rsid w:val="005627CC"/>
    <w:rsid w:val="0056563F"/>
    <w:rsid w:val="00565A10"/>
    <w:rsid w:val="00575B69"/>
    <w:rsid w:val="0058102C"/>
    <w:rsid w:val="005970F4"/>
    <w:rsid w:val="005A1AEA"/>
    <w:rsid w:val="005A3F1C"/>
    <w:rsid w:val="005A447D"/>
    <w:rsid w:val="005A6F1F"/>
    <w:rsid w:val="005A7271"/>
    <w:rsid w:val="005B62B5"/>
    <w:rsid w:val="005B6336"/>
    <w:rsid w:val="005B7C70"/>
    <w:rsid w:val="005C0E4D"/>
    <w:rsid w:val="005C2B44"/>
    <w:rsid w:val="005D179C"/>
    <w:rsid w:val="005E07FB"/>
    <w:rsid w:val="005E1ECB"/>
    <w:rsid w:val="005E33C8"/>
    <w:rsid w:val="005E34B3"/>
    <w:rsid w:val="005E3DD2"/>
    <w:rsid w:val="005E6D76"/>
    <w:rsid w:val="005E725B"/>
    <w:rsid w:val="005E77A1"/>
    <w:rsid w:val="005F0107"/>
    <w:rsid w:val="005F3B50"/>
    <w:rsid w:val="005F5AEE"/>
    <w:rsid w:val="005F7343"/>
    <w:rsid w:val="00600736"/>
    <w:rsid w:val="0060209E"/>
    <w:rsid w:val="00603022"/>
    <w:rsid w:val="00610860"/>
    <w:rsid w:val="00617619"/>
    <w:rsid w:val="00623F1B"/>
    <w:rsid w:val="0062593B"/>
    <w:rsid w:val="00630198"/>
    <w:rsid w:val="0063173F"/>
    <w:rsid w:val="00635EF4"/>
    <w:rsid w:val="00636D7B"/>
    <w:rsid w:val="00636F83"/>
    <w:rsid w:val="00637E96"/>
    <w:rsid w:val="006428D6"/>
    <w:rsid w:val="006433F7"/>
    <w:rsid w:val="00644FF9"/>
    <w:rsid w:val="006460C1"/>
    <w:rsid w:val="00650D18"/>
    <w:rsid w:val="00655071"/>
    <w:rsid w:val="00655ABD"/>
    <w:rsid w:val="0065783A"/>
    <w:rsid w:val="00657C15"/>
    <w:rsid w:val="0066465F"/>
    <w:rsid w:val="00667190"/>
    <w:rsid w:val="00674274"/>
    <w:rsid w:val="00676CB7"/>
    <w:rsid w:val="006775D2"/>
    <w:rsid w:val="00680B06"/>
    <w:rsid w:val="00681405"/>
    <w:rsid w:val="00682653"/>
    <w:rsid w:val="006856F5"/>
    <w:rsid w:val="0068630A"/>
    <w:rsid w:val="00691584"/>
    <w:rsid w:val="0069431D"/>
    <w:rsid w:val="0069535D"/>
    <w:rsid w:val="00695E7E"/>
    <w:rsid w:val="006A15B4"/>
    <w:rsid w:val="006A1BA4"/>
    <w:rsid w:val="006A2AD7"/>
    <w:rsid w:val="006A4854"/>
    <w:rsid w:val="006C425C"/>
    <w:rsid w:val="006C6C1D"/>
    <w:rsid w:val="006D0978"/>
    <w:rsid w:val="006D22F8"/>
    <w:rsid w:val="006D5707"/>
    <w:rsid w:val="006D7243"/>
    <w:rsid w:val="006D75FE"/>
    <w:rsid w:val="006D7CB4"/>
    <w:rsid w:val="006E0AD2"/>
    <w:rsid w:val="006E5ABD"/>
    <w:rsid w:val="006E71FA"/>
    <w:rsid w:val="006E7861"/>
    <w:rsid w:val="006F793C"/>
    <w:rsid w:val="006F7DA0"/>
    <w:rsid w:val="0070642C"/>
    <w:rsid w:val="0070756F"/>
    <w:rsid w:val="007104D7"/>
    <w:rsid w:val="00710531"/>
    <w:rsid w:val="007126EC"/>
    <w:rsid w:val="00720A0C"/>
    <w:rsid w:val="00722C0A"/>
    <w:rsid w:val="00723990"/>
    <w:rsid w:val="00726F1E"/>
    <w:rsid w:val="0072766B"/>
    <w:rsid w:val="00727E2A"/>
    <w:rsid w:val="007407AB"/>
    <w:rsid w:val="0074145C"/>
    <w:rsid w:val="007435A2"/>
    <w:rsid w:val="00743D76"/>
    <w:rsid w:val="00745C44"/>
    <w:rsid w:val="00746994"/>
    <w:rsid w:val="0075113A"/>
    <w:rsid w:val="0075581D"/>
    <w:rsid w:val="00760FC2"/>
    <w:rsid w:val="00761824"/>
    <w:rsid w:val="0076199C"/>
    <w:rsid w:val="007622C5"/>
    <w:rsid w:val="00767A6E"/>
    <w:rsid w:val="00771B6B"/>
    <w:rsid w:val="00775902"/>
    <w:rsid w:val="00775ACA"/>
    <w:rsid w:val="0077670C"/>
    <w:rsid w:val="00780800"/>
    <w:rsid w:val="007846A9"/>
    <w:rsid w:val="00787F36"/>
    <w:rsid w:val="00790656"/>
    <w:rsid w:val="00793687"/>
    <w:rsid w:val="007A09C2"/>
    <w:rsid w:val="007A1F32"/>
    <w:rsid w:val="007A54EE"/>
    <w:rsid w:val="007A6644"/>
    <w:rsid w:val="007B010A"/>
    <w:rsid w:val="007B0949"/>
    <w:rsid w:val="007B5FC4"/>
    <w:rsid w:val="007B7AB2"/>
    <w:rsid w:val="007C05F3"/>
    <w:rsid w:val="007D7C19"/>
    <w:rsid w:val="007E0227"/>
    <w:rsid w:val="007E12CF"/>
    <w:rsid w:val="007E12FF"/>
    <w:rsid w:val="007E35F8"/>
    <w:rsid w:val="007E4C0A"/>
    <w:rsid w:val="007E5065"/>
    <w:rsid w:val="007F0430"/>
    <w:rsid w:val="007F0FA8"/>
    <w:rsid w:val="007F7B37"/>
    <w:rsid w:val="008008C8"/>
    <w:rsid w:val="00801FD6"/>
    <w:rsid w:val="00806DF3"/>
    <w:rsid w:val="00810B0E"/>
    <w:rsid w:val="008118C4"/>
    <w:rsid w:val="008119F9"/>
    <w:rsid w:val="00812228"/>
    <w:rsid w:val="00824052"/>
    <w:rsid w:val="00824576"/>
    <w:rsid w:val="00824A12"/>
    <w:rsid w:val="00826291"/>
    <w:rsid w:val="008300C3"/>
    <w:rsid w:val="00834896"/>
    <w:rsid w:val="00834FBC"/>
    <w:rsid w:val="008353A9"/>
    <w:rsid w:val="00840C9C"/>
    <w:rsid w:val="0084411E"/>
    <w:rsid w:val="008461C8"/>
    <w:rsid w:val="0085615E"/>
    <w:rsid w:val="0085736C"/>
    <w:rsid w:val="00864467"/>
    <w:rsid w:val="008669E2"/>
    <w:rsid w:val="00872980"/>
    <w:rsid w:val="00876F63"/>
    <w:rsid w:val="00877F3A"/>
    <w:rsid w:val="00880FF5"/>
    <w:rsid w:val="008811A9"/>
    <w:rsid w:val="00881A93"/>
    <w:rsid w:val="008821F5"/>
    <w:rsid w:val="00882934"/>
    <w:rsid w:val="008910FA"/>
    <w:rsid w:val="00893EBF"/>
    <w:rsid w:val="008962C7"/>
    <w:rsid w:val="008A1BB6"/>
    <w:rsid w:val="008A4590"/>
    <w:rsid w:val="008A4F5D"/>
    <w:rsid w:val="008A7711"/>
    <w:rsid w:val="008C1CF9"/>
    <w:rsid w:val="008D201A"/>
    <w:rsid w:val="008D24E3"/>
    <w:rsid w:val="008E03D7"/>
    <w:rsid w:val="008E1281"/>
    <w:rsid w:val="008E460A"/>
    <w:rsid w:val="008E4CCF"/>
    <w:rsid w:val="008F1858"/>
    <w:rsid w:val="008F42D2"/>
    <w:rsid w:val="008F4CE5"/>
    <w:rsid w:val="008F7305"/>
    <w:rsid w:val="008F7769"/>
    <w:rsid w:val="00906D54"/>
    <w:rsid w:val="009100D2"/>
    <w:rsid w:val="009103C0"/>
    <w:rsid w:val="00910C19"/>
    <w:rsid w:val="0091193C"/>
    <w:rsid w:val="009156DE"/>
    <w:rsid w:val="009216BC"/>
    <w:rsid w:val="00925F4D"/>
    <w:rsid w:val="009264EB"/>
    <w:rsid w:val="00941918"/>
    <w:rsid w:val="00942663"/>
    <w:rsid w:val="00945369"/>
    <w:rsid w:val="00945BE9"/>
    <w:rsid w:val="00950D02"/>
    <w:rsid w:val="00957858"/>
    <w:rsid w:val="0096424E"/>
    <w:rsid w:val="00965E87"/>
    <w:rsid w:val="009700C2"/>
    <w:rsid w:val="00973393"/>
    <w:rsid w:val="009761EF"/>
    <w:rsid w:val="00976D53"/>
    <w:rsid w:val="0098348D"/>
    <w:rsid w:val="00984545"/>
    <w:rsid w:val="00991496"/>
    <w:rsid w:val="009932A2"/>
    <w:rsid w:val="00995F23"/>
    <w:rsid w:val="009A31E2"/>
    <w:rsid w:val="009A5F0C"/>
    <w:rsid w:val="009B3EDE"/>
    <w:rsid w:val="009B5ECD"/>
    <w:rsid w:val="009C32D9"/>
    <w:rsid w:val="009C5089"/>
    <w:rsid w:val="009C6BB5"/>
    <w:rsid w:val="009D3CEA"/>
    <w:rsid w:val="009D5C13"/>
    <w:rsid w:val="009D7D84"/>
    <w:rsid w:val="009E04A6"/>
    <w:rsid w:val="009E075D"/>
    <w:rsid w:val="009E0C8D"/>
    <w:rsid w:val="009E4D9B"/>
    <w:rsid w:val="009F7FF6"/>
    <w:rsid w:val="00A0049F"/>
    <w:rsid w:val="00A022DF"/>
    <w:rsid w:val="00A04903"/>
    <w:rsid w:val="00A061BF"/>
    <w:rsid w:val="00A10BCF"/>
    <w:rsid w:val="00A13585"/>
    <w:rsid w:val="00A209CE"/>
    <w:rsid w:val="00A216DC"/>
    <w:rsid w:val="00A319BA"/>
    <w:rsid w:val="00A32F7C"/>
    <w:rsid w:val="00A3603E"/>
    <w:rsid w:val="00A3734A"/>
    <w:rsid w:val="00A41AAC"/>
    <w:rsid w:val="00A520A0"/>
    <w:rsid w:val="00A5410A"/>
    <w:rsid w:val="00A56594"/>
    <w:rsid w:val="00A566EA"/>
    <w:rsid w:val="00A6099F"/>
    <w:rsid w:val="00A60F09"/>
    <w:rsid w:val="00A62818"/>
    <w:rsid w:val="00A6355E"/>
    <w:rsid w:val="00A64E4A"/>
    <w:rsid w:val="00A66A33"/>
    <w:rsid w:val="00A67866"/>
    <w:rsid w:val="00A719D2"/>
    <w:rsid w:val="00A71C7C"/>
    <w:rsid w:val="00A745F2"/>
    <w:rsid w:val="00A770CF"/>
    <w:rsid w:val="00A82C8D"/>
    <w:rsid w:val="00A83C41"/>
    <w:rsid w:val="00A8437C"/>
    <w:rsid w:val="00A8506C"/>
    <w:rsid w:val="00A93EBD"/>
    <w:rsid w:val="00AA62F3"/>
    <w:rsid w:val="00AB3020"/>
    <w:rsid w:val="00AB55EB"/>
    <w:rsid w:val="00AC0CA4"/>
    <w:rsid w:val="00AC1083"/>
    <w:rsid w:val="00AC1D0B"/>
    <w:rsid w:val="00AD0F35"/>
    <w:rsid w:val="00AD5229"/>
    <w:rsid w:val="00AE0715"/>
    <w:rsid w:val="00AE13EB"/>
    <w:rsid w:val="00AE783A"/>
    <w:rsid w:val="00AF2063"/>
    <w:rsid w:val="00AF7886"/>
    <w:rsid w:val="00B00F47"/>
    <w:rsid w:val="00B01084"/>
    <w:rsid w:val="00B03557"/>
    <w:rsid w:val="00B10AE5"/>
    <w:rsid w:val="00B115CB"/>
    <w:rsid w:val="00B1309C"/>
    <w:rsid w:val="00B1552F"/>
    <w:rsid w:val="00B16BD2"/>
    <w:rsid w:val="00B20FDD"/>
    <w:rsid w:val="00B234A3"/>
    <w:rsid w:val="00B244CE"/>
    <w:rsid w:val="00B32F5F"/>
    <w:rsid w:val="00B37597"/>
    <w:rsid w:val="00B43167"/>
    <w:rsid w:val="00B457C1"/>
    <w:rsid w:val="00B500AE"/>
    <w:rsid w:val="00B630B8"/>
    <w:rsid w:val="00B66528"/>
    <w:rsid w:val="00B67175"/>
    <w:rsid w:val="00B67CAB"/>
    <w:rsid w:val="00B74EC4"/>
    <w:rsid w:val="00B76D95"/>
    <w:rsid w:val="00B8231D"/>
    <w:rsid w:val="00B830B0"/>
    <w:rsid w:val="00B83C15"/>
    <w:rsid w:val="00B93684"/>
    <w:rsid w:val="00B95863"/>
    <w:rsid w:val="00B972DF"/>
    <w:rsid w:val="00B97616"/>
    <w:rsid w:val="00B97846"/>
    <w:rsid w:val="00B97EF9"/>
    <w:rsid w:val="00BA0EA2"/>
    <w:rsid w:val="00BA0F7C"/>
    <w:rsid w:val="00BA28C5"/>
    <w:rsid w:val="00BA4013"/>
    <w:rsid w:val="00BB02C5"/>
    <w:rsid w:val="00BB4288"/>
    <w:rsid w:val="00BB523E"/>
    <w:rsid w:val="00BB6573"/>
    <w:rsid w:val="00BC1C9D"/>
    <w:rsid w:val="00BC43FE"/>
    <w:rsid w:val="00BC5287"/>
    <w:rsid w:val="00BC65A0"/>
    <w:rsid w:val="00BD238B"/>
    <w:rsid w:val="00BD29FA"/>
    <w:rsid w:val="00BD526D"/>
    <w:rsid w:val="00BE0340"/>
    <w:rsid w:val="00BE2732"/>
    <w:rsid w:val="00BE3B8D"/>
    <w:rsid w:val="00BE6BC4"/>
    <w:rsid w:val="00BF10BE"/>
    <w:rsid w:val="00BF2988"/>
    <w:rsid w:val="00BF62D9"/>
    <w:rsid w:val="00C016C9"/>
    <w:rsid w:val="00C10A73"/>
    <w:rsid w:val="00C1493B"/>
    <w:rsid w:val="00C16C5E"/>
    <w:rsid w:val="00C2010E"/>
    <w:rsid w:val="00C3140A"/>
    <w:rsid w:val="00C32ECB"/>
    <w:rsid w:val="00C336DF"/>
    <w:rsid w:val="00C42AB5"/>
    <w:rsid w:val="00C42E19"/>
    <w:rsid w:val="00C430EB"/>
    <w:rsid w:val="00C5026B"/>
    <w:rsid w:val="00C5126E"/>
    <w:rsid w:val="00C54917"/>
    <w:rsid w:val="00C563AC"/>
    <w:rsid w:val="00C56485"/>
    <w:rsid w:val="00C57D9A"/>
    <w:rsid w:val="00C64432"/>
    <w:rsid w:val="00C64618"/>
    <w:rsid w:val="00C652E9"/>
    <w:rsid w:val="00C67EB2"/>
    <w:rsid w:val="00C7112D"/>
    <w:rsid w:val="00C8230A"/>
    <w:rsid w:val="00C93C9F"/>
    <w:rsid w:val="00C94945"/>
    <w:rsid w:val="00CA21D2"/>
    <w:rsid w:val="00CA3811"/>
    <w:rsid w:val="00CA46D0"/>
    <w:rsid w:val="00CA54D5"/>
    <w:rsid w:val="00CA7DFB"/>
    <w:rsid w:val="00CB29BB"/>
    <w:rsid w:val="00CB758C"/>
    <w:rsid w:val="00CC051F"/>
    <w:rsid w:val="00CC3C25"/>
    <w:rsid w:val="00CC3E3F"/>
    <w:rsid w:val="00CC4174"/>
    <w:rsid w:val="00CC4F3C"/>
    <w:rsid w:val="00CC6B03"/>
    <w:rsid w:val="00CD0C9C"/>
    <w:rsid w:val="00CD11C2"/>
    <w:rsid w:val="00CD7A29"/>
    <w:rsid w:val="00CE2835"/>
    <w:rsid w:val="00CE4E20"/>
    <w:rsid w:val="00CE5258"/>
    <w:rsid w:val="00CF4195"/>
    <w:rsid w:val="00CF5104"/>
    <w:rsid w:val="00D02390"/>
    <w:rsid w:val="00D02E35"/>
    <w:rsid w:val="00D1083A"/>
    <w:rsid w:val="00D113C7"/>
    <w:rsid w:val="00D11DF2"/>
    <w:rsid w:val="00D1235B"/>
    <w:rsid w:val="00D22CE4"/>
    <w:rsid w:val="00D2535E"/>
    <w:rsid w:val="00D349D8"/>
    <w:rsid w:val="00D3762D"/>
    <w:rsid w:val="00D41DA9"/>
    <w:rsid w:val="00D50840"/>
    <w:rsid w:val="00D51EA3"/>
    <w:rsid w:val="00D55340"/>
    <w:rsid w:val="00D6139E"/>
    <w:rsid w:val="00D64519"/>
    <w:rsid w:val="00D66136"/>
    <w:rsid w:val="00D66E37"/>
    <w:rsid w:val="00D7612D"/>
    <w:rsid w:val="00D7618C"/>
    <w:rsid w:val="00D815A4"/>
    <w:rsid w:val="00D82441"/>
    <w:rsid w:val="00D8354B"/>
    <w:rsid w:val="00D843DA"/>
    <w:rsid w:val="00D85CEA"/>
    <w:rsid w:val="00D87C43"/>
    <w:rsid w:val="00D92870"/>
    <w:rsid w:val="00DA4E36"/>
    <w:rsid w:val="00DB07BA"/>
    <w:rsid w:val="00DB1EF7"/>
    <w:rsid w:val="00DB3775"/>
    <w:rsid w:val="00DC1FB3"/>
    <w:rsid w:val="00DC201A"/>
    <w:rsid w:val="00DC235F"/>
    <w:rsid w:val="00DC2865"/>
    <w:rsid w:val="00DC55DB"/>
    <w:rsid w:val="00DC63CB"/>
    <w:rsid w:val="00DD40DE"/>
    <w:rsid w:val="00DD664B"/>
    <w:rsid w:val="00DE1E87"/>
    <w:rsid w:val="00DE26B5"/>
    <w:rsid w:val="00DE274F"/>
    <w:rsid w:val="00DE340A"/>
    <w:rsid w:val="00DE3A9E"/>
    <w:rsid w:val="00DF1EA0"/>
    <w:rsid w:val="00DF24E7"/>
    <w:rsid w:val="00DF609F"/>
    <w:rsid w:val="00DF60CA"/>
    <w:rsid w:val="00DF7B89"/>
    <w:rsid w:val="00E03504"/>
    <w:rsid w:val="00E04870"/>
    <w:rsid w:val="00E076DF"/>
    <w:rsid w:val="00E10B0A"/>
    <w:rsid w:val="00E11948"/>
    <w:rsid w:val="00E135C4"/>
    <w:rsid w:val="00E16A7D"/>
    <w:rsid w:val="00E26B08"/>
    <w:rsid w:val="00E27C99"/>
    <w:rsid w:val="00E308AB"/>
    <w:rsid w:val="00E3100D"/>
    <w:rsid w:val="00E3148B"/>
    <w:rsid w:val="00E323F3"/>
    <w:rsid w:val="00E34023"/>
    <w:rsid w:val="00E37082"/>
    <w:rsid w:val="00E41350"/>
    <w:rsid w:val="00E4236C"/>
    <w:rsid w:val="00E432D7"/>
    <w:rsid w:val="00E43A51"/>
    <w:rsid w:val="00E44484"/>
    <w:rsid w:val="00E50288"/>
    <w:rsid w:val="00E5089A"/>
    <w:rsid w:val="00E52411"/>
    <w:rsid w:val="00E62B6E"/>
    <w:rsid w:val="00E63967"/>
    <w:rsid w:val="00E6715D"/>
    <w:rsid w:val="00E6797C"/>
    <w:rsid w:val="00E7019F"/>
    <w:rsid w:val="00E706FC"/>
    <w:rsid w:val="00E72FF0"/>
    <w:rsid w:val="00E74B16"/>
    <w:rsid w:val="00E75953"/>
    <w:rsid w:val="00E765D3"/>
    <w:rsid w:val="00E77AC6"/>
    <w:rsid w:val="00E806FD"/>
    <w:rsid w:val="00E8423A"/>
    <w:rsid w:val="00E85979"/>
    <w:rsid w:val="00E90B50"/>
    <w:rsid w:val="00E928F0"/>
    <w:rsid w:val="00E929CA"/>
    <w:rsid w:val="00E9407F"/>
    <w:rsid w:val="00E94362"/>
    <w:rsid w:val="00E944DA"/>
    <w:rsid w:val="00E964C2"/>
    <w:rsid w:val="00E9663F"/>
    <w:rsid w:val="00EA2D87"/>
    <w:rsid w:val="00EA41FE"/>
    <w:rsid w:val="00EA4C7A"/>
    <w:rsid w:val="00EA6A4A"/>
    <w:rsid w:val="00EB0303"/>
    <w:rsid w:val="00EB1C05"/>
    <w:rsid w:val="00EB2A44"/>
    <w:rsid w:val="00EB554F"/>
    <w:rsid w:val="00EB6C0B"/>
    <w:rsid w:val="00EB720B"/>
    <w:rsid w:val="00EC3457"/>
    <w:rsid w:val="00EC4215"/>
    <w:rsid w:val="00EC6DB1"/>
    <w:rsid w:val="00EC7986"/>
    <w:rsid w:val="00ED0D68"/>
    <w:rsid w:val="00ED2366"/>
    <w:rsid w:val="00ED383A"/>
    <w:rsid w:val="00ED6BB0"/>
    <w:rsid w:val="00EE010F"/>
    <w:rsid w:val="00EE053D"/>
    <w:rsid w:val="00EE55CA"/>
    <w:rsid w:val="00EE6341"/>
    <w:rsid w:val="00EF2083"/>
    <w:rsid w:val="00EF4B9C"/>
    <w:rsid w:val="00EF714E"/>
    <w:rsid w:val="00EF72C6"/>
    <w:rsid w:val="00EF7CFB"/>
    <w:rsid w:val="00F02DDC"/>
    <w:rsid w:val="00F06050"/>
    <w:rsid w:val="00F062C4"/>
    <w:rsid w:val="00F117F0"/>
    <w:rsid w:val="00F122AC"/>
    <w:rsid w:val="00F17FD5"/>
    <w:rsid w:val="00F25B1F"/>
    <w:rsid w:val="00F33AA9"/>
    <w:rsid w:val="00F35998"/>
    <w:rsid w:val="00F35A67"/>
    <w:rsid w:val="00F41EFD"/>
    <w:rsid w:val="00F446A3"/>
    <w:rsid w:val="00F51FC3"/>
    <w:rsid w:val="00F5285B"/>
    <w:rsid w:val="00F54855"/>
    <w:rsid w:val="00F54AA5"/>
    <w:rsid w:val="00F56444"/>
    <w:rsid w:val="00F6160A"/>
    <w:rsid w:val="00F61668"/>
    <w:rsid w:val="00F70DC2"/>
    <w:rsid w:val="00F7335D"/>
    <w:rsid w:val="00F753E3"/>
    <w:rsid w:val="00F7633A"/>
    <w:rsid w:val="00F80E52"/>
    <w:rsid w:val="00F847A6"/>
    <w:rsid w:val="00F852B4"/>
    <w:rsid w:val="00F869CB"/>
    <w:rsid w:val="00F91DEC"/>
    <w:rsid w:val="00F929CB"/>
    <w:rsid w:val="00F95D8B"/>
    <w:rsid w:val="00F97A63"/>
    <w:rsid w:val="00FA40D4"/>
    <w:rsid w:val="00FA5D0B"/>
    <w:rsid w:val="00FA7F94"/>
    <w:rsid w:val="00FB1446"/>
    <w:rsid w:val="00FB301D"/>
    <w:rsid w:val="00FC1D52"/>
    <w:rsid w:val="00FC2D26"/>
    <w:rsid w:val="00FC6793"/>
    <w:rsid w:val="00FD368E"/>
    <w:rsid w:val="00FD6974"/>
    <w:rsid w:val="00FE0951"/>
    <w:rsid w:val="00FE2D04"/>
    <w:rsid w:val="00FE2D95"/>
    <w:rsid w:val="00FE372D"/>
    <w:rsid w:val="00FE4ADF"/>
    <w:rsid w:val="00FE6685"/>
    <w:rsid w:val="00FE73A4"/>
    <w:rsid w:val="00FF14E1"/>
    <w:rsid w:val="00FF63EA"/>
    <w:rsid w:val="00FF6C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45A5C"/>
  <w15:docId w15:val="{F9992EDD-21EB-4625-A8B0-562540F8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834FBC"/>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E07FB"/>
    <w:pPr>
      <w:ind w:left="720"/>
      <w:contextualSpacing/>
    </w:pPr>
  </w:style>
  <w:style w:type="paragraph" w:styleId="Header">
    <w:name w:val="header"/>
    <w:basedOn w:val="Normal"/>
    <w:link w:val="HeaderChar"/>
    <w:uiPriority w:val="99"/>
    <w:unhideWhenUsed/>
    <w:rsid w:val="003913BE"/>
    <w:pPr>
      <w:tabs>
        <w:tab w:val="center" w:pos="4536"/>
        <w:tab w:val="right" w:pos="9072"/>
      </w:tabs>
      <w:spacing w:after="0"/>
    </w:pPr>
  </w:style>
  <w:style w:type="character" w:customStyle="1" w:styleId="HeaderChar">
    <w:name w:val="Header Char"/>
    <w:basedOn w:val="DefaultParagraphFont"/>
    <w:link w:val="Header"/>
    <w:uiPriority w:val="99"/>
    <w:rsid w:val="003913BE"/>
  </w:style>
  <w:style w:type="paragraph" w:styleId="Footer">
    <w:name w:val="footer"/>
    <w:basedOn w:val="Normal"/>
    <w:link w:val="FooterChar"/>
    <w:uiPriority w:val="99"/>
    <w:unhideWhenUsed/>
    <w:rsid w:val="003913BE"/>
    <w:pPr>
      <w:tabs>
        <w:tab w:val="center" w:pos="4536"/>
        <w:tab w:val="right" w:pos="9072"/>
      </w:tabs>
      <w:spacing w:after="0"/>
    </w:pPr>
  </w:style>
  <w:style w:type="character" w:customStyle="1" w:styleId="FooterChar">
    <w:name w:val="Footer Char"/>
    <w:basedOn w:val="DefaultParagraphFont"/>
    <w:link w:val="Footer"/>
    <w:uiPriority w:val="99"/>
    <w:rsid w:val="003913BE"/>
  </w:style>
  <w:style w:type="paragraph" w:styleId="NoSpacing">
    <w:name w:val="No Spacing"/>
    <w:uiPriority w:val="1"/>
    <w:qFormat/>
    <w:rsid w:val="00CB29BB"/>
    <w:pPr>
      <w:spacing w:after="0"/>
    </w:pPr>
    <w:rPr>
      <w:rFonts w:eastAsiaTheme="minorHAnsi"/>
      <w:lang w:val="sr-Latn-RS" w:eastAsia="en-US"/>
    </w:rPr>
  </w:style>
  <w:style w:type="character" w:styleId="CommentReference">
    <w:name w:val="annotation reference"/>
    <w:basedOn w:val="DefaultParagraphFont"/>
    <w:uiPriority w:val="99"/>
    <w:semiHidden/>
    <w:unhideWhenUsed/>
    <w:rsid w:val="001327F8"/>
    <w:rPr>
      <w:sz w:val="16"/>
      <w:szCs w:val="16"/>
    </w:rPr>
  </w:style>
  <w:style w:type="paragraph" w:styleId="CommentText">
    <w:name w:val="annotation text"/>
    <w:basedOn w:val="Normal"/>
    <w:link w:val="CommentTextChar"/>
    <w:uiPriority w:val="99"/>
    <w:semiHidden/>
    <w:unhideWhenUsed/>
    <w:rsid w:val="001327F8"/>
    <w:rPr>
      <w:sz w:val="20"/>
      <w:szCs w:val="20"/>
    </w:rPr>
  </w:style>
  <w:style w:type="character" w:customStyle="1" w:styleId="CommentTextChar">
    <w:name w:val="Comment Text Char"/>
    <w:basedOn w:val="DefaultParagraphFont"/>
    <w:link w:val="CommentText"/>
    <w:uiPriority w:val="99"/>
    <w:semiHidden/>
    <w:rsid w:val="001327F8"/>
    <w:rPr>
      <w:sz w:val="20"/>
      <w:szCs w:val="20"/>
    </w:rPr>
  </w:style>
  <w:style w:type="paragraph" w:styleId="CommentSubject">
    <w:name w:val="annotation subject"/>
    <w:basedOn w:val="CommentText"/>
    <w:next w:val="CommentText"/>
    <w:link w:val="CommentSubjectChar"/>
    <w:uiPriority w:val="99"/>
    <w:semiHidden/>
    <w:unhideWhenUsed/>
    <w:rsid w:val="001327F8"/>
    <w:rPr>
      <w:b/>
      <w:bCs/>
    </w:rPr>
  </w:style>
  <w:style w:type="character" w:customStyle="1" w:styleId="CommentSubjectChar">
    <w:name w:val="Comment Subject Char"/>
    <w:basedOn w:val="CommentTextChar"/>
    <w:link w:val="CommentSubject"/>
    <w:uiPriority w:val="99"/>
    <w:semiHidden/>
    <w:rsid w:val="001327F8"/>
    <w:rPr>
      <w:b/>
      <w:bCs/>
      <w:sz w:val="20"/>
      <w:szCs w:val="20"/>
    </w:rPr>
  </w:style>
  <w:style w:type="paragraph" w:styleId="BalloonText">
    <w:name w:val="Balloon Text"/>
    <w:basedOn w:val="Normal"/>
    <w:link w:val="BalloonTextChar"/>
    <w:uiPriority w:val="99"/>
    <w:semiHidden/>
    <w:unhideWhenUsed/>
    <w:rsid w:val="001327F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7F9F8-8D97-4DC4-93B4-874A8067D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12475</Words>
  <Characters>71111</Characters>
  <Application>Microsoft Office Word</Application>
  <DocSecurity>0</DocSecurity>
  <Lines>592</Lines>
  <Paragraphs>166</Paragraphs>
  <ScaleCrop>false</ScaleCrop>
  <HeadingPairs>
    <vt:vector size="6" baseType="variant">
      <vt:variant>
        <vt:lpstr>Title</vt:lpstr>
      </vt:variant>
      <vt:variant>
        <vt:i4>1</vt:i4>
      </vt:variant>
      <vt:variant>
        <vt:lpstr>Наслов</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83420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Blagojevic</dc:creator>
  <cp:lastModifiedBy>DELL</cp:lastModifiedBy>
  <cp:revision>2</cp:revision>
  <cp:lastPrinted>2014-09-24T09:14:00Z</cp:lastPrinted>
  <dcterms:created xsi:type="dcterms:W3CDTF">2025-10-07T09:15:00Z</dcterms:created>
  <dcterms:modified xsi:type="dcterms:W3CDTF">2025-10-07T09:15:00Z</dcterms:modified>
</cp:coreProperties>
</file>