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1728"/>
        <w:gridCol w:w="7848"/>
      </w:tblGrid>
      <w:tr w:rsidR="00EC05D6" w:rsidTr="00EC05D6">
        <w:trPr>
          <w:trHeight w:val="1520"/>
        </w:trPr>
        <w:tc>
          <w:tcPr>
            <w:tcW w:w="1728" w:type="dxa"/>
          </w:tcPr>
          <w:p w:rsidR="00EC05D6" w:rsidRDefault="00EC05D6">
            <w:pPr>
              <w:rPr>
                <w:rFonts w:ascii="Times New Roman" w:hAnsi="Times New Roman" w:cs="Times New Roman"/>
              </w:rPr>
            </w:pPr>
            <w:r w:rsidRPr="00EC05D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90600" cy="885825"/>
                  <wp:effectExtent l="19050" t="0" r="0" b="0"/>
                  <wp:docPr id="1" name="Picture 1" descr="Untitled-1 cop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0" descr="Untitled-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</w:tcPr>
          <w:p w:rsidR="00EC05D6" w:rsidRPr="00EC05D6" w:rsidRDefault="00EC05D6">
            <w:pPr>
              <w:rPr>
                <w:rFonts w:ascii="Times New Roman" w:hAnsi="Times New Roman" w:cs="Times New Roman"/>
                <w:i/>
                <w:lang w:val="sr-Cyrl-BA"/>
              </w:rPr>
            </w:pPr>
            <w:r>
              <w:rPr>
                <w:rFonts w:ascii="Times New Roman" w:hAnsi="Times New Roman" w:cs="Times New Roman"/>
                <w:i/>
                <w:lang w:val="sr-Cyrl-BA"/>
              </w:rPr>
              <w:t xml:space="preserve">                                                                                        </w:t>
            </w:r>
            <w:r w:rsidR="00AB4B6D">
              <w:rPr>
                <w:rFonts w:ascii="Times New Roman" w:hAnsi="Times New Roman" w:cs="Times New Roman"/>
                <w:i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lang w:val="sr-Cyrl-BA"/>
              </w:rPr>
              <w:t xml:space="preserve">  </w:t>
            </w:r>
            <w:proofErr w:type="spellStart"/>
            <w:r w:rsidR="00AB4B6D">
              <w:rPr>
                <w:rFonts w:ascii="Times New Roman" w:hAnsi="Times New Roman" w:cs="Times New Roman"/>
                <w:i/>
              </w:rPr>
              <w:t>Образац</w:t>
            </w:r>
            <w:proofErr w:type="spellEnd"/>
            <w:r w:rsidR="00AB4B6D">
              <w:rPr>
                <w:rFonts w:ascii="Times New Roman" w:hAnsi="Times New Roman" w:cs="Times New Roman"/>
                <w:i/>
              </w:rPr>
              <w:t xml:space="preserve"> РП-06 </w:t>
            </w:r>
          </w:p>
          <w:p w:rsidR="00EC05D6" w:rsidRPr="00EC05D6" w:rsidRDefault="00EC05D6" w:rsidP="00EC05D6">
            <w:pPr>
              <w:jc w:val="center"/>
              <w:rPr>
                <w:rStyle w:val="IntenseEmphasis"/>
              </w:rPr>
            </w:pPr>
            <w:proofErr w:type="spellStart"/>
            <w:r w:rsidRPr="00EC05D6">
              <w:rPr>
                <w:rStyle w:val="IntenseEmphasis"/>
                <w:rFonts w:ascii="Arial" w:hAnsi="Arial"/>
              </w:rPr>
              <w:t>Кошаркашки</w:t>
            </w:r>
            <w:proofErr w:type="spellEnd"/>
            <w:r w:rsidRPr="00EC05D6">
              <w:rPr>
                <w:rStyle w:val="IntenseEmphasis"/>
                <w:rFonts w:cs="Arial Cirilica"/>
              </w:rPr>
              <w:t xml:space="preserve"> </w:t>
            </w:r>
            <w:proofErr w:type="spellStart"/>
            <w:r w:rsidRPr="00EC05D6">
              <w:rPr>
                <w:rStyle w:val="IntenseEmphasis"/>
                <w:rFonts w:ascii="Arial" w:hAnsi="Arial"/>
              </w:rPr>
              <w:t>савез</w:t>
            </w:r>
            <w:proofErr w:type="spellEnd"/>
            <w:r w:rsidRPr="00EC05D6">
              <w:rPr>
                <w:rStyle w:val="IntenseEmphasis"/>
                <w:rFonts w:cs="Arial Cirilica"/>
              </w:rPr>
              <w:t xml:space="preserve"> </w:t>
            </w:r>
            <w:proofErr w:type="spellStart"/>
            <w:r w:rsidRPr="00EC05D6">
              <w:rPr>
                <w:rStyle w:val="IntenseEmphasis"/>
                <w:rFonts w:ascii="Arial" w:hAnsi="Arial"/>
              </w:rPr>
              <w:t>Републике</w:t>
            </w:r>
            <w:proofErr w:type="spellEnd"/>
            <w:r w:rsidRPr="00EC05D6">
              <w:rPr>
                <w:rStyle w:val="IntenseEmphasis"/>
                <w:rFonts w:cs="Arial Cirilica"/>
              </w:rPr>
              <w:t xml:space="preserve"> </w:t>
            </w:r>
            <w:proofErr w:type="spellStart"/>
            <w:r w:rsidRPr="00EC05D6">
              <w:rPr>
                <w:rStyle w:val="IntenseEmphasis"/>
                <w:rFonts w:ascii="Arial" w:hAnsi="Arial"/>
              </w:rPr>
              <w:t>Српске</w:t>
            </w:r>
            <w:proofErr w:type="spellEnd"/>
          </w:p>
          <w:p w:rsidR="00EC05D6" w:rsidRDefault="00EC05D6" w:rsidP="00EC0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</w:p>
          <w:p w:rsidR="00EC05D6" w:rsidRPr="00EC05D6" w:rsidRDefault="00EC05D6" w:rsidP="00EC0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C05D6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У Г О В О Р</w:t>
            </w:r>
          </w:p>
          <w:p w:rsidR="00EC05D6" w:rsidRPr="00EC05D6" w:rsidRDefault="00EC05D6" w:rsidP="00EC05D6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EC05D6">
              <w:rPr>
                <w:rFonts w:ascii="Times New Roman" w:hAnsi="Times New Roman" w:cs="Times New Roman"/>
                <w:b/>
                <w:lang w:val="sr-Cyrl-BA"/>
              </w:rPr>
              <w:t>О СТИПЕНДИРАЊУ ИГРАЧА / ИГРАЧИЦЕ</w:t>
            </w:r>
          </w:p>
        </w:tc>
      </w:tr>
    </w:tbl>
    <w:p w:rsidR="00320754" w:rsidRDefault="00320754" w:rsidP="00320754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1B2F69" w:rsidRDefault="001B2F69" w:rsidP="00320754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Кошаркашки клуб</w:t>
      </w:r>
      <w:r w:rsidR="00AB4B6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sr-Cyrl-BA"/>
        </w:rPr>
        <w:t xml:space="preserve"> ___________________________</w:t>
      </w:r>
    </w:p>
    <w:p w:rsidR="001B2F69" w:rsidRDefault="001B2F69" w:rsidP="00320754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Број: _______________________________________</w:t>
      </w:r>
    </w:p>
    <w:p w:rsidR="001B2F69" w:rsidRDefault="001B2F69" w:rsidP="00320754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Датум: _____________________________________</w:t>
      </w:r>
    </w:p>
    <w:p w:rsidR="001B2F69" w:rsidRDefault="001B2F69" w:rsidP="00BD5E35">
      <w:pPr>
        <w:spacing w:after="120"/>
        <w:jc w:val="both"/>
        <w:rPr>
          <w:rFonts w:ascii="Times New Roman" w:hAnsi="Times New Roman" w:cs="Times New Roman"/>
          <w:lang w:val="sr-Cyrl-BA"/>
        </w:rPr>
      </w:pPr>
    </w:p>
    <w:p w:rsidR="001B2F69" w:rsidRPr="001B2F69" w:rsidRDefault="001B2F69" w:rsidP="00320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1B2F69">
        <w:rPr>
          <w:rFonts w:ascii="Times New Roman" w:hAnsi="Times New Roman" w:cs="Times New Roman"/>
          <w:b/>
          <w:sz w:val="28"/>
          <w:szCs w:val="28"/>
          <w:lang w:val="sr-Cyrl-BA"/>
        </w:rPr>
        <w:t>У Г О В О Р</w:t>
      </w:r>
    </w:p>
    <w:p w:rsidR="001B2F69" w:rsidRPr="001B2F69" w:rsidRDefault="001B2F69" w:rsidP="00320754">
      <w:pPr>
        <w:spacing w:after="0"/>
        <w:jc w:val="center"/>
        <w:rPr>
          <w:rFonts w:ascii="Times New Roman" w:hAnsi="Times New Roman" w:cs="Times New Roman"/>
          <w:b/>
          <w:lang w:val="sr-Cyrl-BA"/>
        </w:rPr>
      </w:pPr>
      <w:r w:rsidRPr="001B2F69">
        <w:rPr>
          <w:rFonts w:ascii="Times New Roman" w:hAnsi="Times New Roman" w:cs="Times New Roman"/>
          <w:b/>
          <w:lang w:val="sr-Cyrl-BA"/>
        </w:rPr>
        <w:t>О СТИПЕНДИРАЊУ ИГРАЧА</w:t>
      </w:r>
    </w:p>
    <w:p w:rsidR="001B2F69" w:rsidRDefault="001B2F69" w:rsidP="00BD5E35">
      <w:pPr>
        <w:spacing w:after="120"/>
        <w:jc w:val="both"/>
        <w:rPr>
          <w:rFonts w:ascii="Times New Roman" w:hAnsi="Times New Roman" w:cs="Times New Roman"/>
          <w:lang w:val="sr-Cyrl-BA"/>
        </w:rPr>
      </w:pPr>
    </w:p>
    <w:p w:rsidR="00EC05D6" w:rsidRDefault="001B2F69" w:rsidP="00AB4B6D">
      <w:pPr>
        <w:spacing w:after="24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Закључен у _____________________________, дана __________. године, између уговорних страна:</w:t>
      </w:r>
    </w:p>
    <w:p w:rsidR="001B2F69" w:rsidRDefault="001B2F69" w:rsidP="00AB4B6D">
      <w:pPr>
        <w:pStyle w:val="ListParagraph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КК ______________________, мат.бр. _______________, ПИБ: __________________</w:t>
      </w:r>
    </w:p>
    <w:p w:rsidR="001B2F69" w:rsidRDefault="001B2F69" w:rsidP="00AB4B6D">
      <w:pPr>
        <w:pStyle w:val="ListParagraph"/>
        <w:spacing w:after="24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Рачун код банке ______________________________, кога заступа директор ___________________________, у даљем тексту: Клуб, и</w:t>
      </w:r>
    </w:p>
    <w:p w:rsidR="001B2F69" w:rsidRDefault="001B2F69" w:rsidP="00AB4B6D">
      <w:pPr>
        <w:pStyle w:val="ListParagraph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Малољетни играч/играчица ______________________________, из ______________</w:t>
      </w:r>
    </w:p>
    <w:p w:rsidR="001B2F69" w:rsidRDefault="001B2F69" w:rsidP="00AB4B6D">
      <w:pPr>
        <w:pStyle w:val="ListParagraph"/>
        <w:spacing w:after="24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ЈМБГ: _______________________, чији је законски заступник _______________________, у даљем дексту: мал. играч/играчица.</w:t>
      </w:r>
    </w:p>
    <w:p w:rsidR="001B2F69" w:rsidRDefault="001B2F69" w:rsidP="00BD5E35">
      <w:pPr>
        <w:spacing w:after="120"/>
        <w:jc w:val="both"/>
        <w:rPr>
          <w:rFonts w:ascii="Times New Roman" w:hAnsi="Times New Roman" w:cs="Times New Roman"/>
          <w:lang w:val="sr-Cyrl-BA"/>
        </w:rPr>
      </w:pPr>
    </w:p>
    <w:p w:rsidR="001B2F69" w:rsidRDefault="001B2F69" w:rsidP="00BD5E35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 w:rsidRPr="001B2F69">
        <w:rPr>
          <w:rFonts w:ascii="Times New Roman" w:hAnsi="Times New Roman" w:cs="Times New Roman"/>
          <w:b/>
          <w:lang w:val="sr-Cyrl-BA"/>
        </w:rPr>
        <w:t>ПРЕДМЕТ УГОВОРА</w:t>
      </w:r>
    </w:p>
    <w:p w:rsidR="001B2F69" w:rsidRDefault="001B2F69" w:rsidP="00BD5E35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1.</w:t>
      </w:r>
    </w:p>
    <w:p w:rsidR="001B2F69" w:rsidRDefault="001B2F69" w:rsidP="00BD5E35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Предмет овог Уговора представља ангажовање мал. играча/играчице од стране Клуба ради бављења кошарком, учествовања у тренежном циклусу и наступа на званичним и пријатељским утакмицама за Клуб.</w:t>
      </w:r>
    </w:p>
    <w:p w:rsidR="001B2F69" w:rsidRDefault="001B2F69" w:rsidP="00BD5E35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РОК</w:t>
      </w:r>
    </w:p>
    <w:p w:rsidR="001B2F69" w:rsidRDefault="001B2F69" w:rsidP="00BD5E35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2.</w:t>
      </w:r>
    </w:p>
    <w:p w:rsidR="001B2F69" w:rsidRDefault="001B2F69" w:rsidP="00BD5E35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Овај Уговор се закључује почев од дана закључења</w:t>
      </w:r>
      <w:r w:rsidR="00BD5E35">
        <w:rPr>
          <w:rFonts w:ascii="Times New Roman" w:hAnsi="Times New Roman" w:cs="Times New Roman"/>
          <w:lang w:val="sr-Cyrl-BA"/>
        </w:rPr>
        <w:t xml:space="preserve"> овог Уговора и траје до 18-ог рођендана мал. играча/играчице.</w:t>
      </w:r>
    </w:p>
    <w:p w:rsidR="00BD5E35" w:rsidRDefault="00BD5E35" w:rsidP="00BD5E35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Потписивање овог Уговора</w:t>
      </w:r>
      <w:r>
        <w:rPr>
          <w:rFonts w:ascii="Times New Roman" w:hAnsi="Times New Roman" w:cs="Times New Roman"/>
          <w:lang w:val="sr-Cyrl-BA"/>
        </w:rPr>
        <w:tab/>
        <w:t xml:space="preserve"> не представља услов за наступ мал. играча/играчице за Клуб.</w:t>
      </w:r>
    </w:p>
    <w:p w:rsidR="00BD5E35" w:rsidRDefault="00BD5E35" w:rsidP="00BD5E35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Уговорне стране закључују овај Уговор, почев од _______________. године, до ______________. године.</w:t>
      </w:r>
    </w:p>
    <w:p w:rsidR="00320754" w:rsidRDefault="00320754" w:rsidP="00BD5E35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</w:p>
    <w:p w:rsidR="00BD5E35" w:rsidRDefault="00BD5E35" w:rsidP="00BD5E35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ОБАВЕЗЕ КЛУБА</w:t>
      </w:r>
    </w:p>
    <w:p w:rsidR="00BD5E35" w:rsidRDefault="00BD5E35" w:rsidP="00BD5E35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3.</w:t>
      </w:r>
    </w:p>
    <w:p w:rsidR="00BD5E35" w:rsidRDefault="00BD5E35" w:rsidP="00BD5E35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lastRenderedPageBreak/>
        <w:t>Клуб се обавезује да ће на име годишње надокнаде за ангажовање мал. играча/играчице, мал. играчу/играчици да исплати следеће износе:</w:t>
      </w:r>
    </w:p>
    <w:p w:rsidR="00BD5E35" w:rsidRDefault="00BD5E35" w:rsidP="00BD5E35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За период од ____________ до __________________ укупно ___________ КМ</w:t>
      </w:r>
    </w:p>
    <w:p w:rsidR="00BD5E35" w:rsidRDefault="00BD5E35" w:rsidP="00BD5E35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За период од ____________ до __________________ укупно ___________ КМ</w:t>
      </w:r>
    </w:p>
    <w:p w:rsidR="00BD5E35" w:rsidRDefault="00BD5E35" w:rsidP="00BD5E35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За период од ____________ до __________________ укупно ___________ КМ</w:t>
      </w:r>
    </w:p>
    <w:p w:rsidR="00BD5E35" w:rsidRDefault="00BD5E35" w:rsidP="00BD5E35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За период од ____________ до __________________ укупно ___________ КМ.</w:t>
      </w:r>
    </w:p>
    <w:p w:rsidR="00BD5E35" w:rsidRDefault="00BD5E35" w:rsidP="00BD5E35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С</w:t>
      </w:r>
      <w:r w:rsidR="00AB4B6D">
        <w:rPr>
          <w:rFonts w:ascii="Times New Roman" w:hAnsi="Times New Roman" w:cs="Times New Roman"/>
          <w:lang w:val="sr-Cyrl-BA"/>
        </w:rPr>
        <w:t xml:space="preserve">ви напред наведени износи које </w:t>
      </w:r>
      <w:r w:rsidR="00AB4B6D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lang w:val="sr-Cyrl-BA"/>
        </w:rPr>
        <w:t>луб плаћа играчу/играчици, написани су у нето износу на које се плаћају одговарајући порези и доприноси.</w:t>
      </w:r>
    </w:p>
    <w:p w:rsidR="00BD5E35" w:rsidRDefault="00BD5E35" w:rsidP="00BD5E35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4.</w:t>
      </w:r>
    </w:p>
    <w:p w:rsidR="00BD5E35" w:rsidRDefault="00BD5E35" w:rsidP="00BD5E35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Укупна годишња надокнада, предвиђена претходним чланом, обухвата све надокнаде везане за ангажовање мал. играча/играчице, а састоји се од надокнаде за закључење Уговора, мјесечне стипендије, хранарине, станарине и осталих надокнада које нису изражене у новцу.</w:t>
      </w:r>
    </w:p>
    <w:p w:rsidR="00BD5E35" w:rsidRDefault="00BD5E35" w:rsidP="00BD5E35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Накнада за ангажовање мал. играча/играчице може бити извршена у новцу или у другим материјалним и нематеријалним добрима.</w:t>
      </w:r>
    </w:p>
    <w:p w:rsidR="00BD5E35" w:rsidRDefault="00BD5E35" w:rsidP="00BD5E35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Анексом овог Уговора, може се прецизирати само динамика исплате и врста надокнаде која је предвиђена овим Уговором. Анексом уговора не може</w:t>
      </w:r>
      <w:r w:rsidR="00B213DA">
        <w:rPr>
          <w:rFonts w:ascii="Times New Roman" w:hAnsi="Times New Roman" w:cs="Times New Roman"/>
          <w:lang w:val="sr-Cyrl-BA"/>
        </w:rPr>
        <w:t xml:space="preserve"> бити повећања нити смањења накнада која је предвиђена Чланом 3. овог Уговора.</w:t>
      </w:r>
    </w:p>
    <w:p w:rsidR="00B213DA" w:rsidRDefault="00B213DA" w:rsidP="00BD5E35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Анексом овог Уговора, не могу бити уговорене финансијске обавезе мал. играча/играчице или законског заступника према Клубу.</w:t>
      </w:r>
    </w:p>
    <w:p w:rsidR="00B213DA" w:rsidRDefault="00B213DA" w:rsidP="00B213DA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5.</w:t>
      </w:r>
    </w:p>
    <w:p w:rsidR="00B213DA" w:rsidRDefault="00B213DA" w:rsidP="00B213DA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Клуб је овавезан да испуни према мал. играчу/играчици све доспјеле обавезе предвиђене овом Уговором, до споразумног раскида овог Уговора или правоснажне одлуке по раскиду овог Уговора, пред органима Кошаркашког савеза Републике Српске.</w:t>
      </w:r>
    </w:p>
    <w:p w:rsidR="00B213DA" w:rsidRDefault="00B213DA" w:rsidP="00B213DA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6.</w:t>
      </w:r>
    </w:p>
    <w:p w:rsidR="00B213DA" w:rsidRDefault="00B213DA" w:rsidP="00B213DA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Клуб се обавезује да же да води рачуна о одржавању психофизичке спремности мал. играча/играчице, да ће да обезбиједи адекватан тренажни циклус, учествовање на припремама, у складу са планом и програмом Клуба, да ће да обезбиједи опрему, реквизите и одговарајуће услове за тренинг, као и наступ на званичним и пријатељским утакмицама Клуба, у складу са одлукама тренера и надлежних органа Клуба.</w:t>
      </w:r>
    </w:p>
    <w:p w:rsidR="00B213DA" w:rsidRDefault="00B213DA" w:rsidP="00B213DA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7.</w:t>
      </w:r>
    </w:p>
    <w:p w:rsidR="00B213DA" w:rsidRDefault="00B213DA" w:rsidP="00B213DA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Клуб се обавезује да ће мал. играчу/играчици да омогући уручење позива и учествовање на припремама и такмичењима репрезентативних селекција (</w:t>
      </w:r>
      <w:r w:rsidRPr="00320754">
        <w:rPr>
          <w:rFonts w:ascii="Times New Roman" w:hAnsi="Times New Roman" w:cs="Times New Roman"/>
          <w:highlight w:val="yellow"/>
          <w:lang w:val="sr-Cyrl-BA"/>
        </w:rPr>
        <w:t>у организацији КСРС, КС БиХ, КСС, и др. или ФИБА).</w:t>
      </w:r>
    </w:p>
    <w:p w:rsidR="00B213DA" w:rsidRDefault="00B213DA" w:rsidP="00B213DA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 случају да Клуб не обавијести мал. играча/играчицу или онемогући присуствовање мал. играча/играчице репрезентативним обавезама, или мал. играч/играчица одбије да учествује у репрезентативним обавезама, Клуб и мал. играч/играчица могу бити дисциплински одговорни у складу са Дисциплинским правилником КСРС.</w:t>
      </w:r>
    </w:p>
    <w:p w:rsidR="00FE5207" w:rsidRDefault="00FE5207" w:rsidP="00FE5207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8.</w:t>
      </w:r>
    </w:p>
    <w:p w:rsidR="00FE5207" w:rsidRDefault="00FE5207" w:rsidP="00FE5207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lastRenderedPageBreak/>
        <w:t>Клуб се обавезује да ће мал. играчу/играчици да обезбиједи комплетну здравствену заштиту, медицинску његу и здравствено осигурање.</w:t>
      </w:r>
    </w:p>
    <w:p w:rsidR="00FE5207" w:rsidRDefault="00FE5207" w:rsidP="00FE5207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Клуб се такође обавезује да ће да сноси све трошкове лијечења и опоравка мал. играча/играчице од повреда и болести, које су настале као посљедица бављења спортским активностима у вријеме трајања овог Уговора.</w:t>
      </w:r>
    </w:p>
    <w:p w:rsidR="00FE5207" w:rsidRDefault="00FE5207" w:rsidP="00FE5207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Трошкови лијечења и оправка односе се на све повреде или болести које настану на тренингу, утакмици или за вриојеме одласка и путовања на или са тренинга и утакмица.</w:t>
      </w:r>
    </w:p>
    <w:p w:rsidR="00FE5207" w:rsidRDefault="00FE5207" w:rsidP="00FE5207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ОБАВЕЗЕ МАЛ. ИГРАЧА / ИГРАЧИЦЕ</w:t>
      </w:r>
    </w:p>
    <w:p w:rsidR="00FE5207" w:rsidRDefault="00FE5207" w:rsidP="00FE5207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9.</w:t>
      </w:r>
    </w:p>
    <w:p w:rsidR="00FE5207" w:rsidRDefault="00FE5207" w:rsidP="00FE5207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Мал. играч/играчица се обавезују да редовно тренира и максимално се ангажују на тренинзима и утакмицама, као и на теоретском дијелу припрема за такмичење и тренинг.</w:t>
      </w:r>
    </w:p>
    <w:p w:rsidR="00FE5207" w:rsidRDefault="00FE5207" w:rsidP="00FE5207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Мал. играч/играчица се обавезује да уредно и на вријеме извршава све обавезе по налогу тренера и овлашћених лица Клуба а на основу плана и програма тренера или стручног штаба.</w:t>
      </w:r>
    </w:p>
    <w:p w:rsidR="005A1F6A" w:rsidRDefault="005A1F6A" w:rsidP="00FE5207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Мал. играч/играчица је обавезан да се свакодневно стара о свом здрављу, спортском начину живота, да се стручно и спортски усавршава и пружи свој максимум у наступима за Клуб.</w:t>
      </w:r>
    </w:p>
    <w:p w:rsidR="005A1F6A" w:rsidRDefault="005A1F6A" w:rsidP="00FE5207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Мал. играч/играчица је обавезан да учествује у свим пријатељским и званичним утакмицама у складу са својим здравственим стањем, као и у свим маркетиншким активн остима које организује Клуб.</w:t>
      </w:r>
    </w:p>
    <w:p w:rsidR="005A1F6A" w:rsidRDefault="005A1F6A" w:rsidP="005A1F6A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10.</w:t>
      </w:r>
    </w:p>
    <w:p w:rsidR="005A1F6A" w:rsidRDefault="005A1F6A" w:rsidP="005A1F6A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Мал. играч/играчица се обавезује да ће да се одазове позиву и да ће да учествује у свим акцијама репрезентативних селекција селекција </w:t>
      </w:r>
      <w:r w:rsidRPr="00320754">
        <w:rPr>
          <w:rFonts w:ascii="Times New Roman" w:hAnsi="Times New Roman" w:cs="Times New Roman"/>
          <w:highlight w:val="yellow"/>
          <w:lang w:val="sr-Cyrl-BA"/>
        </w:rPr>
        <w:t>(у организацији КСРС, КС БиХ, КСС, и др</w:t>
      </w:r>
      <w:r>
        <w:rPr>
          <w:rFonts w:ascii="Times New Roman" w:hAnsi="Times New Roman" w:cs="Times New Roman"/>
          <w:lang w:val="sr-Cyrl-BA"/>
        </w:rPr>
        <w:t xml:space="preserve">. </w:t>
      </w:r>
      <w:r w:rsidRPr="00320754">
        <w:rPr>
          <w:rFonts w:ascii="Times New Roman" w:hAnsi="Times New Roman" w:cs="Times New Roman"/>
          <w:highlight w:val="yellow"/>
          <w:lang w:val="sr-Cyrl-BA"/>
        </w:rPr>
        <w:t>или ФИБА),</w:t>
      </w:r>
      <w:r>
        <w:rPr>
          <w:rFonts w:ascii="Times New Roman" w:hAnsi="Times New Roman" w:cs="Times New Roman"/>
          <w:lang w:val="sr-Cyrl-BA"/>
        </w:rPr>
        <w:t xml:space="preserve"> уколико буде позван/позвана.</w:t>
      </w:r>
    </w:p>
    <w:p w:rsidR="005A1F6A" w:rsidRDefault="005A1F6A" w:rsidP="005A1F6A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Мал. играч/играчица упознат да не одазивање на позив на учествовање у репрезентативним селекцијама повлачо дисциплинску одговорност играча, у складу са Дисциплинским правилником КСРС.</w:t>
      </w:r>
    </w:p>
    <w:p w:rsidR="005A1F6A" w:rsidRDefault="005A1F6A" w:rsidP="005A1F6A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11.</w:t>
      </w:r>
    </w:p>
    <w:p w:rsidR="005A1F6A" w:rsidRDefault="005A1F6A" w:rsidP="005A1F6A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Мал. играч/играчица се обавезује да ће да поштује обавезе према спонзорима и донаторима Клуба, да поштује сва нормативна акта Клуба и Кошаркашког савеза Републике Српске.</w:t>
      </w:r>
    </w:p>
    <w:p w:rsidR="005A1F6A" w:rsidRDefault="005A1F6A" w:rsidP="005A1F6A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Мал. играч/играчица се обавезује да ће увијек и на сваком мјесту достојно репрезентовати Клуб, КСРС и њихове спонзоре и донаторе.</w:t>
      </w:r>
    </w:p>
    <w:p w:rsidR="005A1F6A" w:rsidRDefault="005A1F6A" w:rsidP="005A1F6A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Мал. играч/играчица се обавезује да неће у средствима јавног информисања давати изјаве које штете угледу Клуба, КСРС, њихових спонзора и донатора као и свих чланова кошаркашке организацицје (судије, тренери, делегати, играч</w:t>
      </w:r>
      <w:r w:rsidR="00320754">
        <w:rPr>
          <w:rFonts w:ascii="Times New Roman" w:hAnsi="Times New Roman" w:cs="Times New Roman"/>
          <w:lang w:val="sr-Cyrl-BA"/>
        </w:rPr>
        <w:t>и, функционери, волонтери и сл.)</w:t>
      </w:r>
      <w:r>
        <w:rPr>
          <w:rFonts w:ascii="Times New Roman" w:hAnsi="Times New Roman" w:cs="Times New Roman"/>
          <w:lang w:val="sr-Cyrl-BA"/>
        </w:rPr>
        <w:t>.</w:t>
      </w:r>
    </w:p>
    <w:p w:rsidR="005A1F6A" w:rsidRDefault="005A1F6A" w:rsidP="005A1F6A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12.</w:t>
      </w:r>
    </w:p>
    <w:p w:rsidR="005A1F6A" w:rsidRDefault="00CD042E" w:rsidP="005A1F6A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Мал. играч/играчица и његов законски заступник, изјављују да су упознати са свим нормативним актима клуба и КСРС, прије потписивања овог Уговора.</w:t>
      </w:r>
    </w:p>
    <w:p w:rsidR="00CD042E" w:rsidRDefault="00CD042E" w:rsidP="005A1F6A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lastRenderedPageBreak/>
        <w:t>Мал. играч/играчица изјављује да је упознат да се придржавање нормативних аката Клуба и КСРС, повлачи дисциплинску одгорност.</w:t>
      </w:r>
    </w:p>
    <w:p w:rsidR="00CD042E" w:rsidRDefault="00CD042E" w:rsidP="005A1F6A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Сва нормативна акта Клуба морају бити достављена играчу прије потписивања Уговора.</w:t>
      </w:r>
    </w:p>
    <w:p w:rsidR="00CD042E" w:rsidRDefault="00CD042E" w:rsidP="005A1F6A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Све евентуалне Одлуке о кажњавању играча морају бити достављене играчу у писаној форми у року од 15 дана од дана учињеног прекршаја, у противном не производе правно дејство. Такође, дисциплинске Одлуке морају бити у складу са Дисциплинским правилником Клуба који је депонован у КСРС.</w:t>
      </w:r>
    </w:p>
    <w:p w:rsidR="00CD042E" w:rsidRDefault="00CD042E" w:rsidP="005A1F6A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 случају једностраног раскида Уговора од стране Клуба, исти мора бити достављен играчу у писаној форми, у супротном, не производи правно дејство. У наведеном случају Клуб остаје у обавези да исплати дуговања по овом Уговору.</w:t>
      </w:r>
    </w:p>
    <w:p w:rsidR="00CD042E" w:rsidRDefault="00CD042E" w:rsidP="00CD042E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ЗАВРШНЕ ОДРЕДБЕ</w:t>
      </w:r>
    </w:p>
    <w:p w:rsidR="00CD042E" w:rsidRDefault="00CD042E" w:rsidP="00CD042E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13.</w:t>
      </w:r>
    </w:p>
    <w:p w:rsidR="00CD042E" w:rsidRDefault="00CD042E" w:rsidP="00CD042E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 случају статусних спорова по овом Уговору, уговорне стране уговарају надлежност органа КСРС и Арбитражне комисије КСРС.</w:t>
      </w:r>
    </w:p>
    <w:p w:rsidR="00CD042E" w:rsidRDefault="00CD042E" w:rsidP="00CD042E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Уговорне стране искључују могућност вођења судског спора у вези са статусом играча и раскидом овог Уговора.</w:t>
      </w:r>
    </w:p>
    <w:p w:rsidR="00CD042E" w:rsidRDefault="00CD042E" w:rsidP="00CD042E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Приликом рјешавања спорова посредовањем и одлучивањем, органи КСРС, примјењиваће Регистрациони правилник КСРС. </w:t>
      </w:r>
    </w:p>
    <w:p w:rsidR="00CD042E" w:rsidRDefault="00CD042E" w:rsidP="00CD042E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Уговорне стране се обавезују да ће правоснажну одлуку органа КСРС добровољно да изврше, у противном</w:t>
      </w:r>
      <w:r w:rsidR="00024F83">
        <w:rPr>
          <w:rFonts w:ascii="Times New Roman" w:hAnsi="Times New Roman" w:cs="Times New Roman"/>
          <w:lang w:val="sr-Cyrl-BA"/>
        </w:rPr>
        <w:t>, примјениће се Дисциплински правилник КСРС.</w:t>
      </w:r>
    </w:p>
    <w:p w:rsidR="00024F83" w:rsidRDefault="00024F83" w:rsidP="00CD042E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Уговорне стране су сагласне да су за рјешавање свих спорних питањаа мјеродавни искључиво примјерци овог Уговора и Анекса</w:t>
      </w:r>
      <w:r w:rsidR="00941B12">
        <w:rPr>
          <w:rFonts w:ascii="Times New Roman" w:hAnsi="Times New Roman" w:cs="Times New Roman"/>
        </w:rPr>
        <w:t xml:space="preserve">, </w:t>
      </w:r>
      <w:proofErr w:type="spellStart"/>
      <w:r w:rsidR="00941B12">
        <w:rPr>
          <w:rFonts w:ascii="Times New Roman" w:hAnsi="Times New Roman" w:cs="Times New Roman"/>
        </w:rPr>
        <w:t>на</w:t>
      </w:r>
      <w:proofErr w:type="spellEnd"/>
      <w:r w:rsidR="00941B12">
        <w:rPr>
          <w:rFonts w:ascii="Times New Roman" w:hAnsi="Times New Roman" w:cs="Times New Roman"/>
        </w:rPr>
        <w:t xml:space="preserve"> </w:t>
      </w:r>
      <w:proofErr w:type="spellStart"/>
      <w:r w:rsidR="00941B12">
        <w:rPr>
          <w:rFonts w:ascii="Times New Roman" w:hAnsi="Times New Roman" w:cs="Times New Roman"/>
        </w:rPr>
        <w:t>основу</w:t>
      </w:r>
      <w:proofErr w:type="spellEnd"/>
      <w:r w:rsidR="00941B12">
        <w:rPr>
          <w:rFonts w:ascii="Times New Roman" w:hAnsi="Times New Roman" w:cs="Times New Roman"/>
        </w:rPr>
        <w:t xml:space="preserve"> </w:t>
      </w:r>
      <w:proofErr w:type="spellStart"/>
      <w:r w:rsidR="00941B12">
        <w:rPr>
          <w:rFonts w:ascii="Times New Roman" w:hAnsi="Times New Roman" w:cs="Times New Roman"/>
        </w:rPr>
        <w:t>Потврде</w:t>
      </w:r>
      <w:proofErr w:type="spellEnd"/>
      <w:r w:rsidR="00941B12">
        <w:rPr>
          <w:rFonts w:ascii="Times New Roman" w:hAnsi="Times New Roman" w:cs="Times New Roman"/>
        </w:rPr>
        <w:t xml:space="preserve"> о </w:t>
      </w:r>
      <w:proofErr w:type="spellStart"/>
      <w:r w:rsidR="00941B12">
        <w:rPr>
          <w:rFonts w:ascii="Times New Roman" w:hAnsi="Times New Roman" w:cs="Times New Roman"/>
        </w:rPr>
        <w:t>потпису</w:t>
      </w:r>
      <w:proofErr w:type="spellEnd"/>
      <w:r w:rsidR="00941B12">
        <w:rPr>
          <w:rFonts w:ascii="Times New Roman" w:hAnsi="Times New Roman" w:cs="Times New Roman"/>
        </w:rPr>
        <w:t xml:space="preserve"> </w:t>
      </w:r>
      <w:proofErr w:type="spellStart"/>
      <w:r w:rsidR="00941B12">
        <w:rPr>
          <w:rFonts w:ascii="Times New Roman" w:hAnsi="Times New Roman" w:cs="Times New Roman"/>
        </w:rPr>
        <w:t>уговора</w:t>
      </w:r>
      <w:proofErr w:type="spellEnd"/>
      <w:r w:rsidR="00941B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BA"/>
        </w:rPr>
        <w:t xml:space="preserve"> кој</w:t>
      </w:r>
      <w:r w:rsidR="00941B12">
        <w:rPr>
          <w:rFonts w:ascii="Times New Roman" w:hAnsi="Times New Roman" w:cs="Times New Roman"/>
          <w:lang w:val="sr-Cyrl-BA"/>
        </w:rPr>
        <w:t xml:space="preserve">а је </w:t>
      </w:r>
      <w:r>
        <w:rPr>
          <w:rFonts w:ascii="Times New Roman" w:hAnsi="Times New Roman" w:cs="Times New Roman"/>
          <w:lang w:val="sr-Cyrl-BA"/>
        </w:rPr>
        <w:t xml:space="preserve"> депонован</w:t>
      </w:r>
      <w:r w:rsidR="00941B12">
        <w:rPr>
          <w:rFonts w:ascii="Times New Roman" w:hAnsi="Times New Roman" w:cs="Times New Roman"/>
          <w:lang w:val="sr-Cyrl-BA"/>
        </w:rPr>
        <w:t>а</w:t>
      </w:r>
      <w:r>
        <w:rPr>
          <w:rFonts w:ascii="Times New Roman" w:hAnsi="Times New Roman" w:cs="Times New Roman"/>
          <w:lang w:val="sr-Cyrl-BA"/>
        </w:rPr>
        <w:t xml:space="preserve"> код КСРС.</w:t>
      </w:r>
    </w:p>
    <w:p w:rsidR="00024F83" w:rsidRDefault="00024F83" w:rsidP="00CD042E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Уговорне стране су сасгласне да спорове који су финансијске природе ријешавају органи КСРС, у складу са Регистрационим правилником КСРС.</w:t>
      </w:r>
    </w:p>
    <w:p w:rsidR="00024F83" w:rsidRDefault="00024F83" w:rsidP="00CD042E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 случају да је играч/играчица страни држављанин, уговорне стране су сагласне да се сви спорови који су финансијске природе рјешава Basketball Arbitration Tribunal.</w:t>
      </w:r>
    </w:p>
    <w:p w:rsidR="00024F83" w:rsidRDefault="00024F83" w:rsidP="00024F8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14.</w:t>
      </w:r>
    </w:p>
    <w:p w:rsidR="00941B12" w:rsidRDefault="00024F83" w:rsidP="00024F8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Овај Уговор је сачињен у 4 (четири) истовјетна примјерка, од којих 2 (два) примјерка задржава Клуб, </w:t>
      </w:r>
      <w:r w:rsidR="00941B12">
        <w:rPr>
          <w:rFonts w:ascii="Times New Roman" w:hAnsi="Times New Roman" w:cs="Times New Roman"/>
          <w:lang w:val="sr-Cyrl-BA"/>
        </w:rPr>
        <w:t>а 2</w:t>
      </w:r>
      <w:r>
        <w:rPr>
          <w:rFonts w:ascii="Times New Roman" w:hAnsi="Times New Roman" w:cs="Times New Roman"/>
          <w:lang w:val="sr-Cyrl-BA"/>
        </w:rPr>
        <w:t xml:space="preserve"> (</w:t>
      </w:r>
      <w:r w:rsidR="00941B12">
        <w:rPr>
          <w:rFonts w:ascii="Times New Roman" w:hAnsi="Times New Roman" w:cs="Times New Roman"/>
          <w:lang w:val="sr-Cyrl-BA"/>
        </w:rPr>
        <w:t>два</w:t>
      </w:r>
      <w:r>
        <w:rPr>
          <w:rFonts w:ascii="Times New Roman" w:hAnsi="Times New Roman" w:cs="Times New Roman"/>
          <w:lang w:val="sr-Cyrl-BA"/>
        </w:rPr>
        <w:t>) примјерак мал. играч/играчица</w:t>
      </w:r>
      <w:r w:rsidR="00941B12">
        <w:rPr>
          <w:rFonts w:ascii="Times New Roman" w:hAnsi="Times New Roman" w:cs="Times New Roman"/>
          <w:lang w:val="sr-Cyrl-BA"/>
        </w:rPr>
        <w:t>.</w:t>
      </w:r>
      <w:r>
        <w:rPr>
          <w:rFonts w:ascii="Times New Roman" w:hAnsi="Times New Roman" w:cs="Times New Roman"/>
          <w:lang w:val="sr-Cyrl-BA"/>
        </w:rPr>
        <w:t xml:space="preserve"> </w:t>
      </w:r>
    </w:p>
    <w:p w:rsidR="00024F83" w:rsidRDefault="00024F83" w:rsidP="00024F8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Потписивање овог Уговора обавља се у складу са процедуром коју прописују нормативни акти КСРС.</w:t>
      </w:r>
    </w:p>
    <w:p w:rsidR="00024F83" w:rsidRDefault="00024F83" w:rsidP="00024F83">
      <w:pPr>
        <w:spacing w:after="120"/>
        <w:jc w:val="both"/>
        <w:rPr>
          <w:rFonts w:ascii="Times New Roman" w:hAnsi="Times New Roman" w:cs="Times New Roman"/>
          <w:lang w:val="sr-Cyrl-BA"/>
        </w:rPr>
      </w:pPr>
    </w:p>
    <w:p w:rsidR="00024F83" w:rsidRDefault="00024F83" w:rsidP="00024F83">
      <w:pPr>
        <w:spacing w:after="120"/>
        <w:jc w:val="both"/>
        <w:rPr>
          <w:rFonts w:ascii="Times New Roman" w:hAnsi="Times New Roman" w:cs="Times New Roman"/>
          <w:lang w:val="sr-Cyrl-BA"/>
        </w:rPr>
      </w:pPr>
      <w:r w:rsidRPr="00320754">
        <w:rPr>
          <w:rFonts w:ascii="Times New Roman" w:hAnsi="Times New Roman" w:cs="Times New Roman"/>
          <w:b/>
          <w:lang w:val="sr-Cyrl-BA"/>
        </w:rPr>
        <w:t xml:space="preserve">ЗА КЛУБ:                                                                    </w:t>
      </w:r>
      <w:r w:rsidR="00320754">
        <w:rPr>
          <w:rFonts w:ascii="Times New Roman" w:hAnsi="Times New Roman" w:cs="Times New Roman"/>
          <w:b/>
          <w:lang w:val="sr-Cyrl-BA"/>
        </w:rPr>
        <w:t xml:space="preserve">                </w:t>
      </w:r>
      <w:r w:rsidRPr="00320754">
        <w:rPr>
          <w:rFonts w:ascii="Times New Roman" w:hAnsi="Times New Roman" w:cs="Times New Roman"/>
          <w:b/>
          <w:lang w:val="sr-Cyrl-BA"/>
        </w:rPr>
        <w:t xml:space="preserve">      МАЛ. ИГРАЧ / ИГРАЧИЦА:</w:t>
      </w:r>
    </w:p>
    <w:p w:rsidR="005A1F6A" w:rsidRDefault="00024F83" w:rsidP="00024F83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___________________</w:t>
      </w:r>
      <w:r w:rsidR="00320754">
        <w:rPr>
          <w:rFonts w:ascii="Times New Roman" w:hAnsi="Times New Roman" w:cs="Times New Roman"/>
          <w:lang w:val="sr-Cyrl-BA"/>
        </w:rPr>
        <w:t>______</w:t>
      </w:r>
      <w:r>
        <w:rPr>
          <w:rFonts w:ascii="Times New Roman" w:hAnsi="Times New Roman" w:cs="Times New Roman"/>
          <w:lang w:val="sr-Cyrl-BA"/>
        </w:rPr>
        <w:t xml:space="preserve">               </w:t>
      </w:r>
      <w:r w:rsidR="00320754">
        <w:rPr>
          <w:rFonts w:ascii="Times New Roman" w:hAnsi="Times New Roman" w:cs="Times New Roman"/>
          <w:lang w:val="sr-Cyrl-BA"/>
        </w:rPr>
        <w:t xml:space="preserve">                           </w:t>
      </w:r>
      <w:r>
        <w:rPr>
          <w:rFonts w:ascii="Times New Roman" w:hAnsi="Times New Roman" w:cs="Times New Roman"/>
          <w:lang w:val="sr-Cyrl-BA"/>
        </w:rPr>
        <w:t xml:space="preserve">                  _________________________</w:t>
      </w:r>
    </w:p>
    <w:p w:rsidR="00024F83" w:rsidRDefault="00024F83" w:rsidP="00024F83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</w:t>
      </w:r>
      <w:r w:rsidRPr="00024F83">
        <w:rPr>
          <w:rFonts w:ascii="Times New Roman" w:hAnsi="Times New Roman" w:cs="Times New Roman"/>
          <w:sz w:val="20"/>
          <w:szCs w:val="20"/>
          <w:lang w:val="sr-Cyrl-BA"/>
        </w:rPr>
        <w:t xml:space="preserve">(потпис)                                                              </w:t>
      </w:r>
      <w:r w:rsidR="00320754" w:rsidRPr="00320754">
        <w:rPr>
          <w:rFonts w:ascii="Times New Roman" w:hAnsi="Times New Roman" w:cs="Times New Roman"/>
          <w:szCs w:val="24"/>
          <w:lang w:val="sr-Cyrl-BA"/>
        </w:rPr>
        <w:t>М.П.</w:t>
      </w:r>
      <w:r w:rsidRPr="00320754">
        <w:rPr>
          <w:rFonts w:ascii="Times New Roman" w:hAnsi="Times New Roman" w:cs="Times New Roman"/>
          <w:szCs w:val="24"/>
          <w:lang w:val="sr-Cyrl-BA"/>
        </w:rPr>
        <w:t xml:space="preserve">                                        </w:t>
      </w:r>
      <w:r w:rsidR="00320754">
        <w:rPr>
          <w:rFonts w:ascii="Times New Roman" w:hAnsi="Times New Roman" w:cs="Times New Roman"/>
          <w:szCs w:val="24"/>
          <w:lang w:val="sr-Cyrl-BA"/>
        </w:rPr>
        <w:t xml:space="preserve">        </w:t>
      </w:r>
      <w:r w:rsidRPr="00320754">
        <w:rPr>
          <w:rFonts w:ascii="Times New Roman" w:hAnsi="Times New Roman" w:cs="Times New Roman"/>
          <w:szCs w:val="24"/>
          <w:lang w:val="sr-Cyrl-BA"/>
        </w:rPr>
        <w:t xml:space="preserve">  </w:t>
      </w:r>
      <w:r w:rsidRPr="00024F83">
        <w:rPr>
          <w:rFonts w:ascii="Times New Roman" w:hAnsi="Times New Roman" w:cs="Times New Roman"/>
          <w:sz w:val="20"/>
          <w:szCs w:val="20"/>
          <w:lang w:val="sr-Cyrl-BA"/>
        </w:rPr>
        <w:t>(потпис)</w:t>
      </w:r>
    </w:p>
    <w:p w:rsidR="00024F83" w:rsidRPr="00024F83" w:rsidRDefault="00320754" w:rsidP="00024F83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Директор (име и презиме)</w:t>
      </w:r>
    </w:p>
    <w:p w:rsidR="00EC05D6" w:rsidRDefault="00320754" w:rsidP="00EC05D6">
      <w:pPr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lastRenderedPageBreak/>
        <w:t xml:space="preserve">_________________________                                                         </w:t>
      </w:r>
      <w:r w:rsidRPr="00320754">
        <w:rPr>
          <w:rFonts w:ascii="Times New Roman" w:hAnsi="Times New Roman" w:cs="Times New Roman"/>
          <w:b/>
          <w:lang w:val="sr-Cyrl-BA"/>
        </w:rPr>
        <w:t>1. ЗАКОНСКИ ЗАСТУПНИК</w:t>
      </w:r>
    </w:p>
    <w:p w:rsidR="00320754" w:rsidRDefault="00320754" w:rsidP="00320754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                __________________________</w:t>
      </w:r>
    </w:p>
    <w:p w:rsidR="00EC05D6" w:rsidRPr="00320754" w:rsidRDefault="00320754" w:rsidP="00320754">
      <w:pPr>
        <w:tabs>
          <w:tab w:val="left" w:pos="7995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                                     </w:t>
      </w:r>
      <w:r w:rsidRPr="00320754">
        <w:rPr>
          <w:rFonts w:ascii="Times New Roman" w:hAnsi="Times New Roman" w:cs="Times New Roman"/>
          <w:sz w:val="20"/>
          <w:szCs w:val="20"/>
          <w:lang w:val="sr-Cyrl-BA"/>
        </w:rPr>
        <w:t>(потпис)</w:t>
      </w:r>
    </w:p>
    <w:p w:rsidR="00320754" w:rsidRPr="00320754" w:rsidRDefault="00320754" w:rsidP="00320754">
      <w:pPr>
        <w:jc w:val="both"/>
        <w:rPr>
          <w:rFonts w:ascii="Times New Roman" w:hAnsi="Times New Roman" w:cs="Times New Roman"/>
          <w:b/>
          <w:lang w:val="sr-Cyrl-BA"/>
        </w:rPr>
      </w:pPr>
      <w:r w:rsidRPr="00320754">
        <w:rPr>
          <w:rFonts w:ascii="Times New Roman" w:hAnsi="Times New Roman" w:cs="Times New Roman"/>
          <w:b/>
          <w:lang w:val="sr-Cyrl-BA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lang w:val="sr-Cyrl-BA"/>
        </w:rPr>
        <w:t xml:space="preserve">                               </w:t>
      </w:r>
      <w:r w:rsidRPr="00320754">
        <w:rPr>
          <w:rFonts w:ascii="Times New Roman" w:hAnsi="Times New Roman" w:cs="Times New Roman"/>
          <w:b/>
          <w:lang w:val="sr-Cyrl-BA"/>
        </w:rPr>
        <w:t xml:space="preserve">  2</w:t>
      </w:r>
      <w:r>
        <w:rPr>
          <w:rFonts w:ascii="Times New Roman" w:hAnsi="Times New Roman" w:cs="Times New Roman"/>
          <w:b/>
          <w:lang w:val="sr-Cyrl-BA"/>
        </w:rPr>
        <w:t xml:space="preserve">. </w:t>
      </w:r>
      <w:r w:rsidRPr="00320754">
        <w:rPr>
          <w:rFonts w:ascii="Times New Roman" w:hAnsi="Times New Roman" w:cs="Times New Roman"/>
          <w:b/>
          <w:lang w:val="sr-Cyrl-BA"/>
        </w:rPr>
        <w:t>ЗАКОНСКИ ЗАСТУПНИК</w:t>
      </w:r>
    </w:p>
    <w:p w:rsidR="00320754" w:rsidRDefault="00320754" w:rsidP="00320754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                __________________________</w:t>
      </w:r>
    </w:p>
    <w:p w:rsidR="00320754" w:rsidRPr="00320754" w:rsidRDefault="00320754" w:rsidP="00320754">
      <w:pPr>
        <w:tabs>
          <w:tab w:val="left" w:pos="7995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                                     </w:t>
      </w:r>
      <w:r w:rsidRPr="00320754">
        <w:rPr>
          <w:rFonts w:ascii="Times New Roman" w:hAnsi="Times New Roman" w:cs="Times New Roman"/>
          <w:sz w:val="20"/>
          <w:szCs w:val="20"/>
          <w:lang w:val="sr-Cyrl-BA"/>
        </w:rPr>
        <w:t>(потпис)</w:t>
      </w:r>
    </w:p>
    <w:p w:rsidR="00EC05D6" w:rsidRDefault="00EC05D6" w:rsidP="00EC05D6">
      <w:pPr>
        <w:jc w:val="both"/>
        <w:rPr>
          <w:rFonts w:ascii="Times New Roman" w:hAnsi="Times New Roman" w:cs="Times New Roman"/>
          <w:lang w:val="sr-Cyrl-BA"/>
        </w:rPr>
      </w:pPr>
    </w:p>
    <w:p w:rsidR="00EC05D6" w:rsidRDefault="00EC05D6" w:rsidP="00EC05D6">
      <w:pPr>
        <w:jc w:val="both"/>
        <w:rPr>
          <w:rFonts w:ascii="Times New Roman" w:hAnsi="Times New Roman" w:cs="Times New Roman"/>
          <w:lang w:val="sr-Cyrl-BA"/>
        </w:rPr>
      </w:pPr>
    </w:p>
    <w:p w:rsidR="00EC05D6" w:rsidRPr="00EC05D6" w:rsidRDefault="00EC05D6" w:rsidP="00EC05D6">
      <w:pPr>
        <w:jc w:val="both"/>
        <w:rPr>
          <w:rFonts w:ascii="Times New Roman" w:hAnsi="Times New Roman" w:cs="Times New Roman"/>
          <w:lang w:val="sr-Cyrl-BA"/>
        </w:rPr>
      </w:pPr>
    </w:p>
    <w:sectPr w:rsidR="00EC05D6" w:rsidRPr="00EC05D6" w:rsidSect="00941B12">
      <w:pgSz w:w="12240" w:h="15840"/>
      <w:pgMar w:top="810" w:right="108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Cirilica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A0811"/>
    <w:multiLevelType w:val="hybridMultilevel"/>
    <w:tmpl w:val="183AE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57C03"/>
    <w:multiLevelType w:val="hybridMultilevel"/>
    <w:tmpl w:val="62BE6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05D6"/>
    <w:rsid w:val="00024F83"/>
    <w:rsid w:val="00135DD1"/>
    <w:rsid w:val="001B2F69"/>
    <w:rsid w:val="00320754"/>
    <w:rsid w:val="003B6133"/>
    <w:rsid w:val="00490250"/>
    <w:rsid w:val="005A1F6A"/>
    <w:rsid w:val="00941B12"/>
    <w:rsid w:val="00964110"/>
    <w:rsid w:val="00AB4B6D"/>
    <w:rsid w:val="00AE4F73"/>
    <w:rsid w:val="00B213DA"/>
    <w:rsid w:val="00BD5E35"/>
    <w:rsid w:val="00CD042E"/>
    <w:rsid w:val="00EC05D6"/>
    <w:rsid w:val="00FE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Cirilica" w:eastAsiaTheme="minorHAnsi" w:hAnsi="Arial Cirilica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0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5D6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EC05D6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B2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8BC85-7472-4A4D-88E4-9D136E6C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KSRS</dc:creator>
  <cp:lastModifiedBy>KSRS</cp:lastModifiedBy>
  <cp:revision>8</cp:revision>
  <dcterms:created xsi:type="dcterms:W3CDTF">2014-08-05T11:53:00Z</dcterms:created>
  <dcterms:modified xsi:type="dcterms:W3CDTF">2014-09-27T11:02:00Z</dcterms:modified>
</cp:coreProperties>
</file>