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00" w:rsidRDefault="00441A00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441A00" w:rsidRDefault="00441A00">
      <w:pPr>
        <w:spacing w:after="0" w:line="276" w:lineRule="auto"/>
        <w:jc w:val="center"/>
        <w:rPr>
          <w:rFonts w:ascii="Calibri" w:eastAsia="Calibri" w:hAnsi="Calibri" w:cs="Calibri"/>
        </w:rPr>
      </w:pPr>
    </w:p>
    <w:p w:rsidR="00441A00" w:rsidRDefault="00731765" w:rsidP="00731765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  <w:r>
        <w:object w:dxaOrig="9759" w:dyaOrig="1680">
          <v:rect id="rectole0000000000" o:spid="_x0000_i1025" style="width:488.25pt;height:84pt" o:ole="" o:preferrelative="t" stroked="f">
            <v:imagedata r:id="rId5" o:title=""/>
          </v:rect>
          <o:OLEObject Type="Embed" ProgID="StaticMetafile" ShapeID="rectole0000000000" DrawAspect="Content" ObjectID="_1800075752" r:id="rId6"/>
        </w:object>
      </w:r>
    </w:p>
    <w:p w:rsidR="00441A00" w:rsidRDefault="00731765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2.МЛРС </w:t>
      </w:r>
      <w:proofErr w:type="spellStart"/>
      <w:r>
        <w:rPr>
          <w:rFonts w:ascii="Calibri" w:eastAsia="Calibri" w:hAnsi="Calibri" w:cs="Calibri"/>
          <w:b/>
          <w:color w:val="44546A"/>
        </w:rPr>
        <w:t>група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/>
        </w:rPr>
        <w:t>запад</w:t>
      </w:r>
      <w:proofErr w:type="spellEnd"/>
    </w:p>
    <w:p w:rsidR="00441A00" w:rsidRDefault="00731765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БИЛТЕНИ ПКС БЛ бр.11</w:t>
      </w:r>
    </w:p>
    <w:p w:rsidR="00441A00" w:rsidRDefault="00731765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proofErr w:type="spellStart"/>
      <w:r>
        <w:rPr>
          <w:rFonts w:ascii="Calibri" w:eastAsia="Calibri" w:hAnsi="Calibri" w:cs="Calibri"/>
          <w:b/>
          <w:color w:val="44546A"/>
        </w:rPr>
        <w:t>Сезона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2024/25</w:t>
      </w:r>
    </w:p>
    <w:p w:rsidR="00441A00" w:rsidRDefault="00441A00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</w:p>
    <w:p w:rsidR="00441A00" w:rsidRDefault="00731765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44546A"/>
        </w:rPr>
        <w:tab/>
      </w:r>
      <w:r>
        <w:rPr>
          <w:rFonts w:ascii="Calibri" w:eastAsia="Calibri" w:hAnsi="Calibri" w:cs="Calibri"/>
          <w:b/>
        </w:rPr>
        <w:t>11</w:t>
      </w:r>
      <w:bookmarkStart w:id="0" w:name="_GoBack"/>
      <w:bookmarkEnd w:id="0"/>
      <w:r>
        <w:rPr>
          <w:rFonts w:ascii="Calibri" w:eastAsia="Calibri" w:hAnsi="Calibri" w:cs="Calibri"/>
          <w:b/>
        </w:rPr>
        <w:t>.коло</w:t>
      </w:r>
    </w:p>
    <w:p w:rsidR="00441A00" w:rsidRDefault="00441A00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КОЗАРА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БАСКЕТ 2000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80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(9:23,12:18,12:21,14:18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Радић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И.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Вранац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Шобот</w:t>
            </w:r>
            <w:proofErr w:type="spellEnd"/>
            <w:r>
              <w:rPr>
                <w:rFonts w:ascii="Calibri" w:eastAsia="Calibri" w:hAnsi="Calibri" w:cs="Calibri"/>
              </w:rPr>
              <w:t xml:space="preserve"> Д.  3) </w:t>
            </w:r>
            <w:proofErr w:type="spellStart"/>
            <w:r>
              <w:rPr>
                <w:rFonts w:ascii="Calibri" w:eastAsia="Calibri" w:hAnsi="Calibri" w:cs="Calibri"/>
              </w:rPr>
              <w:t>Голић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441A00" w:rsidRDefault="00731765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52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МЛАДОСТ КВ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МЛАДОСТ БУЛЛДОГС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 xml:space="preserve">                                               03.02. у 20:30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часова</w:t>
            </w:r>
            <w:proofErr w:type="spellEnd"/>
          </w:p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 xml:space="preserve">                                                 </w:t>
            </w:r>
            <w:r>
              <w:rPr>
                <w:rFonts w:ascii="Calibri" w:eastAsia="Calibri" w:hAnsi="Calibri" w:cs="Calibri"/>
                <w:color w:val="000080"/>
              </w:rPr>
              <w:t xml:space="preserve">СД у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Котор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Варошу</w:t>
            </w:r>
            <w:proofErr w:type="spellEnd"/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Јаковљевић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Си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</w:rPr>
              <w:t xml:space="preserve">:   1)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3) </w:t>
            </w:r>
            <w:proofErr w:type="spellStart"/>
            <w:r>
              <w:rPr>
                <w:rFonts w:ascii="Calibri" w:eastAsia="Calibri" w:hAnsi="Calibri" w:cs="Calibri"/>
              </w:rPr>
              <w:t>Косић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  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53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ЛИЈЕВЧЕ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УНА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76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(8:23,19:16,21:19,16:18)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Зечевић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З.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Ваван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Митровић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Ђ. 3) </w:t>
            </w:r>
            <w:proofErr w:type="spellStart"/>
            <w:r>
              <w:rPr>
                <w:rFonts w:ascii="Calibri" w:eastAsia="Calibri" w:hAnsi="Calibri" w:cs="Calibri"/>
              </w:rPr>
              <w:t>Ковачевић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 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441A00" w:rsidRDefault="00731765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54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АКАДЕМАЦ 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ПЛИВА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97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57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(26:8,16:16,29:17,25.16)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Дерајић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Срдић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2) Вранковић Б.  3)  </w:t>
            </w:r>
            <w:proofErr w:type="spellStart"/>
            <w:r>
              <w:rPr>
                <w:rFonts w:ascii="Calibri" w:eastAsia="Calibri" w:hAnsi="Calibri" w:cs="Calibri"/>
              </w:rPr>
              <w:t>Ћорић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441A00" w:rsidRDefault="00731765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55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ХУНТЕРС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>04.02. у 20:00</w:t>
            </w:r>
          </w:p>
          <w:p w:rsidR="00441A00" w:rsidRDefault="00731765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 xml:space="preserve">СД </w:t>
            </w:r>
            <w:r>
              <w:rPr>
                <w:rFonts w:ascii="Calibri" w:eastAsia="Calibri" w:hAnsi="Calibri" w:cs="Calibri"/>
                <w:color w:val="000080"/>
                <w:lang w:val="sr-Cyrl-RS"/>
              </w:rPr>
              <w:t xml:space="preserve">у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Александровац</w:t>
            </w:r>
            <w:proofErr w:type="spellEnd"/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Вишекруна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Б.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1A00" w:rsidRDefault="00441A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Вуруна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  2) </w:t>
            </w:r>
            <w:proofErr w:type="spellStart"/>
            <w:r>
              <w:rPr>
                <w:rFonts w:ascii="Calibri" w:eastAsia="Calibri" w:hAnsi="Calibri" w:cs="Calibri"/>
              </w:rPr>
              <w:t>Даниловић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3) </w:t>
            </w:r>
            <w:proofErr w:type="spellStart"/>
            <w:r>
              <w:rPr>
                <w:rFonts w:ascii="Calibri" w:eastAsia="Calibri" w:hAnsi="Calibri" w:cs="Calibri"/>
              </w:rPr>
              <w:t>Ињац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441A00" w:rsidRDefault="00441A0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Pr="00731765" w:rsidRDefault="00731765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</w:tbl>
    <w:p w:rsidR="00441A00" w:rsidRDefault="00731765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</w:t>
      </w:r>
    </w:p>
    <w:p w:rsidR="00441A00" w:rsidRDefault="00731765">
      <w:pPr>
        <w:spacing w:after="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Неодиграна</w:t>
      </w:r>
      <w:proofErr w:type="spellEnd"/>
      <w:r>
        <w:rPr>
          <w:rFonts w:ascii="Calibri" w:eastAsia="Calibri" w:hAnsi="Calibri" w:cs="Calibri"/>
          <w:b/>
        </w:rPr>
        <w:t xml:space="preserve"> и </w:t>
      </w:r>
      <w:proofErr w:type="spellStart"/>
      <w:r>
        <w:rPr>
          <w:rFonts w:ascii="Calibri" w:eastAsia="Calibri" w:hAnsi="Calibri" w:cs="Calibri"/>
          <w:b/>
        </w:rPr>
        <w:t>незаказана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утакмица</w:t>
      </w:r>
      <w:proofErr w:type="spellEnd"/>
      <w:r>
        <w:rPr>
          <w:rFonts w:ascii="Calibri" w:eastAsia="Calibri" w:hAnsi="Calibri" w:cs="Calibri"/>
          <w:b/>
        </w:rPr>
        <w:t xml:space="preserve"> 10.коло</w:t>
      </w:r>
    </w:p>
    <w:p w:rsidR="00441A00" w:rsidRDefault="00731765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proofErr w:type="gramStart"/>
      <w:r>
        <w:rPr>
          <w:rFonts w:ascii="Calibri" w:eastAsia="Calibri" w:hAnsi="Calibri" w:cs="Calibri"/>
        </w:rPr>
        <w:t>Плива</w:t>
      </w:r>
      <w:proofErr w:type="spellEnd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Студент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Игокеа</w:t>
      </w:r>
      <w:proofErr w:type="spellEnd"/>
    </w:p>
    <w:p w:rsidR="00441A00" w:rsidRDefault="00441A00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441A00" w:rsidRDefault="00731765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</w:t>
      </w:r>
      <w:proofErr w:type="spellStart"/>
      <w:r>
        <w:rPr>
          <w:rFonts w:ascii="Calibri" w:eastAsia="Calibri" w:hAnsi="Calibri" w:cs="Calibri"/>
          <w:b/>
        </w:rPr>
        <w:t>група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запад</w:t>
      </w:r>
      <w:proofErr w:type="spellEnd"/>
    </w:p>
    <w:p w:rsidR="00441A00" w:rsidRDefault="00441A00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41A00" w:rsidRDefault="00441A00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Екипа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Ута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Бод</w:t>
            </w:r>
            <w:proofErr w:type="spellEnd"/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21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19</w:t>
            </w:r>
          </w:p>
        </w:tc>
      </w:tr>
      <w:tr w:rsidR="00731765" w:rsidTr="00D9320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18</w:t>
            </w:r>
          </w:p>
        </w:tc>
      </w:tr>
      <w:tr w:rsidR="00731765" w:rsidTr="00D9320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31765" w:rsidRDefault="00731765" w:rsidP="00D9320F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18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16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16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13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12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12</w:t>
            </w:r>
          </w:p>
        </w:tc>
      </w:tr>
      <w:tr w:rsidR="00441A0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41A00" w:rsidRDefault="00731765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11</w:t>
            </w:r>
          </w:p>
        </w:tc>
      </w:tr>
    </w:tbl>
    <w:p w:rsidR="00441A00" w:rsidRDefault="00441A0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41A00" w:rsidRDefault="0073176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:rsidR="00441A00" w:rsidRDefault="00731765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441A00" w:rsidRDefault="00441A00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441A00" w:rsidRDefault="00731765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одигране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утакмице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региструју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постигнутим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резултатом</w:t>
      </w:r>
      <w:proofErr w:type="spellEnd"/>
      <w:proofErr w:type="gramEnd"/>
      <w:r>
        <w:rPr>
          <w:rFonts w:ascii="Calibri" w:eastAsia="Calibri" w:hAnsi="Calibri" w:cs="Calibri"/>
        </w:rPr>
        <w:t>.</w:t>
      </w:r>
    </w:p>
    <w:p w:rsidR="00441A00" w:rsidRDefault="00441A00">
      <w:pPr>
        <w:spacing w:after="0" w:line="264" w:lineRule="auto"/>
        <w:ind w:left="765"/>
        <w:rPr>
          <w:rFonts w:ascii="Calibri" w:eastAsia="Calibri" w:hAnsi="Calibri" w:cs="Calibri"/>
        </w:rPr>
      </w:pPr>
    </w:p>
    <w:p w:rsidR="00441A00" w:rsidRDefault="00441A00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</w:p>
    <w:p w:rsidR="00441A00" w:rsidRDefault="00731765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КОМЕСАР  ТАКМИЧЕЊА</w:t>
      </w:r>
      <w:proofErr w:type="gramEnd"/>
      <w:r>
        <w:rPr>
          <w:rFonts w:ascii="Calibri" w:eastAsia="Calibri" w:hAnsi="Calibri" w:cs="Calibri"/>
          <w:b/>
        </w:rPr>
        <w:t xml:space="preserve"> ПКС БL</w:t>
      </w:r>
    </w:p>
    <w:p w:rsidR="00441A00" w:rsidRDefault="00731765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Драган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Вуковић</w:t>
      </w:r>
      <w:proofErr w:type="spellEnd"/>
    </w:p>
    <w:p w:rsidR="00441A00" w:rsidRDefault="00441A00">
      <w:pPr>
        <w:spacing w:line="256" w:lineRule="auto"/>
        <w:rPr>
          <w:rFonts w:ascii="Calibri" w:eastAsia="Calibri" w:hAnsi="Calibri" w:cs="Calibri"/>
        </w:rPr>
      </w:pPr>
    </w:p>
    <w:sectPr w:rsidR="0044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7A71"/>
    <w:multiLevelType w:val="multilevel"/>
    <w:tmpl w:val="23E8E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44652B"/>
    <w:multiLevelType w:val="multilevel"/>
    <w:tmpl w:val="018CC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1A00"/>
    <w:rsid w:val="00441A00"/>
    <w:rsid w:val="007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B3BE"/>
  <w15:docId w15:val="{6D21D593-8996-4407-B69F-03447862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2025-02-03T07:07:00Z</dcterms:created>
  <dcterms:modified xsi:type="dcterms:W3CDTF">2025-02-03T07:16:00Z</dcterms:modified>
</cp:coreProperties>
</file>