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D41EF">
        <w:rPr>
          <w:rFonts w:ascii="Arial" w:hAnsi="Arial" w:cs="Arial"/>
          <w:b/>
          <w:noProof/>
          <w:color w:val="000080"/>
          <w:lang w:val="sr-Cyrl-CS"/>
        </w:rPr>
        <w:t>2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  <w:lang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  <w:lang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5D41E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7B310D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37:78</w:t>
            </w:r>
          </w:p>
          <w:p w:rsidR="00B8156B" w:rsidRDefault="005D41EF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7B310D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09:20, 18:24, 07:20, 03:14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5D41E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5D41EF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41EF" w:rsidRDefault="007B310D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43:25</w:t>
            </w:r>
          </w:p>
          <w:p w:rsidR="00B8156B" w:rsidRDefault="005D41EF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7B310D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17:06, 12:08, 14:03, 00:08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D306DE" w:rsidRDefault="005D41EF">
            <w:pPr>
              <w:ind w:right="135"/>
              <w:jc w:val="both"/>
              <w:rPr>
                <w:rFonts w:ascii="Arial" w:hAnsi="Arial" w:cs="Arial"/>
                <w:lang w:val="bs-Cyrl-BA" w:eastAsia="en-US"/>
              </w:rPr>
            </w:pPr>
            <w:r>
              <w:rPr>
                <w:rFonts w:ascii="Arial" w:hAnsi="Arial" w:cs="Arial"/>
                <w:lang w:val="bs-Cyrl-BA" w:eastAsia="en-US"/>
              </w:rPr>
              <w:t>Екипе према међусобном договору замијениле домаћинство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B310D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B310D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306D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5D41E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5D41EF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5D41EF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5D41E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7900" w:rsidRDefault="007B310D" w:rsidP="006B790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94:52</w:t>
            </w:r>
          </w:p>
          <w:p w:rsidR="008E23BF" w:rsidRPr="006B7900" w:rsidRDefault="006B7900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7B310D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30:19, 19:10, 23:16, 22:07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6B790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310D" w:rsidRPr="000545D5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7B310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Pr="000545D5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B310D" w:rsidRDefault="007B310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2022-10-23T15:15:00Z</dcterms:created>
  <dcterms:modified xsi:type="dcterms:W3CDTF">2022-10-23T15:15:00Z</dcterms:modified>
</cp:coreProperties>
</file>