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374CA1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374CA1">
        <w:rPr>
          <w:rFonts w:ascii="Arial" w:hAnsi="Arial" w:cs="Arial"/>
          <w:b/>
          <w:noProof/>
          <w:color w:val="000080"/>
          <w:lang w:val="sr-Latn-BA"/>
        </w:rPr>
        <w:t>3</w:t>
      </w:r>
    </w:p>
    <w:p w:rsidR="000912B6" w:rsidRPr="00FC7AC7" w:rsidRDefault="00FC7AC7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bs-Cyrl-BA"/>
        </w:rPr>
        <w:t xml:space="preserve">КУП РС </w:t>
      </w:r>
      <w:r w:rsidR="00B81DC1">
        <w:rPr>
          <w:rFonts w:ascii="Arial" w:hAnsi="Arial" w:cs="Arial"/>
          <w:b/>
          <w:noProof/>
          <w:color w:val="000080"/>
          <w:lang w:val="bs-Cyrl-BA"/>
        </w:rPr>
        <w:t>мушкарци</w:t>
      </w:r>
    </w:p>
    <w:p w:rsidR="000912B6" w:rsidRPr="00550267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55026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550267">
        <w:rPr>
          <w:rFonts w:ascii="Arial" w:hAnsi="Arial" w:cs="Arial"/>
          <w:b/>
          <w:noProof/>
          <w:color w:val="000080"/>
        </w:rPr>
        <w:t>3</w:t>
      </w:r>
    </w:p>
    <w:p w:rsidR="000912B6" w:rsidRDefault="00374CA1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lang w:val="bs-Cyrl-BA"/>
        </w:rPr>
        <w:t>Ф</w:t>
      </w:r>
      <w:r w:rsidR="008C5D95">
        <w:rPr>
          <w:rFonts w:ascii="Arial" w:hAnsi="Arial" w:cs="Arial"/>
          <w:b/>
          <w:color w:val="000080"/>
          <w:lang w:val="bs-Cyrl-BA"/>
        </w:rPr>
        <w:t>инале</w:t>
      </w:r>
      <w:bookmarkStart w:id="0" w:name="_GoBack"/>
      <w:bookmarkEnd w:id="0"/>
    </w:p>
    <w:p w:rsidR="008C5D95" w:rsidRPr="00FC7AC7" w:rsidRDefault="008C5D95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96"/>
        <w:gridCol w:w="103"/>
        <w:gridCol w:w="3160"/>
        <w:gridCol w:w="749"/>
        <w:gridCol w:w="749"/>
      </w:tblGrid>
      <w:tr w:rsidR="000912B6" w:rsidTr="001E06F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50267">
              <w:rPr>
                <w:rFonts w:ascii="Arial" w:eastAsia="Arial Unicode MS" w:hAnsi="Arial" w:cs="Arial"/>
                <w:b/>
                <w:lang w:val="bs-Cyrl-BA"/>
              </w:rPr>
              <w:t>0</w:t>
            </w:r>
            <w:r w:rsidR="00374CA1">
              <w:rPr>
                <w:rFonts w:ascii="Arial" w:eastAsia="Arial Unicode MS" w:hAnsi="Arial" w:cs="Arial"/>
                <w:b/>
                <w:lang w:val="sr-Cyrl-BA"/>
              </w:rPr>
              <w:t>4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50267" w:rsidRDefault="00374CA1" w:rsidP="00374CA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БОРАЦ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WWIN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50267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ПРОЛАБ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374CA1" w:rsidRDefault="00374CA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374CA1" w:rsidRDefault="00374CA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65</w:t>
            </w:r>
          </w:p>
        </w:tc>
      </w:tr>
      <w:tr w:rsidR="000912B6" w:rsidTr="001E06F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1E06F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A94050" w:rsidP="00374CA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374CA1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14:14, 24:12, 09:20, 24:19</w:t>
            </w:r>
            <w:r w:rsidR="00B81DC1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0912B6" w:rsidTr="001E06F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81DC1" w:rsidRDefault="000912B6" w:rsidP="00374CA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374CA1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Зечевић З.</w:t>
            </w:r>
          </w:p>
        </w:tc>
      </w:tr>
      <w:tr w:rsidR="000912B6" w:rsidTr="001E06F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50267" w:rsidRDefault="00E9691C" w:rsidP="00374CA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</w:t>
            </w:r>
            <w:r w:rsidR="0055026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: </w:t>
            </w:r>
            <w:r w:rsidR="00374CA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Јованић Б., Стојанчевић Г., Папаз Д.</w:t>
            </w:r>
          </w:p>
        </w:tc>
      </w:tr>
      <w:tr w:rsidR="000912B6" w:rsidTr="001E06F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8C5D95" w:rsidRPr="00332574" w:rsidRDefault="00374CA1" w:rsidP="00B81DC1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 w:rsidR="008C5D95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8C5D9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5D95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8C5D95" w:rsidRPr="004665B9" w:rsidRDefault="008C5D95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C3EF5" w:rsidRDefault="001E06F1" w:rsidP="004C3EF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8C5D95" w:rsidRDefault="008C5D95" w:rsidP="008C5D9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C5D95" w:rsidRPr="00374CA1" w:rsidRDefault="008C5D95" w:rsidP="00BF46EF">
      <w:pPr>
        <w:spacing w:after="120"/>
        <w:rPr>
          <w:rFonts w:ascii="Arial" w:hAnsi="Arial" w:cs="Arial"/>
          <w:sz w:val="24"/>
          <w:szCs w:val="24"/>
        </w:rPr>
      </w:pPr>
    </w:p>
    <w:p w:rsidR="001E06F1" w:rsidRDefault="001E06F1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8C5D95" w:rsidRPr="008C5D95" w:rsidRDefault="008C5D95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C5D95" w:rsidRDefault="008351CD" w:rsidP="008C5D95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374CA1">
        <w:rPr>
          <w:rFonts w:ascii="Arial" w:hAnsi="Arial" w:cs="Arial"/>
          <w:sz w:val="24"/>
          <w:szCs w:val="24"/>
          <w:lang w:val="sr-Cyrl-CS"/>
        </w:rPr>
        <w:t>свајач Купа РС за такмичарску сезону 2022/23</w:t>
      </w:r>
      <w:r w:rsidRPr="008351C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је КК Борац WWin</w:t>
      </w:r>
    </w:p>
    <w:p w:rsidR="003A56AA" w:rsidRPr="00374CA1" w:rsidRDefault="003A56AA" w:rsidP="00374CA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sr-Cyrl-BA"/>
        </w:rPr>
      </w:pPr>
    </w:p>
    <w:p w:rsidR="00B81DC1" w:rsidRPr="00374CA1" w:rsidRDefault="00374CA1" w:rsidP="00374CA1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bs-Cyrl-BA"/>
        </w:rPr>
      </w:pPr>
      <w:r w:rsidRPr="00374CA1">
        <w:rPr>
          <w:rFonts w:ascii="Arial" w:hAnsi="Arial" w:cs="Arial"/>
          <w:color w:val="FF0000"/>
          <w:sz w:val="24"/>
          <w:szCs w:val="24"/>
          <w:lang w:val="bs-Cyrl-BA"/>
        </w:rPr>
        <w:t xml:space="preserve">ЧЕСТИТАМ КК БОРАЦ </w:t>
      </w:r>
      <w:r w:rsidRPr="00374CA1">
        <w:rPr>
          <w:rFonts w:ascii="Arial" w:hAnsi="Arial" w:cs="Arial"/>
          <w:color w:val="FF0000"/>
          <w:sz w:val="24"/>
          <w:szCs w:val="24"/>
          <w:lang w:val="sr-Cyrl-CS"/>
        </w:rPr>
        <w:t>W</w:t>
      </w:r>
      <w:r>
        <w:rPr>
          <w:rFonts w:ascii="Arial" w:hAnsi="Arial" w:cs="Arial"/>
          <w:color w:val="FF0000"/>
          <w:sz w:val="24"/>
          <w:szCs w:val="24"/>
        </w:rPr>
        <w:t>W</w:t>
      </w:r>
      <w:r w:rsidRPr="00374CA1">
        <w:rPr>
          <w:rFonts w:ascii="Arial" w:hAnsi="Arial" w:cs="Arial"/>
          <w:color w:val="FF0000"/>
          <w:sz w:val="24"/>
          <w:szCs w:val="24"/>
          <w:lang w:val="sr-Cyrl-CS"/>
        </w:rPr>
        <w:t>in ОСВАЈАЊЕ КУПА РЕПУБЛИКЕ СРПСКЕ</w:t>
      </w:r>
    </w:p>
    <w:p w:rsidR="009C4DEF" w:rsidRPr="008C5D95" w:rsidRDefault="009C4DEF" w:rsidP="008C5D95">
      <w:pPr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</w:r>
      <w:r w:rsidR="00550267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70B24"/>
    <w:multiLevelType w:val="hybridMultilevel"/>
    <w:tmpl w:val="84449BB8"/>
    <w:lvl w:ilvl="0" w:tplc="D4927D2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25"/>
  </w:num>
  <w:num w:numId="11">
    <w:abstractNumId w:val="21"/>
  </w:num>
  <w:num w:numId="12">
    <w:abstractNumId w:val="28"/>
  </w:num>
  <w:num w:numId="13">
    <w:abstractNumId w:val="6"/>
  </w:num>
  <w:num w:numId="14">
    <w:abstractNumId w:val="20"/>
  </w:num>
  <w:num w:numId="15">
    <w:abstractNumId w:val="30"/>
  </w:num>
  <w:num w:numId="16">
    <w:abstractNumId w:val="8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E06F1"/>
    <w:rsid w:val="001F17C8"/>
    <w:rsid w:val="001F4D6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74CA1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0267"/>
    <w:rsid w:val="00550E79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E753E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351C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C5D9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C4DEF"/>
    <w:rsid w:val="009D2129"/>
    <w:rsid w:val="009D5E13"/>
    <w:rsid w:val="009D724D"/>
    <w:rsid w:val="009E3E65"/>
    <w:rsid w:val="009F2A7E"/>
    <w:rsid w:val="009F5174"/>
    <w:rsid w:val="009F67A3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94050"/>
    <w:rsid w:val="00AA0412"/>
    <w:rsid w:val="00AA5095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1DC1"/>
    <w:rsid w:val="00B867BB"/>
    <w:rsid w:val="00B87792"/>
    <w:rsid w:val="00BA439A"/>
    <w:rsid w:val="00BA5357"/>
    <w:rsid w:val="00BA5E7D"/>
    <w:rsid w:val="00BA7337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46EF"/>
    <w:rsid w:val="00BF7CA3"/>
    <w:rsid w:val="00C02788"/>
    <w:rsid w:val="00C0359D"/>
    <w:rsid w:val="00C03C85"/>
    <w:rsid w:val="00C058B1"/>
    <w:rsid w:val="00C11852"/>
    <w:rsid w:val="00C165FD"/>
    <w:rsid w:val="00C212AE"/>
    <w:rsid w:val="00C30DE4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E7E8E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0D3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1234"/>
    <w:rsid w:val="00FA3829"/>
    <w:rsid w:val="00FA58F8"/>
    <w:rsid w:val="00FA64AD"/>
    <w:rsid w:val="00FB68FF"/>
    <w:rsid w:val="00FB7201"/>
    <w:rsid w:val="00FC7AC7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C523-6323-4567-A462-4D93B49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2023-02-15T18:42:00Z</dcterms:created>
  <dcterms:modified xsi:type="dcterms:W3CDTF">2023-02-15T18:43:00Z</dcterms:modified>
</cp:coreProperties>
</file>