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8A" w:rsidRDefault="00F31DDE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9172" w:dyaOrig="1599">
          <v:rect id="rectole0000000000" o:spid="_x0000_i1025" style="width:458.25pt;height:80.25pt" o:ole="" o:preferrelative="t" stroked="f">
            <v:imagedata r:id="rId5" o:title=""/>
          </v:rect>
          <o:OLEObject Type="Embed" ProgID="StaticMetafile" ShapeID="rectole0000000000" DrawAspect="Content" ObjectID="_1740807920" r:id="rId6"/>
        </w:object>
      </w:r>
    </w:p>
    <w:p w:rsidR="00E70B8A" w:rsidRDefault="00E70B8A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</w:p>
    <w:p w:rsidR="00E70B8A" w:rsidRDefault="00F31DDE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  <w:r>
        <w:rPr>
          <w:rFonts w:ascii="Arial" w:eastAsia="Arial" w:hAnsi="Arial" w:cs="Arial"/>
          <w:b/>
          <w:color w:val="44546A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44546A"/>
        </w:rPr>
        <w:t>група</w:t>
      </w:r>
      <w:proofErr w:type="spellEnd"/>
      <w:r>
        <w:rPr>
          <w:rFonts w:ascii="Arial" w:eastAsia="Arial" w:hAnsi="Arial" w:cs="Arial"/>
          <w:b/>
          <w:color w:val="44546A"/>
        </w:rPr>
        <w:t xml:space="preserve"> </w:t>
      </w:r>
      <w:proofErr w:type="spellStart"/>
      <w:r>
        <w:rPr>
          <w:rFonts w:ascii="Arial" w:eastAsia="Arial" w:hAnsi="Arial" w:cs="Arial"/>
          <w:b/>
          <w:color w:val="44546A"/>
        </w:rPr>
        <w:t>запад</w:t>
      </w:r>
      <w:proofErr w:type="spellEnd"/>
    </w:p>
    <w:p w:rsidR="00E70B8A" w:rsidRDefault="00F31DDE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  <w:r>
        <w:rPr>
          <w:rFonts w:ascii="Arial" w:eastAsia="Arial" w:hAnsi="Arial" w:cs="Arial"/>
          <w:b/>
          <w:color w:val="44546A"/>
        </w:rPr>
        <w:t xml:space="preserve"> БИЛТЕН ПКО БЛ Бр.20 </w:t>
      </w:r>
    </w:p>
    <w:p w:rsidR="00E70B8A" w:rsidRDefault="00F31DDE">
      <w:pPr>
        <w:spacing w:after="0" w:line="276" w:lineRule="auto"/>
        <w:jc w:val="center"/>
        <w:rPr>
          <w:rFonts w:ascii="Arial" w:eastAsia="Arial" w:hAnsi="Arial" w:cs="Arial"/>
          <w:b/>
          <w:color w:val="44546A"/>
        </w:rPr>
      </w:pPr>
      <w:proofErr w:type="spellStart"/>
      <w:r>
        <w:rPr>
          <w:rFonts w:ascii="Arial" w:eastAsia="Arial" w:hAnsi="Arial" w:cs="Arial"/>
          <w:b/>
          <w:color w:val="44546A"/>
        </w:rPr>
        <w:t>Сезона</w:t>
      </w:r>
      <w:proofErr w:type="spellEnd"/>
      <w:r>
        <w:rPr>
          <w:rFonts w:ascii="Arial" w:eastAsia="Arial" w:hAnsi="Arial" w:cs="Arial"/>
          <w:b/>
          <w:color w:val="44546A"/>
        </w:rPr>
        <w:t xml:space="preserve"> 2022/23</w:t>
      </w:r>
    </w:p>
    <w:p w:rsidR="00E70B8A" w:rsidRDefault="00E70B8A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E70B8A" w:rsidRDefault="00F31DDE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20.коло </w:t>
      </w:r>
    </w:p>
    <w:p w:rsidR="00E70B8A" w:rsidRDefault="00E70B8A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940"/>
        <w:gridCol w:w="3118"/>
        <w:gridCol w:w="851"/>
        <w:gridCol w:w="799"/>
      </w:tblGrid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66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(20:22,23:23,21:12,20:9)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Вуруна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А.  2) </w:t>
            </w:r>
            <w:proofErr w:type="spellStart"/>
            <w:r>
              <w:rPr>
                <w:rFonts w:ascii="Calibri" w:eastAsia="Calibri" w:hAnsi="Calibri" w:cs="Calibri"/>
              </w:rPr>
              <w:t>Митровић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Ђ.  3) </w:t>
            </w:r>
            <w:proofErr w:type="spellStart"/>
            <w:r>
              <w:rPr>
                <w:rFonts w:ascii="Calibri" w:eastAsia="Calibri" w:hAnsi="Calibri" w:cs="Calibri"/>
              </w:rPr>
              <w:t>Вранац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E70B8A" w:rsidRDefault="00E70B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0B8A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E70B8A" w:rsidRDefault="00E70B8A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ПРИМЈЕДБЕ: </w:t>
            </w:r>
            <w:r w:rsidR="00FA0244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КОЗАРА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2 МГ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61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(18:6,22:12,12:21,10:22)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Зечевић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З.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  3) 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  </w:t>
            </w:r>
          </w:p>
          <w:p w:rsidR="00E70B8A" w:rsidRDefault="00E70B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0B8A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E70B8A" w:rsidRDefault="00E70B8A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Pr="00FA0244" w:rsidRDefault="00FA0244" w:rsidP="00FA0244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  <w:r>
              <w:rPr>
                <w:rFonts w:ascii="Arial" w:eastAsia="Arial" w:hAnsi="Arial" w:cs="Arial"/>
                <w:b/>
                <w:lang w:val="sr-Cyrl-RS"/>
              </w:rPr>
              <w:t xml:space="preserve">   </w:t>
            </w:r>
            <w:r w:rsidRPr="00FA0244">
              <w:rPr>
                <w:rFonts w:ascii="Arial" w:eastAsia="Arial" w:hAnsi="Arial" w:cs="Arial"/>
                <w:sz w:val="20"/>
                <w:szCs w:val="20"/>
                <w:lang w:val="sr-Cyrl-RS"/>
              </w:rPr>
              <w:t>Без примједби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БОРАЦ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ХУНТЕРС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85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(16:26,19:19,23:18,22:22)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  </w:t>
            </w:r>
          </w:p>
          <w:p w:rsidR="00E70B8A" w:rsidRDefault="00E70B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0B8A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119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УНА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56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(24.9,22:17,17:14,14.16)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Раца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 2)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proofErr w:type="spellStart"/>
            <w:r>
              <w:rPr>
                <w:rFonts w:ascii="Calibri" w:eastAsia="Calibri" w:hAnsi="Calibri" w:cs="Calibri"/>
              </w:rPr>
              <w:t>Без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примједби</w:t>
            </w:r>
            <w:proofErr w:type="spellEnd"/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120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 w:rsidP="00F31DDE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FA0244">
              <w:rPr>
                <w:rFonts w:ascii="Arial" w:eastAsia="Arial" w:hAnsi="Arial" w:cs="Arial"/>
                <w:color w:val="000080"/>
                <w:lang w:val="sr-Cyrl-RS"/>
              </w:rPr>
              <w:t>22:12,20:22,20:17,29:18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Мејић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З.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  2)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  3)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 Б</w:t>
            </w:r>
            <w:proofErr w:type="gramEnd"/>
            <w:r>
              <w:rPr>
                <w:rFonts w:ascii="Calibri" w:eastAsia="Calibri" w:hAnsi="Calibri" w:cs="Calibri"/>
              </w:rPr>
              <w:t xml:space="preserve">.  </w:t>
            </w:r>
          </w:p>
          <w:p w:rsidR="00E70B8A" w:rsidRDefault="00E70B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0B8A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</w:tc>
      </w:tr>
    </w:tbl>
    <w:p w:rsidR="00E70B8A" w:rsidRDefault="00E70B8A">
      <w:pPr>
        <w:spacing w:line="254" w:lineRule="auto"/>
        <w:rPr>
          <w:rFonts w:ascii="Calibri" w:eastAsia="Calibri" w:hAnsi="Calibri" w:cs="Calibri"/>
        </w:rPr>
      </w:pPr>
    </w:p>
    <w:p w:rsidR="00E70B8A" w:rsidRDefault="00F31DDE">
      <w:pPr>
        <w:spacing w:line="254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sz w:val="28"/>
        </w:rPr>
        <w:t>Заостала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утакмица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15.коло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940"/>
        <w:gridCol w:w="3118"/>
        <w:gridCol w:w="851"/>
        <w:gridCol w:w="799"/>
      </w:tblGrid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89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КОЗАРА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Default="009275E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70B8A" w:rsidRPr="009275E6" w:rsidRDefault="009275E6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55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 w:rsidP="009275E6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9275E6">
              <w:rPr>
                <w:rFonts w:ascii="Arial" w:eastAsia="Arial" w:hAnsi="Arial" w:cs="Arial"/>
                <w:color w:val="000080"/>
                <w:lang w:val="sr-Cyrl-RS"/>
              </w:rPr>
              <w:t>8:19,14:13,20:10,14:13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70B8A" w:rsidRDefault="00E70B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Скакић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E70B8A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 2)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E70B8A" w:rsidRDefault="00E70B8A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0B8A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E70B8A" w:rsidRDefault="00F31DD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Понашање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Б: </w:t>
            </w:r>
            <w:r>
              <w:rPr>
                <w:rFonts w:ascii="Arial" w:eastAsia="Arial" w:hAnsi="Arial" w:cs="Arial"/>
                <w:sz w:val="20"/>
              </w:rPr>
              <w:t xml:space="preserve">ТГ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играчу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бр.5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Стевић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Д. –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неспортско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понашање</w:t>
            </w:r>
            <w:proofErr w:type="spellEnd"/>
          </w:p>
        </w:tc>
      </w:tr>
    </w:tbl>
    <w:p w:rsidR="00E70B8A" w:rsidRDefault="00E70B8A">
      <w:pPr>
        <w:spacing w:line="254" w:lineRule="auto"/>
        <w:rPr>
          <w:rFonts w:ascii="Calibri" w:eastAsia="Calibri" w:hAnsi="Calibri" w:cs="Calibri"/>
          <w:b/>
          <w:sz w:val="28"/>
        </w:rPr>
      </w:pPr>
    </w:p>
    <w:p w:rsidR="00E70B8A" w:rsidRDefault="00F31DDE" w:rsidP="00E73A24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0B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1427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1048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379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34</w:t>
            </w:r>
          </w:p>
        </w:tc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1344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1146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198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34</w:t>
            </w:r>
          </w:p>
        </w:tc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Pr="00E73A24" w:rsidRDefault="00E73A24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b/>
                <w:lang w:val="sr-Cyrl-RS"/>
              </w:rPr>
              <w:t>МЛАДОСТ БУЛЛДОГС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1294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1169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30</w:t>
            </w:r>
          </w:p>
        </w:tc>
      </w:tr>
      <w:tr w:rsidR="009275E6" w:rsidTr="00EE5483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1301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27</w:t>
            </w:r>
          </w:p>
        </w:tc>
      </w:tr>
      <w:tr w:rsidR="009275E6" w:rsidTr="00EE5483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Pr="00E73A24" w:rsidRDefault="009275E6" w:rsidP="00EE548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73A24"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1337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1267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75E6" w:rsidRDefault="009275E6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27</w:t>
            </w:r>
          </w:p>
        </w:tc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9275E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  <w:r w:rsidR="00F31DD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Pr="00FA0244" w:rsidRDefault="00E73A24">
            <w:pPr>
              <w:spacing w:after="200" w:line="276" w:lineRule="auto"/>
              <w:rPr>
                <w:rFonts w:ascii="Calibri" w:eastAsia="Calibri" w:hAnsi="Calibri" w:cs="Calibri"/>
                <w:b/>
                <w:lang w:val="sr-Cyrl-RS"/>
              </w:rPr>
            </w:pPr>
            <w:r w:rsidRPr="00FA0244">
              <w:rPr>
                <w:rFonts w:ascii="Calibri" w:eastAsia="Calibri" w:hAnsi="Calibri" w:cs="Calibri"/>
                <w:b/>
                <w:lang w:val="sr-Cyrl-RS"/>
              </w:rPr>
              <w:t>ПЛИВА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1270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27</w:t>
            </w:r>
          </w:p>
        </w:tc>
      </w:tr>
      <w:tr w:rsidR="00716E99" w:rsidTr="00EE5483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1358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16E99" w:rsidRDefault="00716E99" w:rsidP="00EE54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26</w:t>
            </w:r>
          </w:p>
        </w:tc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716E9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  <w:r w:rsidR="00F31DD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E70B8A" w:rsidRDefault="00E70B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1455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-24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25</w:t>
            </w:r>
          </w:p>
        </w:tc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1165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1249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-84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23</w:t>
            </w:r>
          </w:p>
        </w:tc>
        <w:bookmarkStart w:id="0" w:name="_GoBack"/>
        <w:bookmarkEnd w:id="0"/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10.</w:t>
            </w:r>
          </w:p>
          <w:p w:rsidR="00E70B8A" w:rsidRDefault="00E70B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Pr="00E73A24" w:rsidRDefault="00E73A24">
            <w:pPr>
              <w:spacing w:after="0" w:line="276" w:lineRule="auto"/>
              <w:rPr>
                <w:rFonts w:ascii="Calibri" w:eastAsia="Calibri" w:hAnsi="Calibri" w:cs="Calibri"/>
                <w:b/>
                <w:lang w:val="sr-Cyrl-RS"/>
              </w:rPr>
            </w:pPr>
            <w:r>
              <w:rPr>
                <w:rFonts w:ascii="Calibri" w:eastAsia="Calibri" w:hAnsi="Calibri" w:cs="Calibri"/>
                <w:b/>
                <w:lang w:val="sr-Cyrl-RS"/>
              </w:rPr>
              <w:t>МЛАДОСТ МГ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1353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22</w:t>
            </w:r>
          </w:p>
        </w:tc>
      </w:tr>
      <w:tr w:rsidR="00E70B8A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3A24" w:rsidRPr="00E73A24" w:rsidRDefault="00E73A24">
            <w:pPr>
              <w:spacing w:after="0" w:line="276" w:lineRule="auto"/>
              <w:rPr>
                <w:rFonts w:ascii="Calibri" w:eastAsia="Calibri" w:hAnsi="Calibri" w:cs="Calibri"/>
                <w:b/>
                <w:lang w:val="sr-Cyrl-RS"/>
              </w:rPr>
            </w:pPr>
            <w:r>
              <w:rPr>
                <w:rFonts w:ascii="Calibri" w:eastAsia="Calibri" w:hAnsi="Calibri" w:cs="Calibri"/>
                <w:b/>
                <w:lang w:val="sr-Cyrl-RS"/>
              </w:rPr>
              <w:t>МЛАДОСТ КВ</w:t>
            </w:r>
          </w:p>
          <w:p w:rsidR="00E70B8A" w:rsidRDefault="00E70B8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3A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F31DD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3A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3A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3A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1544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3A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-404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70B8A" w:rsidRDefault="00E73A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19</w:t>
            </w:r>
          </w:p>
        </w:tc>
      </w:tr>
    </w:tbl>
    <w:p w:rsidR="00E70B8A" w:rsidRDefault="00E70B8A">
      <w:pPr>
        <w:spacing w:after="0" w:line="240" w:lineRule="auto"/>
        <w:rPr>
          <w:rFonts w:ascii="Calibri" w:eastAsia="Calibri" w:hAnsi="Calibri" w:cs="Calibri"/>
        </w:rPr>
      </w:pPr>
    </w:p>
    <w:p w:rsidR="00E70B8A" w:rsidRDefault="00E70B8A">
      <w:pPr>
        <w:spacing w:after="0" w:line="240" w:lineRule="auto"/>
        <w:rPr>
          <w:rFonts w:ascii="Calibri" w:eastAsia="Calibri" w:hAnsi="Calibri" w:cs="Calibri"/>
        </w:rPr>
      </w:pPr>
    </w:p>
    <w:p w:rsidR="00E70B8A" w:rsidRDefault="00F31DD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ОДЛУКЕ</w:t>
      </w:r>
    </w:p>
    <w:p w:rsidR="00E70B8A" w:rsidRDefault="00E70B8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E70B8A" w:rsidRDefault="00F31DDE">
      <w:pPr>
        <w:numPr>
          <w:ilvl w:val="0"/>
          <w:numId w:val="1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E70B8A" w:rsidRDefault="00F31DDE">
      <w:pPr>
        <w:numPr>
          <w:ilvl w:val="0"/>
          <w:numId w:val="1"/>
        </w:numPr>
        <w:spacing w:after="0" w:line="266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</w:t>
      </w:r>
      <w:proofErr w:type="spellStart"/>
      <w:r>
        <w:rPr>
          <w:rFonts w:ascii="Calibri" w:eastAsia="Calibri" w:hAnsi="Calibri" w:cs="Calibri"/>
        </w:rPr>
        <w:t>Старс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баскет</w:t>
      </w:r>
      <w:proofErr w:type="spellEnd"/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Градишке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..........................................25,00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E70B8A" w:rsidRDefault="00F31DDE">
      <w:pPr>
        <w:spacing w:after="0" w:line="266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ТГ </w:t>
      </w:r>
      <w:proofErr w:type="spellStart"/>
      <w:r>
        <w:rPr>
          <w:rFonts w:ascii="Calibri" w:eastAsia="Calibri" w:hAnsi="Calibri" w:cs="Calibri"/>
        </w:rPr>
        <w:t>играчу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 xml:space="preserve">. 5 </w:t>
      </w:r>
      <w:proofErr w:type="spellStart"/>
      <w:r>
        <w:rPr>
          <w:rFonts w:ascii="Calibri" w:eastAsia="Calibri" w:hAnsi="Calibri" w:cs="Calibri"/>
        </w:rPr>
        <w:t>Стевић</w:t>
      </w:r>
      <w:proofErr w:type="spellEnd"/>
      <w:r>
        <w:rPr>
          <w:rFonts w:ascii="Calibri" w:eastAsia="Calibri" w:hAnsi="Calibri" w:cs="Calibri"/>
        </w:rPr>
        <w:t xml:space="preserve"> Д.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понашања</w:t>
      </w:r>
      <w:proofErr w:type="spellEnd"/>
      <w:proofErr w:type="gramEnd"/>
      <w:r>
        <w:rPr>
          <w:rFonts w:ascii="Calibri" w:eastAsia="Calibri" w:hAnsi="Calibri" w:cs="Calibri"/>
        </w:rPr>
        <w:t xml:space="preserve">............ 25,00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E70B8A" w:rsidRDefault="00F31DDE">
      <w:pPr>
        <w:spacing w:after="0" w:line="266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11.2.4.1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E70B8A" w:rsidRDefault="00E70B8A">
      <w:pPr>
        <w:spacing w:after="0" w:line="276" w:lineRule="auto"/>
        <w:rPr>
          <w:rFonts w:ascii="Calibri" w:eastAsia="Calibri" w:hAnsi="Calibri" w:cs="Calibri"/>
        </w:rPr>
      </w:pPr>
    </w:p>
    <w:p w:rsidR="00E70B8A" w:rsidRDefault="00F31DDE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ОСТАЛА САОПШТЕЊА</w:t>
      </w:r>
    </w:p>
    <w:p w:rsidR="00E70B8A" w:rsidRDefault="00E70B8A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E70B8A" w:rsidRDefault="00F31DDE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Неодигране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утакмице</w:t>
      </w:r>
      <w:proofErr w:type="spellEnd"/>
      <w:r>
        <w:rPr>
          <w:rFonts w:ascii="Calibri" w:eastAsia="Calibri" w:hAnsi="Calibri" w:cs="Calibri"/>
          <w:sz w:val="24"/>
        </w:rPr>
        <w:t>:</w:t>
      </w:r>
    </w:p>
    <w:p w:rsidR="00E70B8A" w:rsidRDefault="00F31DDE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12.коло</w:t>
      </w:r>
      <w:r>
        <w:rPr>
          <w:rFonts w:ascii="Calibri" w:eastAsia="Calibri" w:hAnsi="Calibri" w:cs="Calibri"/>
          <w:sz w:val="24"/>
        </w:rPr>
        <w:tab/>
        <w:t>Уна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Козара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</w:p>
    <w:p w:rsidR="00E70B8A" w:rsidRDefault="00F31DDE">
      <w:pPr>
        <w:numPr>
          <w:ilvl w:val="0"/>
          <w:numId w:val="3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16.коло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Лијевче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Борац</w:t>
      </w:r>
      <w:proofErr w:type="spellEnd"/>
      <w:r>
        <w:rPr>
          <w:rFonts w:ascii="Calibri" w:eastAsia="Calibri" w:hAnsi="Calibri" w:cs="Calibri"/>
          <w:sz w:val="24"/>
        </w:rPr>
        <w:t xml:space="preserve"> 2</w:t>
      </w:r>
    </w:p>
    <w:p w:rsidR="00E70B8A" w:rsidRDefault="00E70B8A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E70B8A" w:rsidRDefault="00F31DDE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Неодигране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утакмице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морају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одиграти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термина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задњег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кола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01.04.2023.г.</w:t>
      </w:r>
    </w:p>
    <w:p w:rsidR="00E70B8A" w:rsidRDefault="00F31DDE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</w:rPr>
        <w:t>случају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домаћини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неодиграних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утакмица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до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прдвиђеног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термина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закажу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утакмице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утакмице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губе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службеним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резултатум</w:t>
      </w:r>
      <w:proofErr w:type="spellEnd"/>
      <w:r>
        <w:rPr>
          <w:rFonts w:ascii="Calibri" w:eastAsia="Calibri" w:hAnsi="Calibri" w:cs="Calibri"/>
          <w:sz w:val="24"/>
        </w:rPr>
        <w:t xml:space="preserve">, 2:0, и </w:t>
      </w:r>
      <w:proofErr w:type="spellStart"/>
      <w:r>
        <w:rPr>
          <w:rFonts w:ascii="Calibri" w:eastAsia="Calibri" w:hAnsi="Calibri" w:cs="Calibri"/>
          <w:sz w:val="24"/>
        </w:rPr>
        <w:t>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додјељује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1 </w:t>
      </w:r>
      <w:proofErr w:type="spellStart"/>
      <w:r>
        <w:rPr>
          <w:rFonts w:ascii="Calibri" w:eastAsia="Calibri" w:hAnsi="Calibri" w:cs="Calibri"/>
          <w:sz w:val="24"/>
        </w:rPr>
        <w:t>бод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70B8A" w:rsidRDefault="00F31DDE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Гостујуће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екипе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дођу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заказане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утакмице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утакмице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губе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службеним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резултатум</w:t>
      </w:r>
      <w:proofErr w:type="spellEnd"/>
      <w:r>
        <w:rPr>
          <w:rFonts w:ascii="Calibri" w:eastAsia="Calibri" w:hAnsi="Calibri" w:cs="Calibri"/>
          <w:sz w:val="24"/>
        </w:rPr>
        <w:t xml:space="preserve">, 2:0, и </w:t>
      </w:r>
      <w:proofErr w:type="spellStart"/>
      <w:r>
        <w:rPr>
          <w:rFonts w:ascii="Calibri" w:eastAsia="Calibri" w:hAnsi="Calibri" w:cs="Calibri"/>
          <w:sz w:val="24"/>
        </w:rPr>
        <w:t>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додјељује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се</w:t>
      </w:r>
      <w:proofErr w:type="spellEnd"/>
      <w:r>
        <w:rPr>
          <w:rFonts w:ascii="Calibri" w:eastAsia="Calibri" w:hAnsi="Calibri" w:cs="Calibri"/>
          <w:sz w:val="24"/>
        </w:rPr>
        <w:t xml:space="preserve"> 1 </w:t>
      </w:r>
      <w:proofErr w:type="spellStart"/>
      <w:r>
        <w:rPr>
          <w:rFonts w:ascii="Calibri" w:eastAsia="Calibri" w:hAnsi="Calibri" w:cs="Calibri"/>
          <w:sz w:val="24"/>
        </w:rPr>
        <w:t>бод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70B8A" w:rsidRDefault="00E70B8A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E70B8A" w:rsidRDefault="00E70B8A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E70B8A" w:rsidRDefault="00F31DDE">
      <w:pPr>
        <w:spacing w:after="200" w:line="264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ПКС БЛ</w:t>
      </w:r>
    </w:p>
    <w:p w:rsidR="00E70B8A" w:rsidRDefault="00F31DD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  <w:t xml:space="preserve">           </w:t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E70B8A" w:rsidRDefault="00E70B8A">
      <w:pPr>
        <w:spacing w:line="256" w:lineRule="auto"/>
        <w:rPr>
          <w:rFonts w:ascii="Calibri" w:eastAsia="Calibri" w:hAnsi="Calibri" w:cs="Calibri"/>
        </w:rPr>
      </w:pPr>
    </w:p>
    <w:sectPr w:rsidR="00E7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BD"/>
    <w:multiLevelType w:val="multilevel"/>
    <w:tmpl w:val="E32EE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634D1"/>
    <w:multiLevelType w:val="multilevel"/>
    <w:tmpl w:val="0C8A4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45658"/>
    <w:multiLevelType w:val="multilevel"/>
    <w:tmpl w:val="5DF63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B8A"/>
    <w:rsid w:val="00716E99"/>
    <w:rsid w:val="009275E6"/>
    <w:rsid w:val="00E70B8A"/>
    <w:rsid w:val="00E73A24"/>
    <w:rsid w:val="00F31DDE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7970"/>
  <w15:docId w15:val="{11CB2538-42DB-4E57-8B76-C055EF8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4</cp:revision>
  <dcterms:created xsi:type="dcterms:W3CDTF">2023-03-20T07:11:00Z</dcterms:created>
  <dcterms:modified xsi:type="dcterms:W3CDTF">2023-03-20T07:59:00Z</dcterms:modified>
</cp:coreProperties>
</file>