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A4" w:rsidRDefault="00B76C3B">
      <w:pPr>
        <w:spacing w:after="0" w:line="276" w:lineRule="auto"/>
        <w:jc w:val="center"/>
        <w:rPr>
          <w:rFonts w:ascii="Calibri" w:eastAsia="Calibri" w:hAnsi="Calibri" w:cs="Calibri"/>
        </w:rPr>
      </w:pPr>
      <w:r>
        <w:object w:dxaOrig="8726" w:dyaOrig="1518">
          <v:rect id="rectole0000000000" o:spid="_x0000_i1025" style="width:436.5pt;height:75.75pt" o:ole="" o:preferrelative="t" stroked="f">
            <v:imagedata r:id="rId5" o:title=""/>
          </v:rect>
          <o:OLEObject Type="Embed" ProgID="StaticMetafile" ShapeID="rectole0000000000" DrawAspect="Content" ObjectID="_1740807604" r:id="rId6"/>
        </w:object>
      </w:r>
    </w:p>
    <w:p w:rsidR="00B016A4" w:rsidRDefault="00B016A4">
      <w:pPr>
        <w:spacing w:after="0" w:line="276" w:lineRule="auto"/>
        <w:jc w:val="center"/>
        <w:rPr>
          <w:rFonts w:ascii="Arial" w:eastAsia="Arial" w:hAnsi="Arial" w:cs="Arial"/>
          <w:b/>
          <w:color w:val="44546A"/>
        </w:rPr>
      </w:pPr>
    </w:p>
    <w:p w:rsidR="00B016A4" w:rsidRDefault="00B76C3B">
      <w:pPr>
        <w:spacing w:after="0" w:line="276" w:lineRule="auto"/>
        <w:jc w:val="center"/>
        <w:rPr>
          <w:rFonts w:ascii="Arial" w:eastAsia="Arial" w:hAnsi="Arial" w:cs="Arial"/>
          <w:b/>
          <w:color w:val="44546A"/>
        </w:rPr>
      </w:pPr>
      <w:r>
        <w:rPr>
          <w:rFonts w:ascii="Arial" w:eastAsia="Arial" w:hAnsi="Arial" w:cs="Arial"/>
          <w:b/>
          <w:color w:val="44546A"/>
        </w:rPr>
        <w:t>2.МЛРС група запад</w:t>
      </w:r>
    </w:p>
    <w:p w:rsidR="00B016A4" w:rsidRDefault="00B76C3B">
      <w:pPr>
        <w:spacing w:after="0" w:line="276" w:lineRule="auto"/>
        <w:jc w:val="center"/>
        <w:rPr>
          <w:rFonts w:ascii="Arial" w:eastAsia="Arial" w:hAnsi="Arial" w:cs="Arial"/>
          <w:b/>
          <w:color w:val="44546A"/>
        </w:rPr>
      </w:pPr>
      <w:r>
        <w:rPr>
          <w:rFonts w:ascii="Arial" w:eastAsia="Arial" w:hAnsi="Arial" w:cs="Arial"/>
          <w:b/>
          <w:color w:val="44546A"/>
        </w:rPr>
        <w:t xml:space="preserve"> БИЛТЕН ПКО БЛ Бр.19 </w:t>
      </w:r>
    </w:p>
    <w:p w:rsidR="00B016A4" w:rsidRDefault="00B76C3B">
      <w:pPr>
        <w:spacing w:after="0" w:line="276" w:lineRule="auto"/>
        <w:jc w:val="center"/>
        <w:rPr>
          <w:rFonts w:ascii="Arial" w:eastAsia="Arial" w:hAnsi="Arial" w:cs="Arial"/>
          <w:b/>
          <w:color w:val="44546A"/>
        </w:rPr>
      </w:pPr>
      <w:r>
        <w:rPr>
          <w:rFonts w:ascii="Arial" w:eastAsia="Arial" w:hAnsi="Arial" w:cs="Arial"/>
          <w:b/>
          <w:color w:val="44546A"/>
        </w:rPr>
        <w:t>Сезона 2022/23</w:t>
      </w:r>
    </w:p>
    <w:p w:rsidR="00B016A4" w:rsidRDefault="00B016A4">
      <w:pPr>
        <w:spacing w:after="0" w:line="276" w:lineRule="auto"/>
        <w:jc w:val="center"/>
        <w:rPr>
          <w:rFonts w:ascii="Arial" w:eastAsia="Arial" w:hAnsi="Arial" w:cs="Arial"/>
          <w:b/>
          <w:color w:val="44546A"/>
        </w:rPr>
      </w:pPr>
    </w:p>
    <w:p w:rsidR="00B016A4" w:rsidRDefault="00B016A4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B016A4" w:rsidRDefault="00B76C3B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19.коло </w:t>
      </w:r>
    </w:p>
    <w:p w:rsidR="00B016A4" w:rsidRDefault="00B016A4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2940"/>
        <w:gridCol w:w="3118"/>
        <w:gridCol w:w="851"/>
        <w:gridCol w:w="799"/>
      </w:tblGrid>
      <w:tr w:rsidR="00B016A4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109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КВ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ЛИЈЕВЧЕ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76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(19:17,9:20,13:14,20:25)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16A4" w:rsidRDefault="00B016A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Дојчиновић Д.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Судије: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>1) Вранковић Б.  2) Митровић Ђ.  3) Ђукић М.</w:t>
            </w:r>
          </w:p>
          <w:p w:rsidR="00B016A4" w:rsidRDefault="00B016A4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16A4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16A4" w:rsidRDefault="00B016A4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B016A4" w:rsidRDefault="00B016A4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ПРИМЈЕДБЕ: </w:t>
            </w:r>
            <w:r>
              <w:rPr>
                <w:rFonts w:ascii="Calibri" w:eastAsia="Calibri" w:hAnsi="Calibri" w:cs="Calibri"/>
              </w:rPr>
              <w:t>Без примједби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УНА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БАСКЕТ 2000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74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(15:17,16:24,14:19,16:24)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16A4" w:rsidRDefault="00B016A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Вишекруна Б.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Судије: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>1) Дојчиновић И.  2) Шобот Д.  3) Ињац С.</w:t>
            </w:r>
          </w:p>
          <w:p w:rsidR="00B016A4" w:rsidRDefault="00B016A4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16A4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16A4" w:rsidRDefault="00B016A4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B016A4" w:rsidRDefault="00B016A4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</w:rPr>
              <w:t xml:space="preserve">ПРИМЈЕДБЕ: </w:t>
            </w:r>
          </w:p>
          <w:p w:rsidR="00B016A4" w:rsidRDefault="001D3D61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</w:t>
            </w:r>
            <w:proofErr w:type="spellStart"/>
            <w:r w:rsidR="00B76C3B">
              <w:rPr>
                <w:rFonts w:ascii="Arial" w:eastAsia="Arial" w:hAnsi="Arial" w:cs="Arial"/>
                <w:b/>
                <w:sz w:val="20"/>
              </w:rPr>
              <w:t>Понашање</w:t>
            </w:r>
            <w:proofErr w:type="spellEnd"/>
            <w:r w:rsidR="00B76C3B">
              <w:rPr>
                <w:rFonts w:ascii="Arial" w:eastAsia="Arial" w:hAnsi="Arial" w:cs="Arial"/>
                <w:b/>
                <w:sz w:val="20"/>
              </w:rPr>
              <w:t xml:space="preserve"> А: </w:t>
            </w:r>
            <w:r w:rsidR="00B76C3B">
              <w:rPr>
                <w:rFonts w:ascii="Arial" w:eastAsia="Arial" w:hAnsi="Arial" w:cs="Arial"/>
                <w:sz w:val="20"/>
              </w:rPr>
              <w:t xml:space="preserve">ТГ </w:t>
            </w:r>
            <w:proofErr w:type="spellStart"/>
            <w:r w:rsidR="00B76C3B">
              <w:rPr>
                <w:rFonts w:ascii="Arial" w:eastAsia="Arial" w:hAnsi="Arial" w:cs="Arial"/>
                <w:sz w:val="20"/>
              </w:rPr>
              <w:t>клупи</w:t>
            </w:r>
            <w:proofErr w:type="spellEnd"/>
            <w:r w:rsidR="00B76C3B">
              <w:rPr>
                <w:rFonts w:ascii="Arial" w:eastAsia="Arial" w:hAnsi="Arial" w:cs="Arial"/>
                <w:sz w:val="20"/>
              </w:rPr>
              <w:t xml:space="preserve"> екипе i играчu бр.23 Петровић М</w:t>
            </w:r>
            <w:proofErr w:type="gramStart"/>
            <w:r w:rsidR="00B76C3B">
              <w:rPr>
                <w:rFonts w:ascii="Arial" w:eastAsia="Arial" w:hAnsi="Arial" w:cs="Arial"/>
                <w:sz w:val="20"/>
              </w:rPr>
              <w:t>.–</w:t>
            </w:r>
            <w:proofErr w:type="gramEnd"/>
            <w:r w:rsidR="00B76C3B">
              <w:rPr>
                <w:rFonts w:ascii="Arial" w:eastAsia="Arial" w:hAnsi="Arial" w:cs="Arial"/>
                <w:sz w:val="20"/>
              </w:rPr>
              <w:t xml:space="preserve"> нес. понашање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112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ХУНТЕРС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ПЛИВА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96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(18:22,22:32,25:22,15:20)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16A4" w:rsidRDefault="00B016A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Ђурашиновић А.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Судије: </w:t>
            </w:r>
            <w:r>
              <w:rPr>
                <w:rFonts w:ascii="Calibri" w:eastAsia="Calibri" w:hAnsi="Calibri" w:cs="Calibri"/>
              </w:rPr>
              <w:t xml:space="preserve"> 1) Адамовић М.  2) Бабић С.  3) Косић  Б.  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  <w:r>
              <w:rPr>
                <w:rFonts w:ascii="Calibri" w:eastAsia="Calibri" w:hAnsi="Calibri" w:cs="Calibri"/>
              </w:rPr>
              <w:t>Без примједби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113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2 МГ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БОРАЦ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84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(17:16,24:25,15:25,19:18)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16A4" w:rsidRDefault="00B016A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Зечевић З.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Судије: </w:t>
            </w:r>
            <w:r>
              <w:rPr>
                <w:rFonts w:ascii="Calibri" w:eastAsia="Calibri" w:hAnsi="Calibri" w:cs="Calibri"/>
              </w:rPr>
              <w:t xml:space="preserve"> 1) Бабић С.  2) Симић В.  3) Ћорић Б.</w:t>
            </w:r>
          </w:p>
          <w:p w:rsidR="00B016A4" w:rsidRDefault="00B016A4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  <w:p w:rsidR="00B016A4" w:rsidRDefault="00B76C3B">
            <w:pPr>
              <w:spacing w:before="11" w:after="0" w:line="240" w:lineRule="auto"/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  <w:r>
              <w:rPr>
                <w:rFonts w:ascii="Calibri" w:eastAsia="Calibri" w:hAnsi="Calibri" w:cs="Calibri"/>
              </w:rPr>
              <w:t>Без примједби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113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БУЛЛДОГС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КОЗАРА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68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(20:19,21:18,20:21,23.10)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16A4" w:rsidRDefault="00B016A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Радић И.</w:t>
            </w:r>
          </w:p>
        </w:tc>
      </w:tr>
      <w:tr w:rsidR="00B016A4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Судије: </w:t>
            </w:r>
            <w:r>
              <w:rPr>
                <w:rFonts w:ascii="Calibri" w:eastAsia="Calibri" w:hAnsi="Calibri" w:cs="Calibri"/>
              </w:rPr>
              <w:t xml:space="preserve"> 1) Срдић М.  2) Даниловић М. 3) Ваван Ј.</w:t>
            </w:r>
          </w:p>
          <w:p w:rsidR="00B016A4" w:rsidRDefault="00B016A4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16A4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</w:p>
          <w:p w:rsidR="001D3D61" w:rsidRDefault="001D3D61" w:rsidP="001D3D61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sz w:val="20"/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Понашање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А: </w:t>
            </w:r>
            <w:r>
              <w:rPr>
                <w:rFonts w:ascii="Arial" w:eastAsia="Arial" w:hAnsi="Arial" w:cs="Arial"/>
                <w:sz w:val="20"/>
                <w:lang w:val="sr-Cyrl-RS"/>
              </w:rPr>
              <w:t>Д</w:t>
            </w:r>
            <w:r w:rsidR="00C52115">
              <w:rPr>
                <w:rFonts w:ascii="Arial" w:eastAsia="Arial" w:hAnsi="Arial" w:cs="Arial"/>
                <w:sz w:val="20"/>
              </w:rPr>
              <w:t xml:space="preserve">Г </w:t>
            </w:r>
            <w:proofErr w:type="spellStart"/>
            <w:r w:rsidR="00C52115">
              <w:rPr>
                <w:rFonts w:ascii="Arial" w:eastAsia="Arial" w:hAnsi="Arial" w:cs="Arial"/>
                <w:sz w:val="20"/>
              </w:rPr>
              <w:t>играчу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бр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  <w:r w:rsidR="00C52115">
              <w:rPr>
                <w:rFonts w:ascii="Arial" w:eastAsia="Arial" w:hAnsi="Arial" w:cs="Arial"/>
                <w:sz w:val="20"/>
                <w:lang w:val="sr-Cyrl-RS"/>
              </w:rPr>
              <w:t xml:space="preserve">9 </w:t>
            </w:r>
            <w:r>
              <w:rPr>
                <w:rFonts w:ascii="Arial" w:eastAsia="Arial" w:hAnsi="Arial" w:cs="Arial"/>
                <w:sz w:val="20"/>
                <w:lang w:val="sr-Cyrl-RS"/>
              </w:rPr>
              <w:t>Тодоровић С. – двије неспортске грешке</w:t>
            </w:r>
          </w:p>
          <w:p w:rsidR="001D3D61" w:rsidRPr="001D3D61" w:rsidRDefault="001D3D61" w:rsidP="001D3D61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lang w:val="sr-Cyrl-RS"/>
              </w:rPr>
            </w:pPr>
            <w:r>
              <w:rPr>
                <w:rFonts w:ascii="Arial" w:eastAsia="Arial" w:hAnsi="Arial" w:cs="Arial"/>
                <w:sz w:val="20"/>
                <w:lang w:val="sr-Cyrl-RS"/>
              </w:rPr>
              <w:t xml:space="preserve">                         ДГ сл. представник Тривичевић А. – двије ТГ због приговора</w:t>
            </w:r>
          </w:p>
        </w:tc>
      </w:tr>
    </w:tbl>
    <w:p w:rsidR="00B016A4" w:rsidRDefault="00B76C3B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016A4" w:rsidRDefault="00B76C3B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TABELA 2.MLRS група запад</w:t>
      </w:r>
    </w:p>
    <w:p w:rsidR="00B016A4" w:rsidRDefault="00B016A4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1717"/>
        <w:gridCol w:w="834"/>
        <w:gridCol w:w="915"/>
        <w:gridCol w:w="915"/>
        <w:gridCol w:w="958"/>
        <w:gridCol w:w="958"/>
        <w:gridCol w:w="935"/>
        <w:gridCol w:w="914"/>
      </w:tblGrid>
      <w:tr w:rsidR="00B016A4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016A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Екипа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Поб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Кпо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Кпр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Бод</w:t>
            </w:r>
          </w:p>
        </w:tc>
      </w:tr>
      <w:tr w:rsidR="00B016A4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СТАРС БАСКЕТ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1295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936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359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31</w:t>
            </w:r>
          </w:p>
        </w:tc>
      </w:tr>
      <w:tr w:rsidR="00B016A4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КОЗАРА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1226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6B209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bookmarkStart w:id="0" w:name="_GoBack"/>
            <w:bookmarkEnd w:id="0"/>
            <w:r w:rsidR="00B76C3B">
              <w:rPr>
                <w:rFonts w:ascii="Calibri" w:eastAsia="Calibri" w:hAnsi="Calibri" w:cs="Calibri"/>
              </w:rPr>
              <w:t>1030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196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30</w:t>
            </w:r>
          </w:p>
        </w:tc>
      </w:tr>
      <w:tr w:rsidR="00B016A4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MLADOST BULLDOGS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1085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145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29</w:t>
            </w:r>
          </w:p>
        </w:tc>
      </w:tr>
      <w:tr w:rsidR="00B016A4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PLIVA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1300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1270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27</w:t>
            </w:r>
          </w:p>
        </w:tc>
      </w:tr>
      <w:tr w:rsidR="00C52115" w:rsidTr="008259FA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ЛИЈЕВЧЕ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1217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1139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25</w:t>
            </w:r>
          </w:p>
        </w:tc>
      </w:tr>
      <w:tr w:rsidR="00B016A4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C5211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  <w:r w:rsidR="00B76C3B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БАСКЕТ 2000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1246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1198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25</w:t>
            </w:r>
          </w:p>
        </w:tc>
      </w:tr>
      <w:tr w:rsidR="00C52115" w:rsidTr="008259FA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БОРАЦ 2 </w:t>
            </w:r>
          </w:p>
          <w:p w:rsidR="00C52115" w:rsidRDefault="00C52115" w:rsidP="008259F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1370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-9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115" w:rsidRDefault="00C52115" w:rsidP="008259F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24</w:t>
            </w:r>
          </w:p>
        </w:tc>
      </w:tr>
      <w:tr w:rsidR="00B016A4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C5211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  <w:r w:rsidR="00B76C3B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ХУНТЕРС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1155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1278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-123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24</w:t>
            </w:r>
          </w:p>
        </w:tc>
      </w:tr>
      <w:tr w:rsidR="00B016A4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УНА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`   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1109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1172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-63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22</w:t>
            </w:r>
          </w:p>
        </w:tc>
      </w:tr>
      <w:tr w:rsidR="00B016A4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10.</w:t>
            </w:r>
          </w:p>
          <w:p w:rsidR="00B016A4" w:rsidRDefault="00B016A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MLADOST 2 MG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1291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-317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21</w:t>
            </w:r>
          </w:p>
        </w:tc>
      </w:tr>
      <w:tr w:rsidR="00B016A4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MLADOST KV</w:t>
            </w:r>
          </w:p>
          <w:p w:rsidR="00B016A4" w:rsidRDefault="00B016A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1453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-372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16A4" w:rsidRDefault="00B76C3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18</w:t>
            </w:r>
          </w:p>
        </w:tc>
      </w:tr>
    </w:tbl>
    <w:p w:rsidR="00B016A4" w:rsidRDefault="00B016A4">
      <w:pPr>
        <w:spacing w:after="0" w:line="240" w:lineRule="auto"/>
        <w:rPr>
          <w:rFonts w:ascii="Calibri" w:eastAsia="Calibri" w:hAnsi="Calibri" w:cs="Calibri"/>
        </w:rPr>
      </w:pPr>
    </w:p>
    <w:p w:rsidR="00B016A4" w:rsidRDefault="00B016A4">
      <w:pPr>
        <w:spacing w:after="0" w:line="240" w:lineRule="auto"/>
        <w:rPr>
          <w:rFonts w:ascii="Calibri" w:eastAsia="Calibri" w:hAnsi="Calibri" w:cs="Calibri"/>
        </w:rPr>
      </w:pPr>
    </w:p>
    <w:p w:rsidR="00B016A4" w:rsidRDefault="00B76C3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ОДЛУКЕ</w:t>
      </w:r>
    </w:p>
    <w:p w:rsidR="00B016A4" w:rsidRDefault="00B016A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016A4" w:rsidRDefault="00B76C3B">
      <w:pPr>
        <w:numPr>
          <w:ilvl w:val="0"/>
          <w:numId w:val="1"/>
        </w:numPr>
        <w:spacing w:after="200" w:line="240" w:lineRule="auto"/>
        <w:ind w:left="11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Све одигране утакмице региструју се постигнутим  резултатом.</w:t>
      </w:r>
    </w:p>
    <w:p w:rsidR="00B016A4" w:rsidRDefault="00B76C3B">
      <w:pPr>
        <w:numPr>
          <w:ilvl w:val="0"/>
          <w:numId w:val="1"/>
        </w:numPr>
        <w:spacing w:after="0" w:line="267" w:lineRule="auto"/>
        <w:ind w:left="11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Кажњава се КК „Уна“ из Козарске Дубице са..........................................75,00 км</w:t>
      </w:r>
    </w:p>
    <w:p w:rsidR="00B016A4" w:rsidRDefault="00B76C3B">
      <w:pPr>
        <w:spacing w:after="0" w:line="267" w:lineRule="auto"/>
        <w:ind w:left="11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Због досуђене ТГ клупи екипе ради неспо. понашања...........................50,00 км</w:t>
      </w:r>
    </w:p>
    <w:p w:rsidR="00B016A4" w:rsidRDefault="00B76C3B">
      <w:pPr>
        <w:spacing w:after="0" w:line="267" w:lineRule="auto"/>
        <w:ind w:left="11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Тачка 11.2.4.2  ПРОПОЗИЦИЈЕ  ТАКМИЧЕЊА</w:t>
      </w:r>
    </w:p>
    <w:p w:rsidR="00B016A4" w:rsidRDefault="00B76C3B">
      <w:pPr>
        <w:spacing w:after="0" w:line="267" w:lineRule="auto"/>
        <w:ind w:left="11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Због досуђене  ТГ  играчу бр. 23 Петровић М.  ради неспо. понашања...25,00 км </w:t>
      </w:r>
    </w:p>
    <w:p w:rsidR="00B016A4" w:rsidRDefault="00B76C3B">
      <w:pPr>
        <w:spacing w:after="0" w:line="267" w:lineRule="auto"/>
        <w:ind w:left="11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Тачка 11.2.4.1  ПРОПОЗИЦИЈЕ  ТАКМИЧЕЊА</w:t>
      </w:r>
    </w:p>
    <w:p w:rsidR="001D3D61" w:rsidRDefault="001D3D61" w:rsidP="001D3D61">
      <w:pPr>
        <w:numPr>
          <w:ilvl w:val="0"/>
          <w:numId w:val="1"/>
        </w:numPr>
        <w:spacing w:after="0" w:line="267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Кажњава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КК „</w:t>
      </w:r>
      <w:proofErr w:type="spellStart"/>
      <w:r>
        <w:rPr>
          <w:rFonts w:ascii="Calibri" w:eastAsia="Calibri" w:hAnsi="Calibri" w:cs="Calibri"/>
        </w:rPr>
        <w:t>Младост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Буллдогс</w:t>
      </w:r>
      <w:proofErr w:type="spellEnd"/>
      <w:r>
        <w:rPr>
          <w:rFonts w:ascii="Calibri" w:eastAsia="Calibri" w:hAnsi="Calibri" w:cs="Calibri"/>
        </w:rPr>
        <w:t xml:space="preserve">“ </w:t>
      </w:r>
      <w:proofErr w:type="spellStart"/>
      <w:r>
        <w:rPr>
          <w:rFonts w:ascii="Calibri" w:eastAsia="Calibri" w:hAnsi="Calibri" w:cs="Calibri"/>
        </w:rPr>
        <w:t>из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sr-Cyrl-RS"/>
        </w:rPr>
        <w:t xml:space="preserve">Прњавора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lang w:val="sr-Cyrl-RS"/>
        </w:rPr>
        <w:t>...........</w:t>
      </w:r>
      <w:r>
        <w:rPr>
          <w:rFonts w:ascii="Calibri" w:eastAsia="Calibri" w:hAnsi="Calibri" w:cs="Calibri"/>
        </w:rPr>
        <w:t xml:space="preserve">.............175,00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</w:p>
    <w:p w:rsidR="001D3D61" w:rsidRDefault="001D3D61" w:rsidP="00AC5066">
      <w:pPr>
        <w:spacing w:after="0" w:line="267" w:lineRule="auto"/>
        <w:ind w:left="765" w:firstLine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Због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досуђене</w:t>
      </w:r>
      <w:proofErr w:type="spellEnd"/>
      <w:r>
        <w:rPr>
          <w:rFonts w:ascii="Calibri" w:eastAsia="Calibri" w:hAnsi="Calibri" w:cs="Calibri"/>
        </w:rPr>
        <w:t xml:space="preserve"> ДГ </w:t>
      </w:r>
      <w:r>
        <w:rPr>
          <w:rFonts w:ascii="Calibri" w:eastAsia="Calibri" w:hAnsi="Calibri" w:cs="Calibri"/>
          <w:lang w:val="sr-Cyrl-RS"/>
        </w:rPr>
        <w:t>играчу</w:t>
      </w:r>
      <w:r w:rsidR="00AC5066">
        <w:rPr>
          <w:rFonts w:ascii="Calibri" w:eastAsia="Calibri" w:hAnsi="Calibri" w:cs="Calibri"/>
          <w:lang w:val="sr-Cyrl-RS"/>
        </w:rPr>
        <w:t xml:space="preserve"> бр.9 Тодоровић С. - двије нес. грешк</w:t>
      </w:r>
      <w:r w:rsidR="00AC5066">
        <w:rPr>
          <w:rFonts w:ascii="Calibri" w:eastAsia="Calibri" w:hAnsi="Calibri" w:cs="Calibri"/>
        </w:rPr>
        <w:t>е..</w:t>
      </w:r>
      <w:r w:rsidR="00AC5066">
        <w:rPr>
          <w:rFonts w:ascii="Calibri" w:eastAsia="Calibri" w:hAnsi="Calibri" w:cs="Calibri"/>
          <w:lang w:val="sr-Cyrl-RS"/>
        </w:rPr>
        <w:t>........</w:t>
      </w:r>
      <w:r w:rsidR="00AC5066">
        <w:rPr>
          <w:rFonts w:ascii="Calibri" w:eastAsia="Calibri" w:hAnsi="Calibri" w:cs="Calibri"/>
        </w:rPr>
        <w:t>75</w:t>
      </w:r>
      <w:proofErr w:type="gramStart"/>
      <w:r w:rsidR="00AC5066">
        <w:rPr>
          <w:rFonts w:ascii="Calibri" w:eastAsia="Calibri" w:hAnsi="Calibri" w:cs="Calibri"/>
        </w:rPr>
        <w:t>,00</w:t>
      </w:r>
      <w:proofErr w:type="gramEnd"/>
      <w:r w:rsidR="00AC5066">
        <w:rPr>
          <w:rFonts w:ascii="Calibri" w:eastAsia="Calibri" w:hAnsi="Calibri" w:cs="Calibri"/>
        </w:rPr>
        <w:t xml:space="preserve"> </w:t>
      </w:r>
      <w:proofErr w:type="spellStart"/>
      <w:r w:rsidR="00AC5066">
        <w:rPr>
          <w:rFonts w:ascii="Calibri" w:eastAsia="Calibri" w:hAnsi="Calibri" w:cs="Calibri"/>
        </w:rPr>
        <w:t>км</w:t>
      </w:r>
      <w:proofErr w:type="spellEnd"/>
      <w:r w:rsidR="00AC5066">
        <w:rPr>
          <w:rFonts w:ascii="Calibri" w:eastAsia="Calibri" w:hAnsi="Calibri" w:cs="Calibri"/>
          <w:lang w:val="sr-Cyrl-RS"/>
        </w:rPr>
        <w:t xml:space="preserve"> </w:t>
      </w:r>
    </w:p>
    <w:p w:rsidR="001D3D61" w:rsidRDefault="00B76C3B" w:rsidP="001D3D61">
      <w:pPr>
        <w:spacing w:after="0" w:line="267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Тачка</w:t>
      </w:r>
      <w:proofErr w:type="spellEnd"/>
      <w:r>
        <w:rPr>
          <w:rFonts w:ascii="Calibri" w:eastAsia="Calibri" w:hAnsi="Calibri" w:cs="Calibri"/>
        </w:rPr>
        <w:t xml:space="preserve"> 11.2.4.4.</w:t>
      </w:r>
      <w:r w:rsidR="001D3D61">
        <w:rPr>
          <w:rFonts w:ascii="Calibri" w:eastAsia="Calibri" w:hAnsi="Calibri" w:cs="Calibri"/>
        </w:rPr>
        <w:t xml:space="preserve">  </w:t>
      </w:r>
      <w:proofErr w:type="gramStart"/>
      <w:r w:rsidR="001D3D61">
        <w:rPr>
          <w:rFonts w:ascii="Calibri" w:eastAsia="Calibri" w:hAnsi="Calibri" w:cs="Calibri"/>
        </w:rPr>
        <w:t>ПРОПОЗИЦИЈЕ  ТАКМИЧЕЊА</w:t>
      </w:r>
      <w:proofErr w:type="gramEnd"/>
    </w:p>
    <w:p w:rsidR="001D3D61" w:rsidRDefault="00AC5066" w:rsidP="001D3D61">
      <w:pPr>
        <w:spacing w:after="0" w:line="267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Због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досуђене</w:t>
      </w:r>
      <w:proofErr w:type="spellEnd"/>
      <w:r>
        <w:rPr>
          <w:rFonts w:ascii="Calibri" w:eastAsia="Calibri" w:hAnsi="Calibri" w:cs="Calibri"/>
        </w:rPr>
        <w:t xml:space="preserve">  Д</w:t>
      </w:r>
      <w:r w:rsidR="001D3D61">
        <w:rPr>
          <w:rFonts w:ascii="Calibri" w:eastAsia="Calibri" w:hAnsi="Calibri" w:cs="Calibri"/>
        </w:rPr>
        <w:t>Г</w:t>
      </w:r>
      <w:proofErr w:type="gramEnd"/>
      <w:r w:rsidR="001D3D6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lang w:val="sr-Cyrl-RS"/>
        </w:rPr>
        <w:t xml:space="preserve">сл. </w:t>
      </w:r>
      <w:r w:rsidR="00B76C3B">
        <w:rPr>
          <w:rFonts w:ascii="Calibri" w:eastAsia="Calibri" w:hAnsi="Calibri" w:cs="Calibri"/>
          <w:lang w:val="sr-Cyrl-RS"/>
        </w:rPr>
        <w:t>п</w:t>
      </w:r>
      <w:r>
        <w:rPr>
          <w:rFonts w:ascii="Calibri" w:eastAsia="Calibri" w:hAnsi="Calibri" w:cs="Calibri"/>
          <w:lang w:val="sr-Cyrl-RS"/>
        </w:rPr>
        <w:t xml:space="preserve">редс. Тривичевић А. </w:t>
      </w:r>
      <w:r>
        <w:rPr>
          <w:rFonts w:ascii="Calibri" w:eastAsia="Calibri" w:hAnsi="Calibri" w:cs="Calibri"/>
        </w:rPr>
        <w:t>–</w:t>
      </w:r>
      <w:r w:rsidR="00B76C3B">
        <w:rPr>
          <w:rFonts w:ascii="Calibri" w:eastAsia="Calibri" w:hAnsi="Calibri" w:cs="Calibri"/>
        </w:rPr>
        <w:t xml:space="preserve"> </w:t>
      </w:r>
      <w:proofErr w:type="spellStart"/>
      <w:r w:rsidR="00B76C3B">
        <w:rPr>
          <w:rFonts w:ascii="Calibri" w:eastAsia="Calibri" w:hAnsi="Calibri" w:cs="Calibri"/>
        </w:rPr>
        <w:t>дв</w:t>
      </w:r>
      <w:r>
        <w:rPr>
          <w:rFonts w:ascii="Calibri" w:eastAsia="Calibri" w:hAnsi="Calibri" w:cs="Calibri"/>
        </w:rPr>
        <w:t>ије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sr-Cyrl-RS"/>
        </w:rPr>
        <w:t xml:space="preserve">ТГ због приговора .. 100,00 км  </w:t>
      </w:r>
    </w:p>
    <w:p w:rsidR="001D3D61" w:rsidRDefault="00B76C3B" w:rsidP="001D3D61">
      <w:pPr>
        <w:spacing w:after="0" w:line="267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Тачка</w:t>
      </w:r>
      <w:proofErr w:type="spellEnd"/>
      <w:r>
        <w:rPr>
          <w:rFonts w:ascii="Calibri" w:eastAsia="Calibri" w:hAnsi="Calibri" w:cs="Calibri"/>
        </w:rPr>
        <w:t xml:space="preserve"> 11.2.4.8.</w:t>
      </w:r>
      <w:r w:rsidR="001D3D61">
        <w:rPr>
          <w:rFonts w:ascii="Calibri" w:eastAsia="Calibri" w:hAnsi="Calibri" w:cs="Calibri"/>
        </w:rPr>
        <w:t xml:space="preserve">  </w:t>
      </w:r>
      <w:proofErr w:type="gramStart"/>
      <w:r w:rsidR="001D3D61">
        <w:rPr>
          <w:rFonts w:ascii="Calibri" w:eastAsia="Calibri" w:hAnsi="Calibri" w:cs="Calibri"/>
        </w:rPr>
        <w:t>ПРОПОЗИЦИЈЕ  ТАКМИЧЕЊА</w:t>
      </w:r>
      <w:proofErr w:type="gramEnd"/>
    </w:p>
    <w:p w:rsidR="00B016A4" w:rsidRDefault="00B016A4">
      <w:pPr>
        <w:spacing w:after="0" w:line="276" w:lineRule="auto"/>
        <w:rPr>
          <w:rFonts w:ascii="Calibri" w:eastAsia="Calibri" w:hAnsi="Calibri" w:cs="Calibri"/>
        </w:rPr>
      </w:pPr>
    </w:p>
    <w:p w:rsidR="00B016A4" w:rsidRDefault="00B76C3B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ОСТАЛА САОПШТЕЊА</w:t>
      </w:r>
    </w:p>
    <w:p w:rsidR="00B016A4" w:rsidRDefault="00B016A4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B016A4" w:rsidRDefault="00B76C3B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Неодигране утакмице:</w:t>
      </w:r>
    </w:p>
    <w:p w:rsidR="00B016A4" w:rsidRDefault="00B76C3B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12.коло</w:t>
      </w:r>
      <w:r>
        <w:rPr>
          <w:rFonts w:ascii="Calibri" w:eastAsia="Calibri" w:hAnsi="Calibri" w:cs="Calibri"/>
          <w:sz w:val="24"/>
        </w:rPr>
        <w:tab/>
        <w:t>Уна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 xml:space="preserve">Козара </w:t>
      </w:r>
      <w:r>
        <w:rPr>
          <w:rFonts w:ascii="Calibri" w:eastAsia="Calibri" w:hAnsi="Calibri" w:cs="Calibri"/>
          <w:sz w:val="24"/>
        </w:rPr>
        <w:tab/>
      </w:r>
    </w:p>
    <w:p w:rsidR="00B016A4" w:rsidRDefault="00B76C3B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15.коло</w:t>
      </w:r>
      <w:r>
        <w:rPr>
          <w:rFonts w:ascii="Calibri" w:eastAsia="Calibri" w:hAnsi="Calibri" w:cs="Calibri"/>
          <w:sz w:val="24"/>
        </w:rPr>
        <w:tab/>
        <w:t xml:space="preserve">Козара </w:t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Старс баскет</w:t>
      </w:r>
    </w:p>
    <w:p w:rsidR="00B016A4" w:rsidRDefault="00B76C3B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16.коло</w:t>
      </w:r>
      <w:r>
        <w:rPr>
          <w:rFonts w:ascii="Calibri" w:eastAsia="Calibri" w:hAnsi="Calibri" w:cs="Calibri"/>
          <w:sz w:val="24"/>
        </w:rPr>
        <w:tab/>
        <w:t xml:space="preserve">Лијевче </w:t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Борац 2</w:t>
      </w:r>
    </w:p>
    <w:p w:rsidR="00B016A4" w:rsidRDefault="00B016A4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</w:p>
    <w:p w:rsidR="00B016A4" w:rsidRDefault="00B76C3B">
      <w:pPr>
        <w:spacing w:after="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Неодигране утакмице се морају одиграти до термина задњег кола, </w:t>
      </w:r>
      <w:r>
        <w:rPr>
          <w:rFonts w:ascii="Calibri" w:eastAsia="Calibri" w:hAnsi="Calibri" w:cs="Calibri"/>
          <w:b/>
          <w:sz w:val="24"/>
        </w:rPr>
        <w:t>01.04.2023.г.</w:t>
      </w:r>
    </w:p>
    <w:p w:rsidR="00B016A4" w:rsidRDefault="00B76C3B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 случају да домаћини неодиграних утакмица, до прдвиђеног термина не закажу утакмице, утакмице губе службеним резултатум, 2:0, и не додјељује им се 1 бод.</w:t>
      </w:r>
    </w:p>
    <w:p w:rsidR="00B016A4" w:rsidRDefault="00B76C3B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Гостујуће екипе које не дођу на заказане утакмице, утакмице губе службеним резултатум, 2:0, и не додјељује им се 1 бод.</w:t>
      </w:r>
    </w:p>
    <w:p w:rsidR="00B016A4" w:rsidRDefault="00B016A4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</w:p>
    <w:p w:rsidR="00B016A4" w:rsidRDefault="00B016A4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B016A4" w:rsidRDefault="00B76C3B">
      <w:pPr>
        <w:spacing w:after="200" w:line="264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  <w:b/>
          <w:sz w:val="24"/>
        </w:rPr>
        <w:t>КОМЕСАР  ТАКМИЧЕЊА ПКС БЛ</w:t>
      </w:r>
    </w:p>
    <w:p w:rsidR="00B016A4" w:rsidRDefault="00B76C3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 w:rsidR="00C52115">
        <w:rPr>
          <w:rFonts w:ascii="Arial" w:eastAsia="Arial" w:hAnsi="Arial" w:cs="Arial"/>
          <w:b/>
          <w:color w:val="000080"/>
          <w:lang w:val="sr-Cyrl-RS"/>
        </w:rPr>
        <w:t xml:space="preserve">           </w:t>
      </w:r>
      <w:proofErr w:type="spellStart"/>
      <w:r>
        <w:rPr>
          <w:rFonts w:ascii="Arial" w:eastAsia="Arial" w:hAnsi="Arial" w:cs="Arial"/>
          <w:b/>
        </w:rPr>
        <w:t>Драган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Вуковић</w:t>
      </w:r>
      <w:proofErr w:type="spellEnd"/>
      <w:r>
        <w:rPr>
          <w:rFonts w:ascii="Arial" w:eastAsia="Arial" w:hAnsi="Arial" w:cs="Arial"/>
          <w:b/>
        </w:rPr>
        <w:t xml:space="preserve">    </w:t>
      </w:r>
    </w:p>
    <w:sectPr w:rsidR="00B01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7046"/>
    <w:multiLevelType w:val="multilevel"/>
    <w:tmpl w:val="F71C7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6F2D2F"/>
    <w:multiLevelType w:val="multilevel"/>
    <w:tmpl w:val="312E2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16A4"/>
    <w:rsid w:val="001D3D61"/>
    <w:rsid w:val="006B209C"/>
    <w:rsid w:val="00AC5066"/>
    <w:rsid w:val="00B016A4"/>
    <w:rsid w:val="00B76C3B"/>
    <w:rsid w:val="00C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184C"/>
  <w15:docId w15:val="{C797A025-07E3-4F6B-9DB5-617141E4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4</cp:revision>
  <dcterms:created xsi:type="dcterms:W3CDTF">2023-03-13T07:19:00Z</dcterms:created>
  <dcterms:modified xsi:type="dcterms:W3CDTF">2023-03-20T07:54:00Z</dcterms:modified>
</cp:coreProperties>
</file>