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0953" w:dyaOrig="2186">
          <v:rect xmlns:o="urn:schemas-microsoft-com:office:office" xmlns:v="urn:schemas-microsoft-com:vml" id="rectole0000000000" style="width:547.650000pt;height:109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2.</w:t>
      </w: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МЛРС група запад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БИЛТЕН ПКО БЛ Бр.10 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 xml:space="preserve">Сезона 2022/23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           </w:t>
        <w:tab/>
        <w:t xml:space="preserve"> 10.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коло 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308"/>
        <w:gridCol w:w="3141"/>
        <w:gridCol w:w="3119"/>
        <w:gridCol w:w="700"/>
        <w:gridCol w:w="748"/>
      </w:tblGrid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22"/>
                <w:shd w:fill="auto" w:val="clear"/>
              </w:rPr>
              <w:t xml:space="preserve">Број утакмице: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55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ЛИЈЕВЧЕ  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БАСКЕТ 2000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89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82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(17:25,17:16,34:17,21:24)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Делегат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Радић И.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Судије: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Адамовић М.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Вуруна А.  3) Дојчиновић И.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ПРИМЈЕДБЕ</w:t>
            </w:r>
          </w:p>
          <w:p>
            <w:pPr>
              <w:numPr>
                <w:ilvl w:val="0"/>
                <w:numId w:val="26"/>
              </w:num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900" w:hanging="36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 примједби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22"/>
                <w:shd w:fill="auto" w:val="clear"/>
              </w:rPr>
              <w:t xml:space="preserve">Број утакмице: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СТАРС БАСКЕТ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МЛАДОСТ КВ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93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(38:7,13:16,30:16,12:17)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Делегат 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Вишекруна Б.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Судије: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Адамовић М.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Ковачевић С. 3) Ђукић М.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ПРИМЈЕДБЕ:</w:t>
            </w:r>
          </w:p>
          <w:p>
            <w:pPr>
              <w:spacing w:before="0" w:after="20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 примједби 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22"/>
                <w:shd w:fill="auto" w:val="clear"/>
              </w:rPr>
              <w:t xml:space="preserve">Број утакмице: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57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ПЛИВА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УНА 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23.12.2022.</w:t>
            </w:r>
          </w:p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18:00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Делегат: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Јовић В.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Судије: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Ваван С.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Петковић Ж.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Вранац С.</w:t>
            </w:r>
          </w:p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ПРИМЈЕДБЕ:</w:t>
            </w:r>
          </w:p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 примједби 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22"/>
                <w:shd w:fill="auto" w:val="clear"/>
              </w:rPr>
              <w:t xml:space="preserve">Број утакмице: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БОРАЦ 2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FF0000"/>
                <w:spacing w:val="0"/>
                <w:position w:val="0"/>
                <w:sz w:val="24"/>
                <w:shd w:fill="auto" w:val="clear"/>
              </w:rPr>
              <w:t xml:space="preserve">СЛОБОДНА ЕКИПА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22"/>
                <w:shd w:fill="auto" w:val="clear"/>
              </w:rPr>
              <w:t xml:space="preserve">Број утакмице: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59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КОЗАРА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ХУНТЕРС  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70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54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(22:10,15:20,17:8,16:16)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Делегат: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Гајић Д.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Судије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:  1) Срдић М. 2) Митровић Ђ. 3) Шобот Д.</w:t>
            </w:r>
          </w:p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ПРИМЈЕДБЕ:</w:t>
            </w:r>
          </w:p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 примједби 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808080"/>
                <w:spacing w:val="0"/>
                <w:position w:val="0"/>
                <w:sz w:val="22"/>
                <w:shd w:fill="auto" w:val="clear"/>
              </w:rPr>
              <w:t xml:space="preserve">Број утакмице: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br/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60</w:t>
            </w: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МЛАДОСТ БУЛЛДОГС</w:t>
            </w:r>
          </w:p>
        </w:tc>
        <w:tc>
          <w:tcPr>
            <w:tcW w:w="311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МЛАДОСТ 2 МГ</w:t>
            </w:r>
          </w:p>
        </w:tc>
        <w:tc>
          <w:tcPr>
            <w:tcW w:w="7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111</w:t>
            </w:r>
          </w:p>
        </w:tc>
        <w:tc>
          <w:tcPr>
            <w:tcW w:w="7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e6e6e6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FF0000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4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true"/>
              <w:spacing w:before="0" w:after="0" w:line="240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Резултат по четвртинама:</w:t>
            </w:r>
          </w:p>
        </w:tc>
        <w:tc>
          <w:tcPr>
            <w:tcW w:w="456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right"/>
              <w:rPr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000080"/>
                <w:spacing w:val="0"/>
                <w:position w:val="0"/>
                <w:sz w:val="22"/>
                <w:shd w:fill="auto" w:val="clear"/>
              </w:rPr>
              <w:t xml:space="preserve">(30:17,23:8,34:8,20:19)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Делегат:  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Дојчиновић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center"/>
        </w:trPr>
        <w:tc>
          <w:tcPr>
            <w:tcW w:w="1308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Судије: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1)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Бабић С.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2)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Дојчиновић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3)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Ињац С.</w:t>
            </w:r>
          </w:p>
          <w:p>
            <w:pPr>
              <w:spacing w:before="11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13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7708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ПРИМЈЕДБЕ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: </w:t>
            </w:r>
          </w:p>
          <w:p>
            <w:pPr>
              <w:tabs>
                <w:tab w:val="left" w:pos="426" w:leader="none"/>
                <w:tab w:val="left" w:pos="4680" w:leader="none"/>
                <w:tab w:val="left" w:pos="6570" w:leader="none"/>
              </w:tabs>
              <w:spacing w:before="0" w:after="0" w:line="36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- 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Без примједби 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</w:pPr>
    </w:p>
    <w:p>
      <w:pPr>
        <w:spacing w:before="8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TABELA 2.MLRS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група запад</w:t>
      </w:r>
    </w:p>
    <w:p>
      <w:pPr>
        <w:spacing w:before="8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870"/>
        <w:gridCol w:w="1717"/>
        <w:gridCol w:w="834"/>
        <w:gridCol w:w="915"/>
        <w:gridCol w:w="915"/>
        <w:gridCol w:w="958"/>
        <w:gridCol w:w="958"/>
        <w:gridCol w:w="935"/>
        <w:gridCol w:w="914"/>
      </w:tblGrid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Екипа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Ута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Пор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Кпо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Кпр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Кр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Бод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КОЗАРА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10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1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768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637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131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19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2.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СТАРС БАСКЕТ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0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752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508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244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18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3.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PLIVA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8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5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3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595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565 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30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13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4.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ЛИЈЕВЧЕ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5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4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729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659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70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14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5.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БАСКЕТ 2000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4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640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612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28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13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6.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УНА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8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4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4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596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591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  5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12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7.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БОРАЦ 2 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8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3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660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646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14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11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8.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MLADOST BULLDOGS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4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604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604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0 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13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9.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ХУНТЕРС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 8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3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 5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521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612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-91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11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10.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MLADOST MG</w:t>
            </w: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2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7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567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767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-200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11</w:t>
            </w:r>
          </w:p>
        </w:tc>
      </w:tr>
      <w:tr>
        <w:trPr>
          <w:trHeight w:val="1" w:hRule="atLeast"/>
          <w:jc w:val="center"/>
        </w:trPr>
        <w:tc>
          <w:tcPr>
            <w:tcW w:w="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     11.</w:t>
            </w:r>
          </w:p>
        </w:tc>
        <w:tc>
          <w:tcPr>
            <w:tcW w:w="17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MLADOST KV</w:t>
            </w:r>
          </w:p>
          <w:p>
            <w:pPr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8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    9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0</w:t>
            </w:r>
          </w:p>
        </w:tc>
        <w:tc>
          <w:tcPr>
            <w:tcW w:w="91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9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556</w:t>
            </w:r>
          </w:p>
        </w:tc>
        <w:tc>
          <w:tcPr>
            <w:tcW w:w="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833</w:t>
            </w:r>
          </w:p>
        </w:tc>
        <w:tc>
          <w:tcPr>
            <w:tcW w:w="9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-277</w:t>
            </w:r>
          </w:p>
        </w:tc>
        <w:tc>
          <w:tcPr>
            <w:tcW w:w="9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  9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ОДЛУКЕ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71"/>
        </w:numPr>
        <w:spacing w:before="0" w:after="200" w:line="240"/>
        <w:ind w:right="0" w:left="112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Све одигране утакмице региструју се постигнутим  резултатом.</w:t>
      </w:r>
    </w:p>
    <w:p>
      <w:pPr>
        <w:spacing w:before="0" w:after="200" w:line="240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3"/>
        </w:numPr>
        <w:spacing w:before="0" w:after="200" w:line="267"/>
        <w:ind w:right="0" w:left="1125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Кажњава се ОКК „КОЗАРА“ Градишка са...............25,00 км</w:t>
      </w:r>
    </w:p>
    <w:p>
      <w:pPr>
        <w:spacing w:before="0" w:after="200" w:line="267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Због досуђене  ТГ. Играчу бр. 7 Пандуревић Д.   ради неспортског понашања....25,00 км</w:t>
      </w:r>
    </w:p>
    <w:p>
      <w:pPr>
        <w:spacing w:before="0" w:after="200" w:line="267"/>
        <w:ind w:right="0" w:left="1125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Тачка 11.2.4.1  ПРОПОЗИЦИЈЕ  ТАКМИЧЕЊА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6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КОМЕСАР  ТАКМИЧЕЊА ПКО БЛ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80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Драган Вуковић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26">
    <w:abstractNumId w:val="12"/>
  </w:num>
  <w:num w:numId="171">
    <w:abstractNumId w:val="6"/>
  </w:num>
  <w:num w:numId="17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